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702FC" w:rsidRDefault="007702FC">
      <w:pPr>
        <w:jc w:val="center"/>
        <w:rPr>
          <w:sz w:val="28"/>
          <w:szCs w:val="28"/>
        </w:rPr>
      </w:pPr>
      <w:r>
        <w:rPr>
          <w:sz w:val="28"/>
          <w:szCs w:val="28"/>
        </w:rPr>
        <w:t>МИНОБРНАУКИ РОССИИ</w:t>
      </w:r>
    </w:p>
    <w:p w:rsidR="007702FC" w:rsidRDefault="007702FC">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7702FC" w:rsidRDefault="007702FC">
      <w:pPr>
        <w:jc w:val="center"/>
        <w:rPr>
          <w:sz w:val="28"/>
          <w:szCs w:val="28"/>
        </w:rPr>
      </w:pPr>
      <w:r>
        <w:rPr>
          <w:b/>
          <w:sz w:val="28"/>
          <w:szCs w:val="28"/>
        </w:rPr>
        <w:t>«Гжельский государственный университет»</w:t>
      </w:r>
    </w:p>
    <w:p w:rsidR="007702FC" w:rsidRDefault="007702FC">
      <w:pPr>
        <w:jc w:val="center"/>
        <w:rPr>
          <w:sz w:val="28"/>
          <w:szCs w:val="28"/>
        </w:rPr>
      </w:pPr>
      <w:r>
        <w:rPr>
          <w:sz w:val="28"/>
          <w:szCs w:val="28"/>
        </w:rPr>
        <w:t>(ГГУ)</w:t>
      </w:r>
    </w:p>
    <w:p w:rsidR="007702FC" w:rsidRDefault="007702FC">
      <w:pPr>
        <w:rPr>
          <w:sz w:val="28"/>
          <w:szCs w:val="28"/>
        </w:rPr>
      </w:pPr>
    </w:p>
    <w:p w:rsidR="007702FC" w:rsidRDefault="007702FC">
      <w:pPr>
        <w:pStyle w:val="Style15"/>
        <w:tabs>
          <w:tab w:val="left" w:leader="underscore" w:pos="9760"/>
        </w:tabs>
        <w:spacing w:line="360" w:lineRule="auto"/>
      </w:pPr>
    </w:p>
    <w:tbl>
      <w:tblPr>
        <w:tblW w:w="0" w:type="auto"/>
        <w:tblInd w:w="5873" w:type="dxa"/>
        <w:tblLayout w:type="fixed"/>
        <w:tblLook w:val="0000" w:firstRow="0" w:lastRow="0" w:firstColumn="0" w:lastColumn="0" w:noHBand="0" w:noVBand="0"/>
      </w:tblPr>
      <w:tblGrid>
        <w:gridCol w:w="3680"/>
      </w:tblGrid>
      <w:tr w:rsidR="007702FC">
        <w:tc>
          <w:tcPr>
            <w:tcW w:w="3680" w:type="dxa"/>
          </w:tcPr>
          <w:p w:rsidR="007702FC" w:rsidRDefault="007702FC"/>
          <w:p w:rsidR="007702FC" w:rsidRDefault="007702FC"/>
        </w:tc>
      </w:tr>
    </w:tbl>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pPr>
    </w:p>
    <w:p w:rsidR="00092383" w:rsidRDefault="00092383" w:rsidP="00092383">
      <w:pPr>
        <w:tabs>
          <w:tab w:val="left" w:pos="680"/>
          <w:tab w:val="left" w:pos="851"/>
          <w:tab w:val="left" w:pos="6240"/>
        </w:tabs>
        <w:jc w:val="center"/>
        <w:rPr>
          <w:noProof/>
          <w:sz w:val="28"/>
          <w:szCs w:val="28"/>
          <w:lang w:eastAsia="ru-RU"/>
        </w:rPr>
      </w:pPr>
      <w:r>
        <w:rPr>
          <w:i/>
          <w:sz w:val="28"/>
          <w:szCs w:val="28"/>
        </w:rPr>
        <w:t>Кафедра юридических и общеобразовательных дисциплин</w:t>
      </w:r>
    </w:p>
    <w:p w:rsidR="007702FC" w:rsidRDefault="007702FC">
      <w:pPr>
        <w:tabs>
          <w:tab w:val="left" w:pos="680"/>
          <w:tab w:val="left" w:pos="851"/>
          <w:tab w:val="left" w:pos="6240"/>
        </w:tabs>
        <w:rPr>
          <w:sz w:val="28"/>
          <w:szCs w:val="28"/>
        </w:rPr>
      </w:pPr>
      <w:r>
        <w:rPr>
          <w:sz w:val="28"/>
          <w:szCs w:val="28"/>
        </w:rPr>
        <w:tab/>
      </w:r>
    </w:p>
    <w:p w:rsidR="007702FC" w:rsidRDefault="007702FC">
      <w:pPr>
        <w:tabs>
          <w:tab w:val="left" w:pos="680"/>
          <w:tab w:val="left" w:pos="851"/>
          <w:tab w:val="left" w:pos="6240"/>
        </w:tabs>
        <w:rPr>
          <w:sz w:val="28"/>
          <w:szCs w:val="28"/>
        </w:rPr>
      </w:pPr>
    </w:p>
    <w:p w:rsidR="007702FC" w:rsidRDefault="007702FC">
      <w:pPr>
        <w:tabs>
          <w:tab w:val="left" w:pos="680"/>
          <w:tab w:val="left" w:pos="851"/>
          <w:tab w:val="left" w:pos="6240"/>
        </w:tabs>
        <w:rPr>
          <w:sz w:val="28"/>
          <w:szCs w:val="28"/>
        </w:rPr>
      </w:pPr>
    </w:p>
    <w:p w:rsidR="007702FC" w:rsidRDefault="007702FC">
      <w:pPr>
        <w:pStyle w:val="Style11"/>
        <w:widowControl/>
        <w:rPr>
          <w:sz w:val="28"/>
          <w:szCs w:val="28"/>
        </w:rPr>
      </w:pPr>
      <w:r>
        <w:rPr>
          <w:bCs/>
          <w:sz w:val="28"/>
          <w:szCs w:val="28"/>
          <w:u w:val="single"/>
        </w:rPr>
        <w:t>Рабочая программа дисциплины</w:t>
      </w:r>
    </w:p>
    <w:p w:rsidR="007702FC" w:rsidRDefault="007702FC">
      <w:pPr>
        <w:tabs>
          <w:tab w:val="left" w:pos="680"/>
          <w:tab w:val="left" w:pos="851"/>
        </w:tabs>
        <w:jc w:val="center"/>
        <w:rPr>
          <w:sz w:val="28"/>
          <w:szCs w:val="28"/>
        </w:rPr>
      </w:pPr>
    </w:p>
    <w:p w:rsidR="007702FC" w:rsidRDefault="007702FC">
      <w:pPr>
        <w:tabs>
          <w:tab w:val="left" w:pos="680"/>
          <w:tab w:val="left" w:pos="851"/>
        </w:tabs>
        <w:jc w:val="center"/>
        <w:rPr>
          <w:b/>
          <w:sz w:val="28"/>
          <w:szCs w:val="28"/>
        </w:rPr>
      </w:pPr>
      <w:r>
        <w:rPr>
          <w:b/>
          <w:color w:val="000000"/>
          <w:sz w:val="28"/>
          <w:szCs w:val="28"/>
        </w:rPr>
        <w:t>Математика и информатика</w:t>
      </w:r>
    </w:p>
    <w:p w:rsidR="007702FC" w:rsidRDefault="007702FC">
      <w:pPr>
        <w:tabs>
          <w:tab w:val="left" w:pos="680"/>
          <w:tab w:val="left" w:pos="851"/>
        </w:tabs>
        <w:jc w:val="center"/>
        <w:rPr>
          <w:b/>
          <w:sz w:val="28"/>
          <w:szCs w:val="28"/>
        </w:rPr>
      </w:pPr>
    </w:p>
    <w:p w:rsidR="007702FC" w:rsidRDefault="007702FC">
      <w:pPr>
        <w:pStyle w:val="Style12"/>
        <w:spacing w:line="100" w:lineRule="atLeast"/>
      </w:pPr>
    </w:p>
    <w:p w:rsidR="007702FC" w:rsidRDefault="007702FC">
      <w:pPr>
        <w:pStyle w:val="Style12"/>
        <w:spacing w:line="100" w:lineRule="atLeast"/>
        <w:ind w:firstLine="720"/>
        <w:jc w:val="center"/>
      </w:pPr>
    </w:p>
    <w:tbl>
      <w:tblPr>
        <w:tblW w:w="0" w:type="auto"/>
        <w:tblLayout w:type="fixed"/>
        <w:tblLook w:val="0000" w:firstRow="0" w:lastRow="0" w:firstColumn="0" w:lastColumn="0" w:noHBand="0" w:noVBand="0"/>
      </w:tblPr>
      <w:tblGrid>
        <w:gridCol w:w="3646"/>
        <w:gridCol w:w="6243"/>
      </w:tblGrid>
      <w:tr w:rsidR="007702FC">
        <w:trPr>
          <w:trHeight w:val="409"/>
        </w:trPr>
        <w:tc>
          <w:tcPr>
            <w:tcW w:w="3646" w:type="dxa"/>
          </w:tcPr>
          <w:p w:rsidR="007702FC" w:rsidRDefault="007702FC">
            <w:pPr>
              <w:pStyle w:val="Style15"/>
              <w:tabs>
                <w:tab w:val="left" w:leader="underscore" w:pos="9524"/>
              </w:tabs>
              <w:jc w:val="left"/>
              <w:rPr>
                <w:color w:val="000000"/>
                <w:sz w:val="28"/>
                <w:szCs w:val="28"/>
              </w:rPr>
            </w:pPr>
            <w:r>
              <w:rPr>
                <w:rStyle w:val="FontStyle53"/>
                <w:b w:val="0"/>
                <w:bCs/>
                <w:i/>
                <w:sz w:val="28"/>
                <w:szCs w:val="28"/>
              </w:rPr>
              <w:t>Направление подготовки</w:t>
            </w:r>
          </w:p>
        </w:tc>
        <w:tc>
          <w:tcPr>
            <w:tcW w:w="6243" w:type="dxa"/>
            <w:tcBorders>
              <w:bottom w:val="single" w:sz="4" w:space="0" w:color="000000"/>
            </w:tcBorders>
          </w:tcPr>
          <w:p w:rsidR="007702FC" w:rsidRDefault="007702FC">
            <w:r>
              <w:rPr>
                <w:color w:val="000000"/>
                <w:sz w:val="28"/>
                <w:szCs w:val="28"/>
              </w:rPr>
              <w:t>44.03.01 Педагогическое образование</w:t>
            </w:r>
          </w:p>
        </w:tc>
      </w:tr>
      <w:tr w:rsidR="007702FC">
        <w:trPr>
          <w:trHeight w:val="402"/>
        </w:trPr>
        <w:tc>
          <w:tcPr>
            <w:tcW w:w="3646" w:type="dxa"/>
          </w:tcPr>
          <w:p w:rsidR="00092383" w:rsidRDefault="00092383">
            <w:pPr>
              <w:pStyle w:val="Style15"/>
              <w:tabs>
                <w:tab w:val="left" w:leader="underscore" w:pos="9768"/>
              </w:tabs>
              <w:ind w:right="-5211"/>
              <w:jc w:val="left"/>
              <w:rPr>
                <w:rStyle w:val="FontStyle53"/>
                <w:b w:val="0"/>
                <w:bCs/>
                <w:i/>
                <w:sz w:val="28"/>
                <w:szCs w:val="28"/>
              </w:rPr>
            </w:pPr>
          </w:p>
          <w:p w:rsidR="007702FC" w:rsidRDefault="007702FC">
            <w:pPr>
              <w:pStyle w:val="Style15"/>
              <w:tabs>
                <w:tab w:val="left" w:leader="underscore" w:pos="9768"/>
              </w:tabs>
              <w:ind w:right="-5211"/>
              <w:jc w:val="left"/>
              <w:rPr>
                <w:color w:val="00000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tcPr>
          <w:p w:rsidR="00092383" w:rsidRDefault="00092383">
            <w:pPr>
              <w:jc w:val="both"/>
              <w:rPr>
                <w:color w:val="000000"/>
                <w:sz w:val="28"/>
                <w:szCs w:val="28"/>
              </w:rPr>
            </w:pPr>
          </w:p>
          <w:p w:rsidR="007702FC" w:rsidRDefault="007702FC">
            <w:pPr>
              <w:jc w:val="both"/>
            </w:pPr>
            <w:r>
              <w:rPr>
                <w:color w:val="000000"/>
                <w:sz w:val="28"/>
                <w:szCs w:val="28"/>
              </w:rPr>
              <w:t>Начальное образование</w:t>
            </w:r>
          </w:p>
        </w:tc>
      </w:tr>
      <w:tr w:rsidR="007702FC">
        <w:tc>
          <w:tcPr>
            <w:tcW w:w="3646" w:type="dxa"/>
          </w:tcPr>
          <w:p w:rsidR="007702FC" w:rsidRDefault="007702FC">
            <w:pPr>
              <w:pStyle w:val="Style15"/>
              <w:tabs>
                <w:tab w:val="left" w:leader="underscore" w:pos="9768"/>
              </w:tabs>
              <w:snapToGrid w:val="0"/>
              <w:jc w:val="left"/>
              <w:rPr>
                <w:sz w:val="28"/>
                <w:szCs w:val="28"/>
              </w:rPr>
            </w:pPr>
          </w:p>
        </w:tc>
        <w:tc>
          <w:tcPr>
            <w:tcW w:w="6243" w:type="dxa"/>
            <w:tcBorders>
              <w:top w:val="single" w:sz="4" w:space="0" w:color="000000"/>
            </w:tcBorders>
          </w:tcPr>
          <w:p w:rsidR="007702FC" w:rsidRDefault="007702FC">
            <w:pPr>
              <w:pStyle w:val="Style15"/>
              <w:tabs>
                <w:tab w:val="left" w:leader="underscore" w:pos="9768"/>
              </w:tabs>
              <w:snapToGrid w:val="0"/>
              <w:jc w:val="center"/>
            </w:pPr>
          </w:p>
        </w:tc>
      </w:tr>
      <w:tr w:rsidR="007702FC">
        <w:tc>
          <w:tcPr>
            <w:tcW w:w="3646" w:type="dxa"/>
          </w:tcPr>
          <w:p w:rsidR="007702FC" w:rsidRDefault="007702FC">
            <w:pPr>
              <w:pStyle w:val="Style15"/>
              <w:tabs>
                <w:tab w:val="left" w:leader="underscore" w:pos="9768"/>
              </w:tabs>
              <w:snapToGrid w:val="0"/>
              <w:jc w:val="left"/>
              <w:rPr>
                <w:sz w:val="28"/>
                <w:szCs w:val="28"/>
              </w:rPr>
            </w:pPr>
          </w:p>
          <w:p w:rsidR="007702FC" w:rsidRDefault="007702FC">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tcPr>
          <w:p w:rsidR="007702FC" w:rsidRDefault="007702FC">
            <w:pPr>
              <w:pStyle w:val="Style15"/>
              <w:tabs>
                <w:tab w:val="left" w:leader="underscore" w:pos="9768"/>
              </w:tabs>
            </w:pPr>
          </w:p>
          <w:p w:rsidR="007702FC" w:rsidRDefault="007702FC">
            <w:pPr>
              <w:pStyle w:val="Style15"/>
              <w:tabs>
                <w:tab w:val="left" w:leader="underscore" w:pos="9768"/>
              </w:tabs>
            </w:pPr>
            <w:r>
              <w:rPr>
                <w:rStyle w:val="FontStyle53"/>
                <w:b w:val="0"/>
                <w:bCs/>
                <w:sz w:val="28"/>
                <w:szCs w:val="28"/>
              </w:rPr>
              <w:t>бакалавр</w:t>
            </w:r>
          </w:p>
        </w:tc>
      </w:tr>
    </w:tbl>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092383" w:rsidRDefault="00092383">
      <w:pPr>
        <w:pStyle w:val="Style15"/>
        <w:tabs>
          <w:tab w:val="left" w:leader="underscore" w:pos="9768"/>
        </w:tabs>
        <w:jc w:val="center"/>
      </w:pPr>
    </w:p>
    <w:p w:rsidR="00092383" w:rsidRDefault="00092383">
      <w:pPr>
        <w:pStyle w:val="Style15"/>
        <w:tabs>
          <w:tab w:val="left" w:leader="underscore" w:pos="9768"/>
        </w:tabs>
        <w:jc w:val="center"/>
      </w:pPr>
    </w:p>
    <w:p w:rsidR="00092383" w:rsidRDefault="00092383">
      <w:pPr>
        <w:pStyle w:val="Style15"/>
        <w:tabs>
          <w:tab w:val="left" w:leader="underscore" w:pos="9768"/>
        </w:tabs>
        <w:jc w:val="center"/>
      </w:pPr>
    </w:p>
    <w:p w:rsidR="00DC1C77" w:rsidRDefault="00DC1C77">
      <w:pPr>
        <w:pStyle w:val="Style15"/>
        <w:tabs>
          <w:tab w:val="left" w:leader="underscore" w:pos="9768"/>
        </w:tabs>
        <w:jc w:val="center"/>
      </w:pPr>
    </w:p>
    <w:p w:rsidR="00DC1C77" w:rsidRDefault="00DC1C77">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pPr>
    </w:p>
    <w:p w:rsidR="007702FC" w:rsidRDefault="007702F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7702FC" w:rsidRDefault="000A7D02">
      <w:pPr>
        <w:pStyle w:val="Style15"/>
        <w:tabs>
          <w:tab w:val="left" w:leader="underscore" w:pos="9768"/>
        </w:tabs>
        <w:jc w:val="center"/>
      </w:pPr>
      <w:r>
        <w:t>202</w:t>
      </w:r>
      <w:r w:rsidR="00092383">
        <w:t>4</w:t>
      </w:r>
    </w:p>
    <w:p w:rsidR="007702FC" w:rsidRDefault="007702FC" w:rsidP="00092383">
      <w:pPr>
        <w:tabs>
          <w:tab w:val="left" w:pos="680"/>
          <w:tab w:val="left" w:pos="851"/>
        </w:tabs>
        <w:jc w:val="both"/>
      </w:pPr>
      <w:r>
        <w:lastRenderedPageBreak/>
        <w:tab/>
        <w:t xml:space="preserve">Рабочая программа дисциплины «Математика и информатика»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color w:val="000000"/>
        </w:rPr>
        <w:t>Педагогическое образование</w:t>
      </w:r>
      <w:r>
        <w:t>.</w:t>
      </w:r>
    </w:p>
    <w:p w:rsidR="007702FC" w:rsidRDefault="007702FC" w:rsidP="00092383">
      <w:pPr>
        <w:ind w:firstLine="709"/>
        <w:jc w:val="both"/>
      </w:pPr>
      <w:r>
        <w:t xml:space="preserve">Дисциплина относится к обязательной части Блока 1 «Дисциплины (модули)» учебного плана. </w:t>
      </w:r>
    </w:p>
    <w:p w:rsidR="007702FC" w:rsidRPr="00DD192C" w:rsidRDefault="007702FC" w:rsidP="00092383">
      <w:pPr>
        <w:shd w:val="clear" w:color="auto" w:fill="FFFFFF"/>
        <w:ind w:firstLine="374"/>
        <w:jc w:val="both"/>
        <w:outlineLvl w:val="0"/>
        <w:rPr>
          <w:bCs/>
          <w:color w:val="22272F"/>
          <w:kern w:val="36"/>
          <w:lang w:eastAsia="ru-RU"/>
        </w:rPr>
      </w:pPr>
      <w:r w:rsidRPr="00DD192C">
        <w:rPr>
          <w:bCs/>
          <w:kern w:val="36"/>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lang w:eastAsia="ru-RU"/>
          </w:rPr>
          <w:t>2014 г</w:t>
        </w:r>
      </w:smartTag>
      <w:r w:rsidRPr="00DD192C">
        <w:rPr>
          <w:bCs/>
          <w:color w:val="22272F"/>
          <w:kern w:val="36"/>
          <w:lang w:eastAsia="ru-RU"/>
        </w:rPr>
        <w:t>. N АК-44/05вн).</w:t>
      </w:r>
    </w:p>
    <w:p w:rsidR="007702FC" w:rsidRDefault="007702FC" w:rsidP="00092383">
      <w:pPr>
        <w:shd w:val="clear" w:color="auto" w:fill="FFFFFF"/>
        <w:ind w:firstLine="374"/>
        <w:jc w:val="both"/>
        <w:outlineLvl w:val="0"/>
        <w:rPr>
          <w:bCs/>
          <w:kern w:val="36"/>
          <w:lang w:eastAsia="ru-RU"/>
        </w:rPr>
      </w:pPr>
      <w:r w:rsidRPr="00DD192C">
        <w:rPr>
          <w:bCs/>
          <w:kern w:val="36"/>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 w:rsidR="007702FC" w:rsidRDefault="007702FC"/>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ind w:firstLine="709"/>
        <w:jc w:val="both"/>
      </w:pPr>
    </w:p>
    <w:p w:rsidR="007702FC" w:rsidRDefault="007702FC">
      <w:pPr>
        <w:autoSpaceDE w:val="0"/>
        <w:ind w:firstLine="709"/>
        <w:jc w:val="both"/>
      </w:pPr>
    </w:p>
    <w:p w:rsidR="007702FC" w:rsidRDefault="007702FC">
      <w:pPr>
        <w:autoSpaceDE w:val="0"/>
        <w:jc w:val="both"/>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pageBreakBefore/>
        <w:autoSpaceDE w:val="0"/>
      </w:pPr>
      <w:bookmarkStart w:id="0" w:name="_GoBack"/>
      <w:bookmarkEnd w:id="0"/>
    </w:p>
    <w:p w:rsidR="007702FC" w:rsidRPr="00921BAA" w:rsidRDefault="007702FC" w:rsidP="00CE01F8">
      <w:pPr>
        <w:numPr>
          <w:ilvl w:val="0"/>
          <w:numId w:val="13"/>
        </w:numPr>
        <w:tabs>
          <w:tab w:val="left" w:pos="6131"/>
        </w:tabs>
        <w:autoSpaceDE w:val="0"/>
        <w:jc w:val="both"/>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4"/>
        <w:gridCol w:w="3403"/>
      </w:tblGrid>
      <w:tr w:rsidR="007702FC" w:rsidTr="00921BAA">
        <w:tc>
          <w:tcPr>
            <w:tcW w:w="2187" w:type="dxa"/>
          </w:tcPr>
          <w:p w:rsidR="007702FC" w:rsidRDefault="007702FC">
            <w:pPr>
              <w:jc w:val="center"/>
              <w:rPr>
                <w:b/>
                <w:lang w:eastAsia="ru-RU"/>
              </w:rPr>
            </w:pPr>
            <w:r>
              <w:rPr>
                <w:b/>
              </w:rPr>
              <w:t>Компетенция</w:t>
            </w:r>
          </w:p>
        </w:tc>
        <w:tc>
          <w:tcPr>
            <w:tcW w:w="3374" w:type="dxa"/>
          </w:tcPr>
          <w:p w:rsidR="007702FC" w:rsidRDefault="007702FC">
            <w:pPr>
              <w:jc w:val="center"/>
              <w:rPr>
                <w:b/>
              </w:rPr>
            </w:pPr>
            <w:r>
              <w:rPr>
                <w:b/>
              </w:rPr>
              <w:t>Индикаторы достижения компетенций</w:t>
            </w:r>
          </w:p>
        </w:tc>
        <w:tc>
          <w:tcPr>
            <w:tcW w:w="3403" w:type="dxa"/>
          </w:tcPr>
          <w:p w:rsidR="007702FC" w:rsidRDefault="007702FC">
            <w:pPr>
              <w:jc w:val="center"/>
              <w:rPr>
                <w:b/>
              </w:rPr>
            </w:pPr>
            <w:r>
              <w:rPr>
                <w:b/>
              </w:rPr>
              <w:t>Планируемые результаты обучения по дисциплине</w:t>
            </w:r>
          </w:p>
        </w:tc>
      </w:tr>
      <w:tr w:rsidR="007702FC" w:rsidTr="00921BAA">
        <w:trPr>
          <w:trHeight w:val="698"/>
        </w:trPr>
        <w:tc>
          <w:tcPr>
            <w:tcW w:w="2187" w:type="dxa"/>
          </w:tcPr>
          <w:p w:rsidR="007702FC" w:rsidRDefault="007702FC" w:rsidP="007C37EF">
            <w:r>
              <w:t>ОПК-8</w:t>
            </w:r>
            <w:r>
              <w:tab/>
              <w:t>Способен осуществлять педагогическую деятельность на основе специальных научных знаний</w:t>
            </w:r>
          </w:p>
          <w:p w:rsidR="007702FC" w:rsidRDefault="007702FC" w:rsidP="007C37EF"/>
        </w:tc>
        <w:tc>
          <w:tcPr>
            <w:tcW w:w="3374" w:type="dxa"/>
          </w:tcPr>
          <w:p w:rsidR="007702FC" w:rsidRPr="00266680" w:rsidRDefault="007702FC" w:rsidP="007C37EF">
            <w:pPr>
              <w:autoSpaceDE w:val="0"/>
              <w:autoSpaceDN w:val="0"/>
              <w:adjustRightInd w:val="0"/>
              <w:rPr>
                <w:lang w:eastAsia="en-US"/>
              </w:rPr>
            </w:pPr>
            <w:r w:rsidRPr="00266680">
              <w:rPr>
                <w:lang w:eastAsia="en-US"/>
              </w:rPr>
              <w:t>ОПК-8.1.</w:t>
            </w:r>
          </w:p>
          <w:p w:rsidR="007702FC" w:rsidRPr="00266680" w:rsidRDefault="007702FC" w:rsidP="007C37EF">
            <w:pPr>
              <w:autoSpaceDE w:val="0"/>
              <w:autoSpaceDN w:val="0"/>
              <w:adjustRightInd w:val="0"/>
              <w:rPr>
                <w:lang w:eastAsia="en-US"/>
              </w:rPr>
            </w:pPr>
            <w:r w:rsidRPr="00266680">
              <w:rPr>
                <w:lang w:eastAsia="en-US"/>
              </w:rPr>
              <w:t>Знает: достижения научных</w:t>
            </w:r>
          </w:p>
          <w:p w:rsidR="007702FC" w:rsidRPr="00266680" w:rsidRDefault="007702FC" w:rsidP="007C37EF">
            <w:pPr>
              <w:autoSpaceDE w:val="0"/>
              <w:autoSpaceDN w:val="0"/>
              <w:adjustRightInd w:val="0"/>
              <w:rPr>
                <w:lang w:eastAsia="en-US"/>
              </w:rPr>
            </w:pPr>
            <w:r w:rsidRPr="00266680">
              <w:rPr>
                <w:lang w:eastAsia="en-US"/>
              </w:rPr>
              <w:t xml:space="preserve">исследований в сфере </w:t>
            </w:r>
            <w:r>
              <w:rPr>
                <w:lang w:eastAsia="en-US"/>
              </w:rPr>
              <w:t>начального</w:t>
            </w:r>
          </w:p>
          <w:p w:rsidR="007702FC" w:rsidRPr="00266680" w:rsidRDefault="007702FC" w:rsidP="007C37EF">
            <w:pPr>
              <w:autoSpaceDE w:val="0"/>
              <w:autoSpaceDN w:val="0"/>
              <w:adjustRightInd w:val="0"/>
              <w:rPr>
                <w:lang w:eastAsia="en-US"/>
              </w:rPr>
            </w:pPr>
            <w:r w:rsidRPr="00266680">
              <w:rPr>
                <w:lang w:eastAsia="en-US"/>
              </w:rPr>
              <w:t>образования и закономерности</w:t>
            </w:r>
          </w:p>
          <w:p w:rsidR="007702FC" w:rsidRPr="00266680" w:rsidRDefault="007702FC" w:rsidP="007C37EF">
            <w:pPr>
              <w:autoSpaceDE w:val="0"/>
              <w:autoSpaceDN w:val="0"/>
              <w:adjustRightInd w:val="0"/>
              <w:rPr>
                <w:lang w:eastAsia="en-US"/>
              </w:rPr>
            </w:pPr>
            <w:r w:rsidRPr="00266680">
              <w:rPr>
                <w:lang w:eastAsia="en-US"/>
              </w:rPr>
              <w:t>проектирования и осуществления</w:t>
            </w:r>
          </w:p>
          <w:p w:rsidR="007702FC" w:rsidRPr="00266680" w:rsidRDefault="007702FC" w:rsidP="007C37EF">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7702FC" w:rsidRPr="00266680" w:rsidRDefault="007702FC" w:rsidP="007C37EF">
            <w:pPr>
              <w:autoSpaceDE w:val="0"/>
              <w:autoSpaceDN w:val="0"/>
              <w:adjustRightInd w:val="0"/>
              <w:rPr>
                <w:lang w:eastAsia="en-US"/>
              </w:rPr>
            </w:pPr>
            <w:r w:rsidRPr="00266680">
              <w:rPr>
                <w:lang w:eastAsia="en-US"/>
              </w:rPr>
              <w:t>ОПК-8.2.</w:t>
            </w:r>
          </w:p>
          <w:p w:rsidR="007702FC" w:rsidRPr="00266680" w:rsidRDefault="007702FC" w:rsidP="007C37EF">
            <w:pPr>
              <w:autoSpaceDE w:val="0"/>
              <w:autoSpaceDN w:val="0"/>
              <w:adjustRightInd w:val="0"/>
              <w:rPr>
                <w:lang w:eastAsia="en-US"/>
              </w:rPr>
            </w:pPr>
            <w:r w:rsidRPr="00266680">
              <w:rPr>
                <w:lang w:eastAsia="en-US"/>
              </w:rPr>
              <w:t>Умеет: использовать современные</w:t>
            </w:r>
          </w:p>
          <w:p w:rsidR="007702FC" w:rsidRPr="00266680" w:rsidRDefault="007702FC" w:rsidP="007C37EF">
            <w:pPr>
              <w:autoSpaceDE w:val="0"/>
              <w:autoSpaceDN w:val="0"/>
              <w:adjustRightInd w:val="0"/>
              <w:rPr>
                <w:lang w:eastAsia="en-US"/>
              </w:rPr>
            </w:pPr>
            <w:r w:rsidRPr="00266680">
              <w:rPr>
                <w:lang w:eastAsia="en-US"/>
              </w:rPr>
              <w:t>средства, методы и формы</w:t>
            </w:r>
          </w:p>
          <w:p w:rsidR="007702FC" w:rsidRPr="00266680" w:rsidRDefault="007702FC" w:rsidP="007C37EF">
            <w:pPr>
              <w:autoSpaceDE w:val="0"/>
              <w:autoSpaceDN w:val="0"/>
              <w:adjustRightInd w:val="0"/>
              <w:rPr>
                <w:lang w:eastAsia="en-US"/>
              </w:rPr>
            </w:pPr>
            <w:r w:rsidRPr="00266680">
              <w:rPr>
                <w:lang w:eastAsia="en-US"/>
              </w:rPr>
              <w:t>организацииурочной и внеурочной</w:t>
            </w:r>
          </w:p>
          <w:p w:rsidR="007702FC" w:rsidRPr="00266680" w:rsidRDefault="007702FC" w:rsidP="007C37EF">
            <w:pPr>
              <w:autoSpaceDE w:val="0"/>
              <w:autoSpaceDN w:val="0"/>
              <w:adjustRightInd w:val="0"/>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7702FC" w:rsidRPr="00266680" w:rsidRDefault="007702FC" w:rsidP="007C37EF">
            <w:pPr>
              <w:autoSpaceDE w:val="0"/>
              <w:autoSpaceDN w:val="0"/>
              <w:adjustRightInd w:val="0"/>
              <w:rPr>
                <w:lang w:eastAsia="en-US"/>
              </w:rPr>
            </w:pPr>
            <w:r w:rsidRPr="00266680">
              <w:rPr>
                <w:lang w:eastAsia="en-US"/>
              </w:rPr>
              <w:t>ОПК-8.3.</w:t>
            </w:r>
          </w:p>
          <w:p w:rsidR="007702FC" w:rsidRPr="00266680" w:rsidRDefault="007702FC" w:rsidP="007C37EF">
            <w:pPr>
              <w:autoSpaceDE w:val="0"/>
              <w:autoSpaceDN w:val="0"/>
              <w:adjustRightInd w:val="0"/>
              <w:rPr>
                <w:lang w:eastAsia="en-US"/>
              </w:rPr>
            </w:pPr>
            <w:r w:rsidRPr="00266680">
              <w:rPr>
                <w:lang w:eastAsia="en-US"/>
              </w:rPr>
              <w:t>Владеет: методами, формами,</w:t>
            </w:r>
          </w:p>
          <w:p w:rsidR="007702FC" w:rsidRPr="00266680" w:rsidRDefault="007702FC" w:rsidP="007C37EF">
            <w:pPr>
              <w:autoSpaceDE w:val="0"/>
              <w:autoSpaceDN w:val="0"/>
              <w:adjustRightInd w:val="0"/>
              <w:rPr>
                <w:lang w:eastAsia="en-US"/>
              </w:rPr>
            </w:pPr>
            <w:r w:rsidRPr="00266680">
              <w:rPr>
                <w:lang w:eastAsia="en-US"/>
              </w:rPr>
              <w:t>средствами обучения и технологиями</w:t>
            </w:r>
          </w:p>
          <w:p w:rsidR="007702FC" w:rsidRPr="00266680" w:rsidRDefault="007702FC" w:rsidP="007C37EF">
            <w:pPr>
              <w:autoSpaceDE w:val="0"/>
              <w:autoSpaceDN w:val="0"/>
              <w:adjustRightInd w:val="0"/>
              <w:rPr>
                <w:lang w:eastAsia="en-US"/>
              </w:rPr>
            </w:pPr>
            <w:r w:rsidRPr="00266680">
              <w:rPr>
                <w:lang w:eastAsia="en-US"/>
              </w:rPr>
              <w:t>их использования с учетом</w:t>
            </w:r>
          </w:p>
          <w:p w:rsidR="007702FC" w:rsidRPr="00266680" w:rsidRDefault="007702FC" w:rsidP="007C37EF">
            <w:pPr>
              <w:autoSpaceDE w:val="0"/>
              <w:autoSpaceDN w:val="0"/>
              <w:adjustRightInd w:val="0"/>
              <w:rPr>
                <w:lang w:eastAsia="en-US"/>
              </w:rPr>
            </w:pPr>
            <w:r w:rsidRPr="00266680">
              <w:rPr>
                <w:lang w:eastAsia="en-US"/>
              </w:rPr>
              <w:t>результатов научных исследований, в</w:t>
            </w:r>
          </w:p>
          <w:p w:rsidR="007702FC" w:rsidRPr="00266680" w:rsidRDefault="007702FC" w:rsidP="007C37EF">
            <w:pPr>
              <w:autoSpaceDE w:val="0"/>
              <w:autoSpaceDN w:val="0"/>
              <w:adjustRightInd w:val="0"/>
              <w:rPr>
                <w:lang w:eastAsia="en-US"/>
              </w:rPr>
            </w:pPr>
            <w:r w:rsidRPr="00266680">
              <w:rPr>
                <w:lang w:eastAsia="en-US"/>
              </w:rPr>
              <w:t>том числе выходящими за рамки</w:t>
            </w:r>
          </w:p>
          <w:p w:rsidR="007702FC" w:rsidRPr="00266680" w:rsidRDefault="007702FC" w:rsidP="007C37EF">
            <w:pPr>
              <w:autoSpaceDE w:val="0"/>
              <w:autoSpaceDN w:val="0"/>
              <w:adjustRightInd w:val="0"/>
              <w:rPr>
                <w:lang w:eastAsia="en-US"/>
              </w:rPr>
            </w:pPr>
            <w:r w:rsidRPr="00266680">
              <w:rPr>
                <w:lang w:eastAsia="en-US"/>
              </w:rPr>
              <w:t>учебных занятий, для осуществления</w:t>
            </w:r>
          </w:p>
          <w:p w:rsidR="007702FC" w:rsidRPr="00266680" w:rsidRDefault="007702FC" w:rsidP="007C37EF">
            <w:pPr>
              <w:autoSpaceDE w:val="0"/>
              <w:autoSpaceDN w:val="0"/>
              <w:adjustRightInd w:val="0"/>
              <w:rPr>
                <w:lang w:eastAsia="en-US"/>
              </w:rPr>
            </w:pPr>
            <w:r w:rsidRPr="00266680">
              <w:rPr>
                <w:lang w:eastAsia="en-US"/>
              </w:rPr>
              <w:t>проектной деятельности</w:t>
            </w:r>
          </w:p>
          <w:p w:rsidR="007702FC" w:rsidRPr="00266680" w:rsidRDefault="007702FC" w:rsidP="007C37EF">
            <w:pPr>
              <w:autoSpaceDE w:val="0"/>
              <w:autoSpaceDN w:val="0"/>
              <w:adjustRightInd w:val="0"/>
              <w:rPr>
                <w:lang w:eastAsia="en-US"/>
              </w:rPr>
            </w:pPr>
            <w:r w:rsidRPr="00266680">
              <w:rPr>
                <w:lang w:eastAsia="en-US"/>
              </w:rPr>
              <w:t>обучающихся; действиями</w:t>
            </w:r>
          </w:p>
          <w:p w:rsidR="007702FC" w:rsidRPr="00266680" w:rsidRDefault="007702FC" w:rsidP="007C37EF">
            <w:pPr>
              <w:autoSpaceDE w:val="0"/>
              <w:autoSpaceDN w:val="0"/>
              <w:adjustRightInd w:val="0"/>
              <w:rPr>
                <w:lang w:eastAsia="en-US"/>
              </w:rPr>
            </w:pPr>
            <w:r w:rsidRPr="00266680">
              <w:rPr>
                <w:lang w:eastAsia="en-US"/>
              </w:rPr>
              <w:t>организации различных видов</w:t>
            </w:r>
          </w:p>
          <w:p w:rsidR="007702FC" w:rsidRPr="00266680" w:rsidRDefault="007702FC" w:rsidP="007C37EF">
            <w:pPr>
              <w:autoSpaceDE w:val="0"/>
              <w:autoSpaceDN w:val="0"/>
              <w:adjustRightInd w:val="0"/>
              <w:rPr>
                <w:lang w:eastAsia="en-US"/>
              </w:rPr>
            </w:pPr>
            <w:r w:rsidRPr="00266680">
              <w:rPr>
                <w:lang w:eastAsia="en-US"/>
              </w:rPr>
              <w:t>внеурочной деятельности: игровой,</w:t>
            </w:r>
          </w:p>
          <w:p w:rsidR="007702FC" w:rsidRPr="00266680" w:rsidRDefault="007702FC" w:rsidP="007C37EF">
            <w:pPr>
              <w:autoSpaceDE w:val="0"/>
              <w:autoSpaceDN w:val="0"/>
              <w:adjustRightInd w:val="0"/>
              <w:rPr>
                <w:lang w:eastAsia="en-US"/>
              </w:rPr>
            </w:pPr>
            <w:r w:rsidRPr="00266680">
              <w:rPr>
                <w:lang w:eastAsia="en-US"/>
              </w:rPr>
              <w:t>учебно-исследовательской,</w:t>
            </w:r>
          </w:p>
          <w:p w:rsidR="007702FC" w:rsidRPr="00266680" w:rsidRDefault="007702FC" w:rsidP="007C37EF">
            <w:pPr>
              <w:autoSpaceDE w:val="0"/>
              <w:autoSpaceDN w:val="0"/>
              <w:adjustRightInd w:val="0"/>
              <w:rPr>
                <w:lang w:eastAsia="en-US"/>
              </w:rPr>
            </w:pPr>
            <w:r w:rsidRPr="00266680">
              <w:rPr>
                <w:lang w:eastAsia="en-US"/>
              </w:rPr>
              <w:t>художественно-продуктивной,</w:t>
            </w:r>
          </w:p>
          <w:p w:rsidR="007702FC" w:rsidRPr="00266680" w:rsidRDefault="007702FC" w:rsidP="007C37EF">
            <w:pPr>
              <w:autoSpaceDE w:val="0"/>
              <w:autoSpaceDN w:val="0"/>
              <w:adjustRightInd w:val="0"/>
              <w:rPr>
                <w:lang w:eastAsia="en-US"/>
              </w:rPr>
            </w:pPr>
            <w:r w:rsidRPr="00266680">
              <w:rPr>
                <w:lang w:eastAsia="en-US"/>
              </w:rPr>
              <w:t>культурно-досуговой с учетом</w:t>
            </w:r>
          </w:p>
          <w:p w:rsidR="007702FC" w:rsidRPr="00266680" w:rsidRDefault="007702FC" w:rsidP="007C37EF">
            <w:pPr>
              <w:autoSpaceDE w:val="0"/>
              <w:autoSpaceDN w:val="0"/>
              <w:adjustRightInd w:val="0"/>
              <w:rPr>
                <w:lang w:eastAsia="en-US"/>
              </w:rPr>
            </w:pPr>
            <w:r w:rsidRPr="00266680">
              <w:rPr>
                <w:lang w:eastAsia="en-US"/>
              </w:rPr>
              <w:t>возможностей образовательной</w:t>
            </w:r>
          </w:p>
          <w:p w:rsidR="007702FC" w:rsidRPr="00EB610B" w:rsidRDefault="007702FC" w:rsidP="007C37EF">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3" w:type="dxa"/>
          </w:tcPr>
          <w:p w:rsidR="007702FC" w:rsidRDefault="007702FC" w:rsidP="007C37EF">
            <w:pPr>
              <w:pStyle w:val="af7"/>
              <w:ind w:left="0"/>
              <w:jc w:val="both"/>
            </w:pPr>
            <w:r>
              <w:rPr>
                <w:b/>
                <w:bCs/>
              </w:rPr>
              <w:t>Знать:</w:t>
            </w:r>
          </w:p>
          <w:p w:rsidR="007702FC" w:rsidRDefault="007702FC" w:rsidP="007C37EF">
            <w:pPr>
              <w:pStyle w:val="af7"/>
              <w:ind w:left="0"/>
              <w:jc w:val="both"/>
            </w:pPr>
            <w:r>
              <w:t>- теоретические аспекты изучения математических понятий, свойств, законов, способов, действий;</w:t>
            </w:r>
          </w:p>
          <w:p w:rsidR="007702FC" w:rsidRDefault="007702FC" w:rsidP="007C37EF">
            <w:pPr>
              <w:pStyle w:val="af7"/>
              <w:ind w:left="0"/>
              <w:jc w:val="both"/>
            </w:pPr>
            <w:r>
              <w:t>- содержание и основные аспекты ФГОС НОО и примерной образовательной программы НОО по математике;</w:t>
            </w:r>
          </w:p>
          <w:p w:rsidR="007702FC" w:rsidRDefault="007702FC" w:rsidP="007C37EF">
            <w:pPr>
              <w:pStyle w:val="af7"/>
              <w:ind w:left="0"/>
              <w:jc w:val="both"/>
            </w:pPr>
            <w:r>
              <w:t>- основные концепции базовых учебников математики;</w:t>
            </w:r>
          </w:p>
          <w:p w:rsidR="007702FC" w:rsidRDefault="007702FC" w:rsidP="007C37EF">
            <w:pPr>
              <w:pStyle w:val="af7"/>
              <w:ind w:left="0"/>
              <w:jc w:val="both"/>
            </w:pPr>
            <w:r>
              <w:t>- особенности преподавания курса математики начальных классов для обеспечения развития личности, метапредметных и предметных результатов обучения учащихся;</w:t>
            </w:r>
          </w:p>
          <w:p w:rsidR="007702FC" w:rsidRDefault="007702FC" w:rsidP="007C37EF">
            <w:pPr>
              <w:pStyle w:val="af7"/>
              <w:ind w:left="0"/>
              <w:jc w:val="both"/>
            </w:pPr>
            <w:r>
              <w:t>- основные этапы и методы педагогического исследования;</w:t>
            </w:r>
          </w:p>
          <w:p w:rsidR="007702FC" w:rsidRDefault="007702FC" w:rsidP="007C37EF">
            <w:pPr>
              <w:pStyle w:val="af7"/>
              <w:ind w:left="0"/>
              <w:jc w:val="both"/>
              <w:rPr>
                <w:b/>
                <w:bCs/>
              </w:rPr>
            </w:pPr>
            <w:r>
              <w:t>- научно-методические основы изучения основных разделов математики в начальной школе.</w:t>
            </w:r>
          </w:p>
          <w:p w:rsidR="007702FC" w:rsidRDefault="007702FC" w:rsidP="007C37EF">
            <w:pPr>
              <w:pStyle w:val="af7"/>
              <w:ind w:left="0"/>
              <w:jc w:val="both"/>
            </w:pPr>
            <w:r>
              <w:rPr>
                <w:b/>
                <w:bCs/>
              </w:rPr>
              <w:t>Уметь:</w:t>
            </w:r>
          </w:p>
          <w:p w:rsidR="007702FC" w:rsidRDefault="007702FC" w:rsidP="007C37EF">
            <w:pPr>
              <w:pStyle w:val="af7"/>
              <w:ind w:left="0"/>
              <w:jc w:val="both"/>
            </w:pPr>
            <w:r>
              <w:t>- реализовывать требования ФГОС НОО и примерной образовательной программы НОО при обучении математике;</w:t>
            </w:r>
          </w:p>
          <w:p w:rsidR="007702FC" w:rsidRDefault="007702FC" w:rsidP="007C37EF">
            <w:pPr>
              <w:pStyle w:val="af7"/>
              <w:ind w:left="0"/>
              <w:jc w:val="both"/>
            </w:pPr>
            <w:r>
              <w:t>- применять практические навыки, связанные с решением задач и упражнений по математике;</w:t>
            </w:r>
          </w:p>
          <w:p w:rsidR="007702FC" w:rsidRDefault="007702FC" w:rsidP="007C37EF">
            <w:pPr>
              <w:pStyle w:val="af7"/>
              <w:ind w:left="0"/>
              <w:jc w:val="both"/>
            </w:pPr>
            <w:r>
              <w:t>- применять ИКТ, технологии развивающего обучения, технологии развития мыслительных операций, личностных качеств учащихся;</w:t>
            </w:r>
          </w:p>
          <w:p w:rsidR="007702FC" w:rsidRDefault="007702FC" w:rsidP="007C37EF">
            <w:pPr>
              <w:pStyle w:val="af7"/>
              <w:ind w:left="0"/>
              <w:jc w:val="both"/>
            </w:pPr>
            <w:r>
              <w:t>- применять знания в области в области педагогических исследований для диагностики и развития учащихся начальных классов средствами математики;</w:t>
            </w:r>
          </w:p>
          <w:p w:rsidR="007702FC" w:rsidRDefault="007702FC" w:rsidP="007C37EF">
            <w:pPr>
              <w:pStyle w:val="af7"/>
              <w:ind w:left="0"/>
              <w:jc w:val="both"/>
              <w:rPr>
                <w:b/>
                <w:bCs/>
              </w:rPr>
            </w:pPr>
            <w:r>
              <w:t>- применять технологии начального математического образования для развития у учащихся образного и логического мышления, формирования предметных математических знаний, умений и навыков у младших школьников по применению знаний в повседневной жизни, воспитанию интереса к математике.</w:t>
            </w:r>
          </w:p>
          <w:p w:rsidR="007702FC" w:rsidRDefault="007702FC" w:rsidP="007C37EF">
            <w:pPr>
              <w:pStyle w:val="af7"/>
              <w:ind w:left="0"/>
              <w:jc w:val="both"/>
            </w:pPr>
            <w:r>
              <w:rPr>
                <w:b/>
                <w:bCs/>
              </w:rPr>
              <w:t>Владеть:</w:t>
            </w:r>
          </w:p>
          <w:p w:rsidR="007702FC" w:rsidRDefault="007702FC" w:rsidP="007C37EF">
            <w:pPr>
              <w:pStyle w:val="af7"/>
              <w:ind w:left="0"/>
              <w:jc w:val="both"/>
            </w:pPr>
            <w:r>
              <w:t>- математическими понятиями и их свойствами, методами решения задач и упражнений по математике в объеме начального образования;</w:t>
            </w:r>
          </w:p>
          <w:p w:rsidR="007702FC" w:rsidRDefault="007702FC" w:rsidP="007C37EF">
            <w:pPr>
              <w:pStyle w:val="af7"/>
              <w:ind w:left="0"/>
              <w:jc w:val="both"/>
            </w:pPr>
            <w:r>
              <w:t>- аспектами ФГОС НОО, Примерной образовательной программы НОО для осуществления обучения математике в начальной школе;</w:t>
            </w:r>
          </w:p>
          <w:p w:rsidR="007702FC" w:rsidRDefault="007702FC" w:rsidP="007C37EF">
            <w:pPr>
              <w:pStyle w:val="af7"/>
              <w:ind w:left="0"/>
              <w:jc w:val="both"/>
            </w:pPr>
            <w:r>
              <w:t>- навыками и технологиями развивающего обучения, развития алгоритмического мышления, мыслительных операций ИКТ для обеспечения учебно-воспитательного процесса;</w:t>
            </w:r>
          </w:p>
          <w:p w:rsidR="007702FC" w:rsidRDefault="007702FC" w:rsidP="007C37EF">
            <w:pPr>
              <w:pStyle w:val="af7"/>
              <w:ind w:left="0"/>
              <w:jc w:val="both"/>
            </w:pPr>
            <w:r>
              <w:t>- методами научной аналитико-синтетической деятельности, диагностики, приемами развития учащихся в ходе обучения математике;</w:t>
            </w:r>
          </w:p>
          <w:p w:rsidR="007702FC" w:rsidRDefault="007702FC" w:rsidP="007C37EF">
            <w:pPr>
              <w:pStyle w:val="af7"/>
              <w:ind w:left="0"/>
              <w:jc w:val="both"/>
            </w:pPr>
            <w:r>
              <w:t>- способностью применять знаний теоретических основ и технологий начального математического образования для формирования предметных умений и навыков младших школьников, развития у них умений стремления использовать математические знания в повседневной жизни.</w:t>
            </w:r>
          </w:p>
        </w:tc>
      </w:tr>
      <w:tr w:rsidR="007702FC" w:rsidTr="00921BAA">
        <w:trPr>
          <w:trHeight w:val="1905"/>
        </w:trPr>
        <w:tc>
          <w:tcPr>
            <w:tcW w:w="2187" w:type="dxa"/>
          </w:tcPr>
          <w:p w:rsidR="007702FC" w:rsidRDefault="007702FC" w:rsidP="007C37EF">
            <w:pPr>
              <w:rPr>
                <w:lang w:eastAsia="ru-RU"/>
              </w:rPr>
            </w:pPr>
            <w:r>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pPr>
              <w:rPr>
                <w:b/>
              </w:rPr>
            </w:pPr>
            <w:r>
              <w:t>процесса</w:t>
            </w:r>
          </w:p>
        </w:tc>
        <w:tc>
          <w:tcPr>
            <w:tcW w:w="3374" w:type="dxa"/>
          </w:tcPr>
          <w:p w:rsidR="007702FC" w:rsidRDefault="007702FC" w:rsidP="007C37EF">
            <w:pPr>
              <w:rPr>
                <w:lang w:eastAsia="en-US"/>
              </w:rPr>
            </w:pPr>
            <w:r>
              <w:rPr>
                <w:lang w:eastAsia="en-US"/>
              </w:rPr>
              <w:t>ПК-3.1. Знает: закономерности, принципы и</w:t>
            </w:r>
          </w:p>
          <w:p w:rsidR="007702FC" w:rsidRDefault="007702FC" w:rsidP="007C37EF">
            <w:pPr>
              <w:rPr>
                <w:lang w:eastAsia="en-US"/>
              </w:rPr>
            </w:pPr>
            <w:r>
              <w:rPr>
                <w:lang w:eastAsia="en-US"/>
              </w:rPr>
              <w:t>уровни формирования и реализации</w:t>
            </w:r>
          </w:p>
          <w:p w:rsidR="007702FC" w:rsidRDefault="007702FC" w:rsidP="007C37EF">
            <w:pPr>
              <w:rPr>
                <w:lang w:eastAsia="en-US"/>
              </w:rPr>
            </w:pPr>
            <w:r>
              <w:rPr>
                <w:lang w:eastAsia="en-US"/>
              </w:rPr>
              <w:t>содержания образования по предметам начального образования; Знает компоненты содержания</w:t>
            </w:r>
          </w:p>
          <w:p w:rsidR="007702FC" w:rsidRDefault="007702FC" w:rsidP="007C37EF">
            <w:pPr>
              <w:rPr>
                <w:lang w:eastAsia="en-US"/>
              </w:rPr>
            </w:pPr>
            <w:r>
              <w:rPr>
                <w:lang w:eastAsia="en-US"/>
              </w:rPr>
              <w:t>обучения предметам начального образования и принципы их</w:t>
            </w:r>
          </w:p>
          <w:p w:rsidR="007702FC" w:rsidRDefault="007702FC" w:rsidP="007C37EF">
            <w:pPr>
              <w:rPr>
                <w:lang w:eastAsia="en-US"/>
              </w:rPr>
            </w:pPr>
            <w:r>
              <w:rPr>
                <w:lang w:eastAsia="en-US"/>
              </w:rPr>
              <w:t>отбора</w:t>
            </w:r>
          </w:p>
          <w:p w:rsidR="007702FC" w:rsidRDefault="007702FC" w:rsidP="007C37EF">
            <w:pPr>
              <w:rPr>
                <w:lang w:eastAsia="en-US"/>
              </w:rPr>
            </w:pPr>
            <w:r>
              <w:rPr>
                <w:lang w:eastAsia="en-US"/>
              </w:rPr>
              <w:t>ПК-3.2. Умеет: осуществлять отбор</w:t>
            </w:r>
          </w:p>
          <w:p w:rsidR="007702FC" w:rsidRDefault="007702FC" w:rsidP="007C37EF">
            <w:pPr>
              <w:rPr>
                <w:lang w:eastAsia="en-US"/>
              </w:rPr>
            </w:pPr>
            <w:r>
              <w:rPr>
                <w:lang w:eastAsia="en-US"/>
              </w:rPr>
              <w:t>содержания обучения в</w:t>
            </w:r>
          </w:p>
          <w:p w:rsidR="007702FC" w:rsidRDefault="007702FC" w:rsidP="007C37EF">
            <w:pPr>
              <w:rPr>
                <w:lang w:eastAsia="en-US"/>
              </w:rPr>
            </w:pPr>
            <w:r>
              <w:rPr>
                <w:lang w:eastAsia="en-US"/>
              </w:rPr>
              <w:t>соответствии с целями и возрастными</w:t>
            </w:r>
          </w:p>
          <w:p w:rsidR="007702FC" w:rsidRDefault="007702FC" w:rsidP="007C37EF">
            <w:pPr>
              <w:rPr>
                <w:lang w:eastAsia="en-US"/>
              </w:rPr>
            </w:pPr>
            <w:r>
              <w:rPr>
                <w:lang w:eastAsia="en-US"/>
              </w:rPr>
              <w:t>особенностями обучающихся</w:t>
            </w:r>
          </w:p>
          <w:p w:rsidR="007702FC" w:rsidRDefault="007702FC" w:rsidP="007C37EF">
            <w:pPr>
              <w:rPr>
                <w:lang w:eastAsia="en-US"/>
              </w:rPr>
            </w:pPr>
            <w:r>
              <w:rPr>
                <w:lang w:eastAsia="en-US"/>
              </w:rPr>
              <w:t xml:space="preserve">ПК-3.3. Владеет: предметным содержанием преподаваемых дисциплин, </w:t>
            </w:r>
          </w:p>
          <w:p w:rsidR="007702FC" w:rsidRDefault="007702FC" w:rsidP="007C37EF">
            <w:pPr>
              <w:rPr>
                <w:lang w:eastAsia="en-US"/>
              </w:rPr>
            </w:pPr>
            <w:r>
              <w:rPr>
                <w:lang w:eastAsia="en-US"/>
              </w:rPr>
              <w:t>методикой преподавания; умениями отбора вариативного</w:t>
            </w:r>
          </w:p>
          <w:p w:rsidR="007702FC" w:rsidRDefault="007702FC" w:rsidP="007C37EF">
            <w:r>
              <w:rPr>
                <w:lang w:eastAsia="en-US"/>
              </w:rPr>
              <w:t>содержания с учетом взаимосвязи урочной и внеурочной форм обучения в начальном образовании</w:t>
            </w:r>
          </w:p>
        </w:tc>
        <w:tc>
          <w:tcPr>
            <w:tcW w:w="3403" w:type="dxa"/>
          </w:tcPr>
          <w:p w:rsidR="007702FC" w:rsidRDefault="007702FC" w:rsidP="007C37EF">
            <w:pPr>
              <w:pStyle w:val="af7"/>
              <w:ind w:left="0"/>
              <w:jc w:val="both"/>
            </w:pPr>
            <w:r>
              <w:rPr>
                <w:b/>
              </w:rPr>
              <w:t>Знать:</w:t>
            </w:r>
          </w:p>
          <w:p w:rsidR="007702FC" w:rsidRDefault="007702FC" w:rsidP="007C37EF">
            <w:pPr>
              <w:pStyle w:val="af7"/>
              <w:ind w:left="0"/>
              <w:jc w:val="both"/>
              <w:rPr>
                <w:b/>
              </w:rPr>
            </w:pPr>
            <w:r>
              <w:t>Содержание и основные аспекты Федерального государственного образовательного стандарта НОО и Примерной образовательной программы НОО по математике, основные концепции базовых учебников математики</w:t>
            </w:r>
          </w:p>
          <w:p w:rsidR="007702FC" w:rsidRDefault="007702FC" w:rsidP="007C37EF">
            <w:pPr>
              <w:pStyle w:val="af7"/>
              <w:ind w:left="0"/>
              <w:jc w:val="both"/>
            </w:pPr>
            <w:r>
              <w:rPr>
                <w:b/>
              </w:rPr>
              <w:t>Уметь:</w:t>
            </w:r>
          </w:p>
          <w:p w:rsidR="007702FC" w:rsidRDefault="007702FC" w:rsidP="007C37EF">
            <w:pPr>
              <w:pStyle w:val="af7"/>
              <w:ind w:left="0"/>
              <w:jc w:val="both"/>
              <w:rPr>
                <w:b/>
              </w:rPr>
            </w:pPr>
            <w:r>
              <w:t>Реализовывать требования ФГОС НОО и Примерной образовательной программы НОО при формировании документации и подготовке к уроку математики в начальной школе</w:t>
            </w:r>
          </w:p>
          <w:p w:rsidR="007702FC" w:rsidRDefault="007702FC" w:rsidP="007C37EF">
            <w:pPr>
              <w:pStyle w:val="af7"/>
              <w:ind w:left="0"/>
              <w:jc w:val="both"/>
            </w:pPr>
            <w:r>
              <w:rPr>
                <w:b/>
              </w:rPr>
              <w:t>Владеть:</w:t>
            </w:r>
          </w:p>
          <w:p w:rsidR="007702FC" w:rsidRDefault="007702FC" w:rsidP="007C37EF">
            <w:pPr>
              <w:pStyle w:val="af7"/>
              <w:ind w:left="0"/>
              <w:jc w:val="both"/>
            </w:pPr>
            <w:r>
              <w:t>Аспектами ФГОС НОО и Примерной образовательной программы НОО для осуществления обучения математике в начальной школе</w:t>
            </w:r>
          </w:p>
        </w:tc>
      </w:tr>
    </w:tbl>
    <w:p w:rsidR="007702FC" w:rsidRDefault="007702FC">
      <w:pPr>
        <w:tabs>
          <w:tab w:val="left" w:pos="6131"/>
        </w:tabs>
        <w:autoSpaceDE w:val="0"/>
        <w:ind w:left="142"/>
        <w:jc w:val="both"/>
        <w:rPr>
          <w:b/>
          <w:bCs/>
          <w:i/>
          <w:iCs/>
        </w:rPr>
      </w:pPr>
    </w:p>
    <w:p w:rsidR="007702FC" w:rsidRDefault="007702FC" w:rsidP="00CE01F8">
      <w:pPr>
        <w:pStyle w:val="af7"/>
        <w:numPr>
          <w:ilvl w:val="0"/>
          <w:numId w:val="13"/>
        </w:numPr>
        <w:jc w:val="both"/>
      </w:pPr>
      <w:r>
        <w:rPr>
          <w:b/>
          <w:i/>
        </w:rPr>
        <w:t>Место дисциплины (модуля) в структуре образовательной программы</w:t>
      </w:r>
    </w:p>
    <w:p w:rsidR="007702FC" w:rsidRDefault="007702FC">
      <w:pPr>
        <w:ind w:firstLine="142"/>
        <w:jc w:val="both"/>
      </w:pPr>
      <w:r>
        <w:t>Дисциплина относится к обязательной  части Блока 1 «Дисциплины (модули)» учебного плана.</w:t>
      </w:r>
    </w:p>
    <w:p w:rsidR="007702FC" w:rsidRDefault="007702FC">
      <w:pPr>
        <w:pStyle w:val="34"/>
        <w:shd w:val="clear" w:color="auto" w:fill="auto"/>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7702FC" w:rsidRDefault="007702FC">
      <w:pPr>
        <w:pStyle w:val="34"/>
        <w:shd w:val="clear" w:color="auto" w:fill="auto"/>
        <w:spacing w:line="100" w:lineRule="atLeast"/>
        <w:ind w:firstLine="720"/>
        <w:jc w:val="both"/>
        <w:rPr>
          <w:sz w:val="24"/>
          <w:szCs w:val="24"/>
        </w:rPr>
      </w:pPr>
    </w:p>
    <w:tbl>
      <w:tblPr>
        <w:tblW w:w="10301" w:type="dxa"/>
        <w:tblInd w:w="-135" w:type="dxa"/>
        <w:tblLayout w:type="fixed"/>
        <w:tblLook w:val="0000" w:firstRow="0" w:lastRow="0" w:firstColumn="0" w:lastColumn="0" w:noHBand="0" w:noVBand="0"/>
      </w:tblPr>
      <w:tblGrid>
        <w:gridCol w:w="2115"/>
        <w:gridCol w:w="2246"/>
        <w:gridCol w:w="3140"/>
        <w:gridCol w:w="2800"/>
      </w:tblGrid>
      <w:tr w:rsidR="007702FC" w:rsidTr="004407F3">
        <w:tc>
          <w:tcPr>
            <w:tcW w:w="2115" w:type="dxa"/>
            <w:tcBorders>
              <w:top w:val="single" w:sz="4" w:space="0" w:color="000000"/>
              <w:left w:val="single" w:sz="4" w:space="0" w:color="000000"/>
              <w:bottom w:val="single" w:sz="4" w:space="0" w:color="000000"/>
            </w:tcBorders>
          </w:tcPr>
          <w:p w:rsidR="007702FC" w:rsidRDefault="007702FC">
            <w:r>
              <w:t>Код компетенции</w:t>
            </w:r>
          </w:p>
        </w:tc>
        <w:tc>
          <w:tcPr>
            <w:tcW w:w="2246" w:type="dxa"/>
            <w:tcBorders>
              <w:top w:val="single" w:sz="4" w:space="0" w:color="000000"/>
              <w:left w:val="single" w:sz="4" w:space="0" w:color="000000"/>
              <w:bottom w:val="single" w:sz="4" w:space="0" w:color="000000"/>
            </w:tcBorders>
          </w:tcPr>
          <w:p w:rsidR="007702FC" w:rsidRDefault="007702FC">
            <w:pPr>
              <w:jc w:val="both"/>
            </w:pPr>
            <w:r>
              <w:t>Предшествующие дисциплины</w:t>
            </w:r>
          </w:p>
        </w:tc>
        <w:tc>
          <w:tcPr>
            <w:tcW w:w="3140" w:type="dxa"/>
            <w:tcBorders>
              <w:top w:val="single" w:sz="4" w:space="0" w:color="000000"/>
              <w:left w:val="single" w:sz="4" w:space="0" w:color="000000"/>
              <w:bottom w:val="single" w:sz="4" w:space="0" w:color="000000"/>
            </w:tcBorders>
          </w:tcPr>
          <w:p w:rsidR="007702FC" w:rsidRDefault="007702FC">
            <w:pPr>
              <w:jc w:val="both"/>
            </w:pPr>
            <w:r>
              <w:t>Параллельно осваиваемые</w:t>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r>
              <w:t>Последующие дисциплины</w:t>
            </w:r>
          </w:p>
        </w:tc>
      </w:tr>
      <w:tr w:rsidR="007702FC" w:rsidTr="004407F3">
        <w:tc>
          <w:tcPr>
            <w:tcW w:w="2115" w:type="dxa"/>
            <w:tcBorders>
              <w:top w:val="single" w:sz="4" w:space="0" w:color="000000"/>
              <w:left w:val="single" w:sz="4" w:space="0" w:color="000000"/>
              <w:bottom w:val="single" w:sz="4" w:space="0" w:color="000000"/>
            </w:tcBorders>
          </w:tcPr>
          <w:p w:rsidR="007702FC" w:rsidRDefault="007702FC">
            <w:r>
              <w:t>ОПК-8</w:t>
            </w:r>
            <w:r>
              <w:tab/>
              <w:t>Способен осуществлять педагогическую деятельность на основе специальных научных знаний</w:t>
            </w:r>
          </w:p>
        </w:tc>
        <w:tc>
          <w:tcPr>
            <w:tcW w:w="2246" w:type="dxa"/>
            <w:tcBorders>
              <w:top w:val="single" w:sz="4" w:space="0" w:color="000000"/>
              <w:left w:val="single" w:sz="4" w:space="0" w:color="000000"/>
              <w:bottom w:val="single" w:sz="4" w:space="0" w:color="000000"/>
            </w:tcBorders>
          </w:tcPr>
          <w:p w:rsidR="007702FC" w:rsidRDefault="007702FC">
            <w:pPr>
              <w:snapToGrid w:val="0"/>
            </w:pPr>
          </w:p>
        </w:tc>
        <w:tc>
          <w:tcPr>
            <w:tcW w:w="3140" w:type="dxa"/>
            <w:tcBorders>
              <w:top w:val="single" w:sz="4" w:space="0" w:color="000000"/>
              <w:left w:val="single" w:sz="4" w:space="0" w:color="000000"/>
              <w:bottom w:val="single" w:sz="4" w:space="0" w:color="000000"/>
            </w:tcBorders>
          </w:tcPr>
          <w:p w:rsidR="007702FC" w:rsidRDefault="007702FC" w:rsidP="007C37EF">
            <w:pPr>
              <w:jc w:val="both"/>
            </w:pPr>
            <w:r>
              <w:t xml:space="preserve">Общие основы педагогики </w:t>
            </w:r>
            <w:r>
              <w:tab/>
            </w:r>
          </w:p>
          <w:p w:rsidR="007702FC" w:rsidRDefault="007702FC" w:rsidP="007C37EF">
            <w:pPr>
              <w:jc w:val="both"/>
            </w:pPr>
            <w:r>
              <w:t>Социальная педагогика Педагогика школы</w:t>
            </w:r>
            <w:r>
              <w:tab/>
            </w:r>
          </w:p>
          <w:p w:rsidR="007702FC" w:rsidRDefault="007702FC" w:rsidP="007C37EF">
            <w:pPr>
              <w:jc w:val="both"/>
            </w:pPr>
            <w:r>
              <w:t>История образования и педагогической мысли</w:t>
            </w:r>
          </w:p>
          <w:p w:rsidR="007702FC" w:rsidRDefault="007702FC" w:rsidP="007C37EF">
            <w:pPr>
              <w:jc w:val="both"/>
            </w:pPr>
            <w:r>
              <w:t xml:space="preserve">Русский язык </w:t>
            </w:r>
            <w:r>
              <w:tab/>
            </w:r>
          </w:p>
          <w:p w:rsidR="007702FC" w:rsidRDefault="007702FC" w:rsidP="007C37EF">
            <w:pPr>
              <w:jc w:val="both"/>
            </w:pPr>
            <w:r>
              <w:t>Детская литература с основами литературоведения</w:t>
            </w:r>
            <w:r>
              <w:tab/>
            </w:r>
          </w:p>
          <w:p w:rsidR="007702FC" w:rsidRDefault="007702FC" w:rsidP="007C37EF">
            <w:pPr>
              <w:jc w:val="both"/>
            </w:pPr>
            <w:r>
              <w:t>Естествознание, обществоведение и методика преподавания предмета "Окружающий мир"</w:t>
            </w:r>
            <w:r>
              <w:tab/>
            </w:r>
          </w:p>
          <w:p w:rsidR="007702FC" w:rsidRDefault="007702FC" w:rsidP="007C37EF">
            <w:pPr>
              <w:jc w:val="both"/>
            </w:pPr>
            <w:r>
              <w:t>Методика преподавания технологии с практикумом</w:t>
            </w:r>
            <w:r>
              <w:tab/>
            </w:r>
          </w:p>
          <w:p w:rsidR="007702FC" w:rsidRDefault="007702FC" w:rsidP="007C37EF">
            <w:pPr>
              <w:jc w:val="both"/>
            </w:pPr>
            <w:r>
              <w:t>Теория и методика музыкального воспитания младших школьников</w:t>
            </w:r>
            <w:r>
              <w:tab/>
            </w:r>
          </w:p>
          <w:p w:rsidR="007702FC" w:rsidRDefault="007702FC" w:rsidP="007C37EF">
            <w:pPr>
              <w:jc w:val="both"/>
            </w:pPr>
            <w:r>
              <w:t>Изобразительное искусство и методика его преподавания в начальной школе</w:t>
            </w:r>
            <w:r>
              <w:tab/>
            </w:r>
          </w:p>
          <w:p w:rsidR="007702FC" w:rsidRDefault="007702FC" w:rsidP="007C37EF">
            <w:pPr>
              <w:jc w:val="both"/>
            </w:pPr>
            <w:r>
              <w:t>Основы религиозных культур и светской этики и методика преподавания предмета в начальной школе</w:t>
            </w:r>
          </w:p>
          <w:p w:rsidR="007702FC" w:rsidRDefault="007702FC" w:rsidP="007C37EF">
            <w:pPr>
              <w:jc w:val="both"/>
            </w:pPr>
            <w:r>
              <w:t xml:space="preserve">Подготовка к работе вожатого в детском оздоровительном лагере </w:t>
            </w:r>
            <w:r>
              <w:tab/>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p>
        </w:tc>
      </w:tr>
      <w:tr w:rsidR="007702FC" w:rsidTr="004407F3">
        <w:tc>
          <w:tcPr>
            <w:tcW w:w="2115" w:type="dxa"/>
            <w:tcBorders>
              <w:left w:val="single" w:sz="4" w:space="0" w:color="000000"/>
              <w:bottom w:val="single" w:sz="4" w:space="0" w:color="000000"/>
            </w:tcBorders>
          </w:tcPr>
          <w:p w:rsidR="007702FC" w:rsidRDefault="007702FC" w:rsidP="007C37EF">
            <w:pPr>
              <w:rPr>
                <w:lang w:eastAsia="ru-RU"/>
              </w:rPr>
            </w:pPr>
            <w:r>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r>
              <w:t>процесса</w:t>
            </w:r>
          </w:p>
        </w:tc>
        <w:tc>
          <w:tcPr>
            <w:tcW w:w="2246" w:type="dxa"/>
            <w:tcBorders>
              <w:left w:val="single" w:sz="4" w:space="0" w:color="000000"/>
              <w:bottom w:val="single" w:sz="4" w:space="0" w:color="000000"/>
            </w:tcBorders>
          </w:tcPr>
          <w:p w:rsidR="007702FC" w:rsidRDefault="007702FC">
            <w:pPr>
              <w:snapToGrid w:val="0"/>
            </w:pPr>
          </w:p>
          <w:p w:rsidR="007702FC" w:rsidRDefault="007702FC">
            <w:pPr>
              <w:snapToGrid w:val="0"/>
            </w:pPr>
          </w:p>
        </w:tc>
        <w:tc>
          <w:tcPr>
            <w:tcW w:w="3140" w:type="dxa"/>
            <w:tcBorders>
              <w:left w:val="single" w:sz="4" w:space="0" w:color="000000"/>
              <w:bottom w:val="single" w:sz="4" w:space="0" w:color="000000"/>
            </w:tcBorders>
          </w:tcPr>
          <w:p w:rsidR="007702FC" w:rsidRDefault="007702FC" w:rsidP="004407F3">
            <w:r>
              <w:t xml:space="preserve">Русский язык </w:t>
            </w:r>
            <w:r>
              <w:tab/>
            </w:r>
          </w:p>
          <w:p w:rsidR="007702FC" w:rsidRDefault="007702FC" w:rsidP="004407F3">
            <w:r>
              <w:t>Детская литература с основами литературоведения</w:t>
            </w:r>
            <w:r>
              <w:tab/>
            </w:r>
          </w:p>
          <w:p w:rsidR="007702FC" w:rsidRDefault="007702FC" w:rsidP="004407F3">
            <w:r>
              <w:t>Естествознание, обществоведение и методика преподавания предмета "Окружающий мир"</w:t>
            </w:r>
            <w:r>
              <w:tab/>
            </w:r>
          </w:p>
          <w:p w:rsidR="007702FC" w:rsidRDefault="007702FC" w:rsidP="004407F3">
            <w:r>
              <w:t>Методика преподавания технологии с практикумом</w:t>
            </w:r>
            <w:r>
              <w:tab/>
            </w:r>
          </w:p>
          <w:p w:rsidR="007702FC" w:rsidRDefault="007702FC" w:rsidP="004407F3">
            <w:r>
              <w:t>Теория и методика музыкального воспитания младших школьников</w:t>
            </w:r>
            <w:r>
              <w:tab/>
            </w:r>
          </w:p>
          <w:p w:rsidR="007702FC" w:rsidRDefault="007702FC" w:rsidP="004407F3">
            <w:r>
              <w:t>Изобразительное искусство и методика его преподавания в начальной школе</w:t>
            </w:r>
            <w:r>
              <w:tab/>
            </w:r>
          </w:p>
          <w:p w:rsidR="007702FC" w:rsidRDefault="007702FC" w:rsidP="004407F3">
            <w:r>
              <w:t>Основы религиозных культур и светской этики и методика преподавания предмета в начальной школе</w:t>
            </w:r>
            <w:r>
              <w:tab/>
            </w:r>
          </w:p>
          <w:p w:rsidR="007702FC" w:rsidRDefault="007702FC" w:rsidP="004407F3">
            <w:r>
              <w:t>Практикум по орфографии</w:t>
            </w:r>
            <w:r>
              <w:tab/>
            </w:r>
          </w:p>
          <w:p w:rsidR="007702FC" w:rsidRDefault="007702FC" w:rsidP="004407F3">
            <w:r>
              <w:t xml:space="preserve">Каллиграфия </w:t>
            </w:r>
            <w:r>
              <w:tab/>
            </w:r>
          </w:p>
          <w:p w:rsidR="007702FC" w:rsidRDefault="007702FC" w:rsidP="004407F3">
            <w:r>
              <w:t xml:space="preserve">Актуальные проблемы начального математического образования </w:t>
            </w:r>
            <w:r>
              <w:tab/>
            </w:r>
          </w:p>
          <w:p w:rsidR="007702FC" w:rsidRDefault="007702FC" w:rsidP="004407F3">
            <w:r>
              <w:t xml:space="preserve">Современные проблемы развивающего обучения в школе </w:t>
            </w:r>
            <w:r>
              <w:tab/>
            </w:r>
          </w:p>
        </w:tc>
        <w:tc>
          <w:tcPr>
            <w:tcW w:w="2800" w:type="dxa"/>
            <w:tcBorders>
              <w:left w:val="single" w:sz="4" w:space="0" w:color="000000"/>
              <w:bottom w:val="single" w:sz="4" w:space="0" w:color="000000"/>
              <w:right w:val="single" w:sz="4" w:space="0" w:color="000000"/>
            </w:tcBorders>
          </w:tcPr>
          <w:p w:rsidR="007702FC" w:rsidRDefault="007702FC"/>
        </w:tc>
      </w:tr>
    </w:tbl>
    <w:p w:rsidR="007702FC" w:rsidRPr="00DB4267" w:rsidRDefault="007702FC" w:rsidP="00DB426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02FC" w:rsidRDefault="007702FC">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7702FC" w:rsidRDefault="007702FC">
      <w:pPr>
        <w:ind w:firstLine="709"/>
        <w:jc w:val="both"/>
        <w:rPr>
          <w:shd w:val="clear" w:color="auto" w:fill="FFFF00"/>
        </w:rPr>
      </w:pPr>
    </w:p>
    <w:p w:rsidR="007702FC" w:rsidRDefault="007702FC" w:rsidP="00CE01F8">
      <w:pPr>
        <w:pStyle w:val="af7"/>
        <w:numPr>
          <w:ilvl w:val="0"/>
          <w:numId w:val="13"/>
        </w:numPr>
        <w:jc w:val="both"/>
        <w:rPr>
          <w:b/>
          <w:i/>
        </w:rPr>
      </w:pPr>
      <w:r>
        <w:rPr>
          <w:b/>
          <w:i/>
        </w:rPr>
        <w:t>Объем дисциплины</w:t>
      </w:r>
    </w:p>
    <w:p w:rsidR="007702FC" w:rsidRDefault="007702FC">
      <w:pPr>
        <w:pStyle w:val="af7"/>
        <w:jc w:val="both"/>
        <w:rPr>
          <w:b/>
          <w:i/>
        </w:rPr>
      </w:pPr>
    </w:p>
    <w:tbl>
      <w:tblPr>
        <w:tblW w:w="0" w:type="auto"/>
        <w:tblInd w:w="108" w:type="dxa"/>
        <w:tblLayout w:type="fixed"/>
        <w:tblLook w:val="0000" w:firstRow="0" w:lastRow="0" w:firstColumn="0" w:lastColumn="0" w:noHBand="0" w:noVBand="0"/>
      </w:tblPr>
      <w:tblGrid>
        <w:gridCol w:w="250"/>
        <w:gridCol w:w="5870"/>
        <w:gridCol w:w="1818"/>
        <w:gridCol w:w="1843"/>
      </w:tblGrid>
      <w:tr w:rsidR="007702FC" w:rsidTr="00F56D86">
        <w:trPr>
          <w:trHeight w:val="23"/>
        </w:trPr>
        <w:tc>
          <w:tcPr>
            <w:tcW w:w="6120" w:type="dxa"/>
            <w:gridSpan w:val="2"/>
            <w:vMerge w:val="restart"/>
            <w:tcBorders>
              <w:top w:val="single" w:sz="2" w:space="0" w:color="000000"/>
              <w:left w:val="single" w:sz="2" w:space="0" w:color="000000"/>
              <w:bottom w:val="single" w:sz="2" w:space="0" w:color="000000"/>
            </w:tcBorders>
            <w:shd w:val="clear" w:color="auto" w:fill="FFFFFF"/>
          </w:tcPr>
          <w:p w:rsidR="007702FC" w:rsidRDefault="007702FC">
            <w:pPr>
              <w:jc w:val="center"/>
              <w:rPr>
                <w:b/>
                <w:bCs/>
                <w:i/>
                <w:iCs/>
              </w:rPr>
            </w:pPr>
            <w:r>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b/>
                <w:bCs/>
                <w:i/>
                <w:iCs/>
              </w:rPr>
            </w:pPr>
            <w:r>
              <w:rPr>
                <w:b/>
                <w:bCs/>
                <w:i/>
                <w:iCs/>
              </w:rPr>
              <w:t>Формы обучения</w:t>
            </w:r>
          </w:p>
        </w:tc>
      </w:tr>
      <w:tr w:rsidR="000A7D02" w:rsidTr="000A7D02">
        <w:trPr>
          <w:trHeight w:val="23"/>
        </w:trPr>
        <w:tc>
          <w:tcPr>
            <w:tcW w:w="6120" w:type="dxa"/>
            <w:gridSpan w:val="2"/>
            <w:vMerge/>
            <w:tcBorders>
              <w:top w:val="single" w:sz="2" w:space="0" w:color="000000"/>
              <w:left w:val="single" w:sz="2" w:space="0" w:color="000000"/>
              <w:bottom w:val="single" w:sz="2" w:space="0" w:color="000000"/>
            </w:tcBorders>
            <w:shd w:val="clear" w:color="auto" w:fill="FFFFFF"/>
          </w:tcPr>
          <w:p w:rsidR="000A7D02" w:rsidRDefault="000A7D02"/>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b/>
                <w:bCs/>
                <w:i/>
                <w:iCs/>
              </w:rPr>
            </w:pPr>
            <w:r>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jc w:val="center"/>
            </w:pPr>
            <w:r>
              <w:rPr>
                <w:b/>
                <w:bCs/>
                <w:i/>
                <w:iCs/>
              </w:rPr>
              <w:t>Заочная</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Общая трудоемкость</w:t>
            </w:r>
            <w:r>
              <w:t>: зачетные единицы/часы</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rsidP="000E6D14">
            <w:pPr>
              <w:jc w:val="center"/>
              <w:rPr>
                <w:color w:val="000000"/>
              </w:rPr>
            </w:pPr>
            <w:r>
              <w:t>12 / 432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jc w:val="center"/>
            </w:pPr>
            <w:r>
              <w:rPr>
                <w:color w:val="000000"/>
              </w:rPr>
              <w:t>2/72</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rPr>
                <w:b/>
                <w:bCs/>
              </w:rPr>
              <w:t>Контактная работа с преподавателем</w:t>
            </w:r>
            <w:r>
              <w:t>:</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pPr>
          </w:p>
        </w:tc>
      </w:tr>
      <w:tr w:rsidR="000A7D02" w:rsidTr="000A7D02">
        <w:trPr>
          <w:trHeight w:val="23"/>
        </w:trPr>
        <w:tc>
          <w:tcPr>
            <w:tcW w:w="250" w:type="dxa"/>
            <w:vMerge w:val="restart"/>
            <w:tcBorders>
              <w:top w:val="single" w:sz="2" w:space="0" w:color="000000"/>
              <w:left w:val="single" w:sz="2" w:space="0" w:color="000000"/>
            </w:tcBorders>
            <w:shd w:val="clear" w:color="auto" w:fill="FFFFFF"/>
          </w:tcPr>
          <w:p w:rsidR="000A7D02" w:rsidRDefault="000A7D02">
            <w:pPr>
              <w:snapToGrid w:val="0"/>
              <w:jc w:val="both"/>
              <w:rPr>
                <w:lang w:val="en-US"/>
              </w:rPr>
            </w:pPr>
          </w:p>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Лекционные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lang w:val="en-US"/>
              </w:rPr>
            </w:pPr>
            <w:r>
              <w:rPr>
                <w:lang w:val="en-US"/>
              </w:rPr>
              <w:t>94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14</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Практические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Pr="00DB4267" w:rsidRDefault="000A7D02">
            <w:pPr>
              <w:jc w:val="center"/>
            </w:pPr>
            <w:r>
              <w:rPr>
                <w:lang w:val="en-US"/>
              </w:rPr>
              <w:t>108</w:t>
            </w:r>
            <w:r>
              <w:t>*</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26*</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Лабораторные работы</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snapToGrid w:val="0"/>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rPr>
                <w:lang w:val="en-US"/>
              </w:rPr>
            </w:pP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Консультации</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snapToGrid w:val="0"/>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 xml:space="preserve">Промежуточная аттестация: </w:t>
            </w:r>
            <w:r>
              <w:rPr>
                <w:u w:val="single"/>
              </w:rPr>
              <w:t>зачет, экзамен, зачет с оценкой</w:t>
            </w:r>
            <w:r>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tcBorders>
            <w:shd w:val="clear" w:color="auto" w:fill="FFFFFF"/>
          </w:tcPr>
          <w:p w:rsidR="000A7D02" w:rsidRPr="000E6D14" w:rsidRDefault="000A7D02">
            <w:pPr>
              <w:jc w:val="center"/>
            </w:pPr>
            <w:r>
              <w:t>28</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9F65C7" w:rsidRDefault="000A7D02">
            <w:pPr>
              <w:snapToGrid w:val="0"/>
              <w:jc w:val="center"/>
            </w:pPr>
            <w:r>
              <w:t>29</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Самостоятельная работа</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lang w:val="en-US"/>
              </w:rPr>
            </w:pPr>
            <w:r>
              <w:t>200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361</w:t>
            </w:r>
          </w:p>
        </w:tc>
      </w:tr>
    </w:tbl>
    <w:p w:rsidR="007702FC" w:rsidRDefault="007702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702FC" w:rsidRPr="00DB4267" w:rsidRDefault="007702FC" w:rsidP="00DB4267">
      <w:pPr>
        <w:jc w:val="both"/>
      </w:pPr>
      <w:r>
        <w:t>** - включена в  трудоемкость практических занятий</w:t>
      </w:r>
    </w:p>
    <w:p w:rsidR="007702FC" w:rsidRDefault="007702FC">
      <w:pPr>
        <w:autoSpaceDE w:val="0"/>
        <w:jc w:val="both"/>
        <w:rPr>
          <w:b/>
          <w:bCs/>
          <w:i/>
          <w:iCs/>
        </w:rPr>
      </w:pPr>
    </w:p>
    <w:p w:rsidR="007702FC" w:rsidRDefault="007702FC">
      <w:pPr>
        <w:autoSpaceDE w:val="0"/>
        <w:jc w:val="both"/>
        <w:rPr>
          <w:b/>
          <w:bCs/>
          <w:i/>
          <w:iCs/>
        </w:rPr>
      </w:pPr>
    </w:p>
    <w:p w:rsidR="007702FC" w:rsidRDefault="007702FC" w:rsidP="00CE01F8">
      <w:pPr>
        <w:pStyle w:val="af7"/>
        <w:numPr>
          <w:ilvl w:val="0"/>
          <w:numId w:val="1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2FC" w:rsidRDefault="007702FC">
      <w:pPr>
        <w:pStyle w:val="af7"/>
        <w:ind w:left="502"/>
        <w:jc w:val="both"/>
        <w:rPr>
          <w:b/>
          <w:i/>
        </w:rPr>
      </w:pPr>
    </w:p>
    <w:p w:rsidR="007702FC" w:rsidRDefault="007702FC">
      <w:pPr>
        <w:pStyle w:val="af7"/>
        <w:ind w:left="862"/>
        <w:rPr>
          <w:b/>
        </w:rPr>
      </w:pPr>
      <w:r>
        <w:rPr>
          <w:b/>
        </w:rPr>
        <w:t>4.1 Распределение часов по разделам/темам и видам работы</w:t>
      </w:r>
    </w:p>
    <w:p w:rsidR="007702FC" w:rsidRDefault="007702FC">
      <w:pPr>
        <w:pStyle w:val="af7"/>
        <w:ind w:left="1724"/>
        <w:jc w:val="both"/>
        <w:rPr>
          <w:b/>
        </w:rPr>
      </w:pPr>
      <w:r>
        <w:rPr>
          <w:b/>
        </w:rPr>
        <w:t>4.1.1 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993"/>
        <w:gridCol w:w="567"/>
        <w:gridCol w:w="606"/>
        <w:gridCol w:w="1511"/>
      </w:tblGrid>
      <w:tr w:rsidR="007702FC" w:rsidRPr="009F65C7" w:rsidTr="00F56D86">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66"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1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2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3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16</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40</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4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16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5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6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bl>
    <w:p w:rsidR="007702FC" w:rsidRDefault="007702FC">
      <w:pPr>
        <w:widowControl w:val="0"/>
        <w:spacing w:line="100" w:lineRule="atLeast"/>
        <w:jc w:val="both"/>
      </w:pPr>
    </w:p>
    <w:p w:rsidR="007702FC" w:rsidRPr="009F65C7" w:rsidRDefault="007702FC" w:rsidP="00CE01F8">
      <w:pPr>
        <w:widowControl w:val="0"/>
        <w:numPr>
          <w:ilvl w:val="2"/>
          <w:numId w:val="15"/>
        </w:numPr>
        <w:spacing w:line="100" w:lineRule="atLeast"/>
        <w:jc w:val="both"/>
        <w:rPr>
          <w:b/>
        </w:rPr>
      </w:pPr>
      <w:r>
        <w:rPr>
          <w:b/>
        </w:rPr>
        <w:t>Заочная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709"/>
        <w:gridCol w:w="709"/>
        <w:gridCol w:w="709"/>
        <w:gridCol w:w="1550"/>
      </w:tblGrid>
      <w:tr w:rsidR="007702FC" w:rsidRPr="009F65C7" w:rsidTr="00C82D04">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27"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1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9B4A40">
        <w:trPr>
          <w:trHeight w:val="50"/>
        </w:trPr>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4</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2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4</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3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4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5</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6</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53</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5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6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62</w:t>
            </w:r>
          </w:p>
        </w:tc>
      </w:tr>
    </w:tbl>
    <w:p w:rsidR="007702FC" w:rsidRDefault="000A7D02">
      <w:pPr>
        <w:widowControl w:val="0"/>
        <w:spacing w:line="100" w:lineRule="atLeast"/>
        <w:jc w:val="both"/>
      </w:pPr>
      <w:r>
        <w:rPr>
          <w:b/>
        </w:rPr>
        <w:t xml:space="preserve"> </w:t>
      </w:r>
    </w:p>
    <w:p w:rsidR="007702FC" w:rsidRDefault="007702FC" w:rsidP="00CE01F8">
      <w:pPr>
        <w:numPr>
          <w:ilvl w:val="1"/>
          <w:numId w:val="16"/>
        </w:numPr>
        <w:spacing w:line="100" w:lineRule="atLeast"/>
        <w:jc w:val="both"/>
        <w:rPr>
          <w:b/>
        </w:rPr>
      </w:pPr>
      <w:r>
        <w:rPr>
          <w:b/>
          <w:i/>
        </w:rPr>
        <w:t>Программа дисциплины, структурированная по темам / разделам</w:t>
      </w:r>
    </w:p>
    <w:p w:rsidR="007702FC" w:rsidRDefault="007702FC">
      <w:pPr>
        <w:spacing w:line="100" w:lineRule="atLeast"/>
        <w:ind w:left="1440"/>
        <w:jc w:val="center"/>
        <w:rPr>
          <w:b/>
        </w:rPr>
      </w:pPr>
    </w:p>
    <w:p w:rsidR="007702FC" w:rsidRDefault="007702FC" w:rsidP="00CE01F8">
      <w:pPr>
        <w:widowControl w:val="0"/>
        <w:numPr>
          <w:ilvl w:val="2"/>
          <w:numId w:val="16"/>
        </w:numPr>
        <w:spacing w:line="100" w:lineRule="atLeast"/>
        <w:jc w:val="both"/>
      </w:pPr>
      <w:r>
        <w:rPr>
          <w:b/>
        </w:rPr>
        <w:t>Содержание лекционного курса</w:t>
      </w:r>
    </w:p>
    <w:p w:rsidR="007702FC" w:rsidRDefault="007702FC">
      <w:pPr>
        <w:widowControl w:val="0"/>
        <w:spacing w:line="100" w:lineRule="atLeast"/>
      </w:pPr>
    </w:p>
    <w:tbl>
      <w:tblPr>
        <w:tblW w:w="0" w:type="auto"/>
        <w:tblInd w:w="-135" w:type="dxa"/>
        <w:tblLayout w:type="fixed"/>
        <w:tblLook w:val="0000" w:firstRow="0" w:lastRow="0" w:firstColumn="0" w:lastColumn="0" w:noHBand="0" w:noVBand="0"/>
      </w:tblPr>
      <w:tblGrid>
        <w:gridCol w:w="817"/>
        <w:gridCol w:w="2977"/>
        <w:gridCol w:w="6047"/>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977"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лекционного занятия</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Два подхода к определению предмета математики. Математизация гуманитарного образования и гуманитарный потенциал математики. Математическое образование как важнейшая составляющая фундаментальной подготовки бакалавра и элемент общей культуры. 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Значение «Начал» Евклида для общечеловеческой культуры. Теоремы, аксиомы, определения, аксиоматический метод. Евклидова и неевклидова геометрия.  Аксиомы Гильберта.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Понятие «множество», элементы множества. Пустое множество. Подмножество, равные множества. Универсальное множество. Круги Эйлера. Основные операции над множествами.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rPr>
                <w:b/>
                <w:bCs/>
              </w:rPr>
              <w:t>Элементы дискретной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color w:val="000000"/>
                <w:spacing w:val="2"/>
              </w:rPr>
              <w:t>Основы линейной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Матрицы</w:t>
            </w:r>
          </w:p>
        </w:tc>
        <w:tc>
          <w:tcPr>
            <w:tcW w:w="6047"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047"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 матричный метод решения СЛАУ.</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047"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047" w:type="dxa"/>
            <w:tcBorders>
              <w:left w:val="single" w:sz="4" w:space="0" w:color="000000"/>
              <w:bottom w:val="single" w:sz="4" w:space="0" w:color="000000"/>
              <w:right w:val="single" w:sz="4" w:space="0" w:color="000000"/>
            </w:tcBorders>
          </w:tcPr>
          <w:p w:rsidR="007702FC" w:rsidRDefault="007702FC">
            <w:r>
              <w:t xml:space="preserve">Сложение векторов.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047"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047"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047" w:type="dxa"/>
            <w:tcBorders>
              <w:left w:val="single" w:sz="4" w:space="0" w:color="000000"/>
              <w:bottom w:val="single" w:sz="4" w:space="0" w:color="000000"/>
              <w:right w:val="single" w:sz="4" w:space="0" w:color="000000"/>
            </w:tcBorders>
          </w:tcPr>
          <w:p w:rsidR="007702FC" w:rsidRDefault="007702FC">
            <w:pPr>
              <w:snapToGrid w:val="0"/>
            </w:pPr>
            <w:r>
              <w:t>Содержательные линии интеграции предметных областей «Математика» и «Информатика» включают: систему счисления и архитектуру компьютера, компьютерных систем; способы измерения количества информации и представления информации; математическое и информационное моделирование объектов и процессов; алгоритмизацию и программирование, оценку эффективности алгоритма; элементы логики в информатике; элементы дискретной математики в информатике; статистические методы обработки информации; математические основы вычислительной геометрии, компьютерной графики и вычислительный эксперимент. Информатика как поставщик задач для развития математики, теоретическая часть информатики как часть математики.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Машинная арифметика. </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 числа, разряд, разрядность.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047" w:type="dxa"/>
            <w:tcBorders>
              <w:left w:val="single" w:sz="4" w:space="0" w:color="000000"/>
              <w:bottom w:val="single" w:sz="4" w:space="0" w:color="000000"/>
              <w:right w:val="single" w:sz="4" w:space="0" w:color="000000"/>
            </w:tcBorders>
          </w:tcPr>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6047"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047"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047"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6047" w:type="dxa"/>
            <w:tcBorders>
              <w:left w:val="single" w:sz="4" w:space="0" w:color="000000"/>
              <w:bottom w:val="single" w:sz="4" w:space="0" w:color="000000"/>
              <w:right w:val="single" w:sz="4" w:space="0" w:color="000000"/>
            </w:tcBorders>
          </w:tcPr>
          <w:p w:rsidR="007702FC" w:rsidRDefault="007702FC">
            <w:r>
              <w:t>Понятие об уравнении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Область изменения и область определения функции: определение, графическое изображение. Способы задания функции. Типы функций. Классификация элементарных функций.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Теория пределов и техника их вычисления.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Определение производной. Ее геометрический</w:t>
            </w:r>
          </w:p>
          <w:p w:rsidR="007702FC" w:rsidRDefault="007702FC">
            <w:pPr>
              <w:autoSpaceDE w:val="0"/>
            </w:pPr>
            <w:r>
              <w:t>и физический смысл. Связь между непрерывностью и дифференцируемостью. Разрывы.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4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Методы интегрирования. Таблица основных интегралов. Интегралы, не выражающиеся через элементарные функции.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Определенный интеграл: свойства и геометрический смысл. 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Понятие «дифференциальное уравнение». Общее и частное решения. Порядок уравнения. 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Случайные события. Общие сведения. Событие и вероятность: основные понятия. Определение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Невозможные и достоверные события. Совместные и несовместные события. Противоположные события. Различные определения вероятности. Определение вероятности: классическое, статистическое, геометрическое.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Полная группа событий. Пространство элементарных событий. Теоремы сложения и умножения вероятностей. Условная вероятность. Независимые события.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047" w:type="dxa"/>
            <w:tcBorders>
              <w:left w:val="single" w:sz="4" w:space="0" w:color="000000"/>
              <w:bottom w:val="single" w:sz="4" w:space="0" w:color="000000"/>
              <w:right w:val="single" w:sz="4" w:space="0" w:color="000000"/>
            </w:tcBorders>
          </w:tcPr>
          <w:p w:rsidR="007702FC" w:rsidRDefault="007702FC">
            <w:r>
              <w:t>Схема независимых испытаний.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047" w:type="dxa"/>
            <w:tcBorders>
              <w:left w:val="single" w:sz="4" w:space="0" w:color="000000"/>
              <w:bottom w:val="single" w:sz="4" w:space="0" w:color="000000"/>
              <w:right w:val="single" w:sz="4" w:space="0" w:color="000000"/>
            </w:tcBorders>
          </w:tcPr>
          <w:p w:rsidR="007702FC" w:rsidRDefault="007702FC">
            <w:r>
              <w:t>Понятие случайной величины. Дискретные и непрерывные случайные величины. 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 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5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047" w:type="dxa"/>
            <w:tcBorders>
              <w:left w:val="single" w:sz="4" w:space="0" w:color="000000"/>
              <w:bottom w:val="single" w:sz="4" w:space="0" w:color="000000"/>
              <w:right w:val="single" w:sz="4" w:space="0" w:color="000000"/>
            </w:tcBorders>
          </w:tcPr>
          <w:p w:rsidR="007702FC" w:rsidRDefault="007702FC">
            <w:r>
              <w:t>Задачи математической статистики. Выборочный метод.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статистических оценок.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Информационные процессы.   Измерение количества информации. Содержательный подход.</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Информационный процесс — совокупность определенных действий,  производимых над информацией. 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Алфавитный подход к определению количества информации. Примеры измерения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и знания. информации как мере уменьшения неопределенности знаний. Единицы измерения количества информации. Неопределенность знаний о некотором событии как количество возможных результатов события.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6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Информационные модели. Понятие модель. Разновидности моделей. Моделирование как метод научного познания. Моделирование реальности. Материальные и информационные модели. Примеры информационных моделей реальных процессов. Формализация. Классификация моделей с учетом фактора времени.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Моделирование информационных структур. Проектирование структуры базы данных. </w:t>
            </w:r>
          </w:p>
        </w:tc>
        <w:tc>
          <w:tcPr>
            <w:tcW w:w="6047" w:type="dxa"/>
            <w:tcBorders>
              <w:left w:val="single" w:sz="4" w:space="0" w:color="000000"/>
              <w:bottom w:val="single" w:sz="4" w:space="0" w:color="000000"/>
              <w:right w:val="single" w:sz="4" w:space="0" w:color="000000"/>
            </w:tcBorders>
          </w:tcPr>
          <w:p w:rsidR="007702FC" w:rsidRDefault="007702FC">
            <w:pPr>
              <w:snapToGrid w:val="0"/>
              <w:spacing w:line="100" w:lineRule="atLeast"/>
              <w:jc w:val="both"/>
            </w:pPr>
          </w:p>
        </w:tc>
      </w:tr>
    </w:tbl>
    <w:p w:rsidR="007702FC" w:rsidRDefault="007702FC">
      <w:pPr>
        <w:autoSpaceDE w:val="0"/>
        <w:jc w:val="center"/>
      </w:pPr>
    </w:p>
    <w:p w:rsidR="007702FC" w:rsidRDefault="007702FC">
      <w:pPr>
        <w:autoSpaceDE w:val="0"/>
      </w:pPr>
      <w:r>
        <w:rPr>
          <w:b/>
        </w:rPr>
        <w:t>4.2.2. Содержание практических занятий</w:t>
      </w:r>
    </w:p>
    <w:p w:rsidR="007702FC" w:rsidRDefault="007702FC">
      <w:pPr>
        <w:autoSpaceDE w:val="0"/>
        <w:jc w:val="center"/>
      </w:pPr>
    </w:p>
    <w:tbl>
      <w:tblPr>
        <w:tblW w:w="0" w:type="auto"/>
        <w:tblInd w:w="-135" w:type="dxa"/>
        <w:tblLayout w:type="fixed"/>
        <w:tblLook w:val="0000" w:firstRow="0" w:lastRow="0" w:firstColumn="0" w:lastColumn="0" w:noHBand="0" w:noVBand="0"/>
      </w:tblPr>
      <w:tblGrid>
        <w:gridCol w:w="817"/>
        <w:gridCol w:w="2410"/>
        <w:gridCol w:w="6614"/>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практических занятий</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Математические обозначения, известные из школьного курса. Математический язык как результат совершенствования естественного языка. Математическая индукция.</w:t>
            </w:r>
          </w:p>
          <w:p w:rsidR="007702FC" w:rsidRDefault="007702FC">
            <w:pPr>
              <w:autoSpaceDE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Основные геометрические понятия, обозначения. Система аксиом школьного курса планиметрии. Получение геометрических доказательств на примерах известных теорем школьного курса.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 xml:space="preserve"> Основные операции над множествами. Эквивалентность множеств. Круги Эйлера. </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 Мощность множества.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6614"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614"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614"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Матричный метод решения 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614" w:type="dxa"/>
            <w:tcBorders>
              <w:left w:val="single" w:sz="4" w:space="0" w:color="000000"/>
              <w:bottom w:val="single" w:sz="4" w:space="0" w:color="000000"/>
              <w:right w:val="single" w:sz="4" w:space="0" w:color="000000"/>
            </w:tcBorders>
          </w:tcPr>
          <w:p w:rsidR="007702FC" w:rsidRDefault="007702FC">
            <w:r>
              <w:t>Сложение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614"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614"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Основы логики и логические основы компьютера. Машинная арифметика. </w:t>
            </w:r>
          </w:p>
        </w:tc>
        <w:tc>
          <w:tcPr>
            <w:tcW w:w="6614" w:type="dxa"/>
            <w:tcBorders>
              <w:left w:val="single" w:sz="4" w:space="0" w:color="000000"/>
              <w:bottom w:val="single" w:sz="4" w:space="0" w:color="000000"/>
              <w:right w:val="single" w:sz="4" w:space="0" w:color="000000"/>
            </w:tcBorders>
          </w:tcPr>
          <w:p w:rsidR="007702FC" w:rsidRDefault="007702FC">
            <w:pPr>
              <w:snapToGrid w:val="0"/>
            </w:pPr>
            <w:r>
              <w:t>Логические схемы и устройства ПК. Математическая логика, применение математических методов для решения логических задач и построения логических схем. Использование логики при разработке алгоритмов и программ.</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Код числа, разряд, разрядность. </w:t>
            </w:r>
          </w:p>
          <w:p w:rsidR="007702FC" w:rsidRDefault="007702FC">
            <w:pPr>
              <w:snapToGrid w:val="0"/>
            </w:pPr>
            <w:r>
              <w:t>Римская система счисления.</w:t>
            </w:r>
          </w:p>
          <w:p w:rsidR="007702FC" w:rsidRDefault="007702FC">
            <w:pPr>
              <w:snapToGrid w:val="0"/>
            </w:pPr>
            <w:r>
              <w:t>Основание позиционной системы счисления. Десятичная система счисления. Двоичная, 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Прямая на плоскости. Взаимное расположение прямых на плоскости</w:t>
            </w:r>
          </w:p>
        </w:tc>
        <w:tc>
          <w:tcPr>
            <w:tcW w:w="6614"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614"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614"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Понятие об уравнении плоскости и прямой в пространстве</w:t>
            </w:r>
          </w:p>
        </w:tc>
        <w:tc>
          <w:tcPr>
            <w:tcW w:w="6614" w:type="dxa"/>
            <w:tcBorders>
              <w:left w:val="single" w:sz="4" w:space="0" w:color="000000"/>
              <w:bottom w:val="single" w:sz="4" w:space="0" w:color="000000"/>
              <w:right w:val="single" w:sz="4" w:space="0" w:color="000000"/>
            </w:tcBorders>
          </w:tcPr>
          <w:p w:rsidR="007702FC" w:rsidRDefault="007702FC">
            <w:r>
              <w:t xml:space="preserve"> Уравнение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Вычисление пределов.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Геометрический и физический смысл производной .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4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 Таблица основных интегралов.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Методы интегрирования.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614" w:type="dxa"/>
            <w:tcBorders>
              <w:left w:val="single" w:sz="4" w:space="0" w:color="000000"/>
              <w:bottom w:val="single" w:sz="4" w:space="0" w:color="000000"/>
              <w:right w:val="single" w:sz="4" w:space="0" w:color="000000"/>
            </w:tcBorders>
          </w:tcPr>
          <w:p w:rsidR="007702FC" w:rsidRDefault="007702FC">
            <w:pPr>
              <w:autoSpaceDE w:val="0"/>
            </w:pPr>
            <w:r>
              <w:t>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Случайные события. Общие сведения. Событие и вероятность: основные понятия. Определение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Теоремы сложения и умножения вероятностей. Условная вероятность.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614" w:type="dxa"/>
            <w:tcBorders>
              <w:left w:val="single" w:sz="4" w:space="0" w:color="000000"/>
              <w:bottom w:val="single" w:sz="4" w:space="0" w:color="000000"/>
              <w:right w:val="single" w:sz="4" w:space="0" w:color="000000"/>
            </w:tcBorders>
          </w:tcPr>
          <w:p w:rsidR="007702FC" w:rsidRDefault="007702FC">
            <w:r>
              <w:t>Схема независимых испытаний. Использование формулу Бернулли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614" w:type="dxa"/>
            <w:tcBorders>
              <w:left w:val="single" w:sz="4" w:space="0" w:color="000000"/>
              <w:bottom w:val="single" w:sz="4" w:space="0" w:color="000000"/>
              <w:right w:val="single" w:sz="4" w:space="0" w:color="000000"/>
            </w:tcBorders>
          </w:tcPr>
          <w:p w:rsidR="007702FC" w:rsidRDefault="007702FC">
            <w:r>
              <w:t>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614"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5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614" w:type="dxa"/>
            <w:tcBorders>
              <w:left w:val="single" w:sz="4" w:space="0" w:color="000000"/>
              <w:bottom w:val="single" w:sz="4" w:space="0" w:color="000000"/>
              <w:right w:val="single" w:sz="4" w:space="0" w:color="000000"/>
            </w:tcBorders>
          </w:tcPr>
          <w:p w:rsidR="007702FC" w:rsidRDefault="007702FC">
            <w:r>
              <w:t>Первичная обработка данных.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614" w:type="dxa"/>
            <w:tcBorders>
              <w:left w:val="single" w:sz="4" w:space="0" w:color="000000"/>
              <w:bottom w:val="single" w:sz="4" w:space="0" w:color="000000"/>
              <w:right w:val="single" w:sz="4" w:space="0" w:color="000000"/>
            </w:tcBorders>
          </w:tcPr>
          <w:p w:rsidR="007702FC" w:rsidRDefault="007702FC">
            <w:r>
              <w:t xml:space="preserve">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w:t>
            </w:r>
          </w:p>
        </w:tc>
        <w:tc>
          <w:tcPr>
            <w:tcW w:w="6614" w:type="dxa"/>
            <w:tcBorders>
              <w:left w:val="single" w:sz="4" w:space="0" w:color="000000"/>
              <w:bottom w:val="single" w:sz="4" w:space="0" w:color="000000"/>
              <w:right w:val="single" w:sz="4" w:space="0" w:color="000000"/>
            </w:tcBorders>
          </w:tcPr>
          <w:p w:rsidR="007702FC" w:rsidRDefault="007702FC">
            <w:pPr>
              <w:snapToGrid w:val="0"/>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Измерение количества информации. Содержательный подход. Алфавитный подход к определению количества информации. Примеры измерения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614"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6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Материальные и информационные модели. Примеры информационных моделей реальных процессов. Формализация.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Моделирование информационных структур. Проектирование структуры базы данных. </w:t>
            </w:r>
          </w:p>
        </w:tc>
        <w:tc>
          <w:tcPr>
            <w:tcW w:w="6614" w:type="dxa"/>
            <w:tcBorders>
              <w:left w:val="single" w:sz="4" w:space="0" w:color="000000"/>
              <w:bottom w:val="single" w:sz="4" w:space="0" w:color="000000"/>
              <w:right w:val="single" w:sz="4" w:space="0" w:color="000000"/>
            </w:tcBorders>
          </w:tcPr>
          <w:p w:rsidR="007702FC" w:rsidRDefault="007702FC">
            <w:pPr>
              <w:snapToGrid w:val="0"/>
              <w:spacing w:line="100" w:lineRule="atLeast"/>
            </w:pPr>
          </w:p>
        </w:tc>
      </w:tr>
    </w:tbl>
    <w:p w:rsidR="007702FC" w:rsidRDefault="007702FC">
      <w:pPr>
        <w:autoSpaceDE w:val="0"/>
        <w:jc w:val="both"/>
        <w:rPr>
          <w:b/>
          <w:bCs/>
          <w:i/>
          <w:iCs/>
        </w:rPr>
      </w:pPr>
    </w:p>
    <w:p w:rsidR="007702FC" w:rsidRDefault="007702FC">
      <w:pPr>
        <w:autoSpaceDE w:val="0"/>
        <w:ind w:left="360"/>
        <w:jc w:val="both"/>
      </w:pPr>
      <w:r>
        <w:rPr>
          <w:b/>
          <w:bCs/>
          <w:i/>
          <w:iCs/>
        </w:rPr>
        <w:t xml:space="preserve">5. Перечень учебно-методического обеспечения для самостоятельной работы обучающихся по дисциплине </w:t>
      </w:r>
    </w:p>
    <w:p w:rsidR="007702FC" w:rsidRDefault="007702FC"/>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r>
        <w:t>5.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pStyle w:val="28"/>
        <w:tabs>
          <w:tab w:val="left" w:pos="1701"/>
        </w:tabs>
        <w:ind w:left="567"/>
      </w:pPr>
      <w:r>
        <w:t>6.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autoSpaceDE w:val="0"/>
        <w:ind w:left="360"/>
        <w:jc w:val="both"/>
      </w:pPr>
    </w:p>
    <w:p w:rsidR="007702FC" w:rsidRDefault="007702FC">
      <w:r>
        <w:rPr>
          <w:b/>
          <w:bCs/>
        </w:rPr>
        <w:t>Вопросы для самостоятельного изучения</w:t>
      </w:r>
      <w:r>
        <w:t>:</w:t>
      </w:r>
    </w:p>
    <w:p w:rsidR="007702FC" w:rsidRDefault="007702FC"/>
    <w:p w:rsidR="007702FC" w:rsidRDefault="007702FC">
      <w:pPr>
        <w:autoSpaceDE w:val="0"/>
        <w:jc w:val="both"/>
      </w:pPr>
      <w:r>
        <w:t xml:space="preserve">Метод математической индукции </w:t>
      </w:r>
    </w:p>
    <w:p w:rsidR="007702FC" w:rsidRDefault="007702FC">
      <w:pPr>
        <w:autoSpaceDE w:val="0"/>
        <w:jc w:val="both"/>
      </w:pPr>
      <w:r>
        <w:t xml:space="preserve">Ханойская башня </w:t>
      </w:r>
    </w:p>
    <w:p w:rsidR="007702FC" w:rsidRDefault="007702FC">
      <w:pPr>
        <w:autoSpaceDE w:val="0"/>
        <w:jc w:val="both"/>
      </w:pPr>
      <w:r>
        <w:t xml:space="preserve">Принцип Дирихле </w:t>
      </w:r>
    </w:p>
    <w:p w:rsidR="007702FC" w:rsidRDefault="007702FC">
      <w:pPr>
        <w:autoSpaceDE w:val="0"/>
        <w:jc w:val="both"/>
      </w:pPr>
      <w:r>
        <w:t xml:space="preserve">Алгоритм Евклида и основная теорема арифметики </w:t>
      </w:r>
    </w:p>
    <w:p w:rsidR="007702FC" w:rsidRDefault="007702FC">
      <w:pPr>
        <w:autoSpaceDE w:val="0"/>
        <w:jc w:val="both"/>
      </w:pPr>
      <w:r>
        <w:t xml:space="preserve">Цепные дроби </w:t>
      </w:r>
    </w:p>
    <w:p w:rsidR="007702FC" w:rsidRDefault="007702FC">
      <w:pPr>
        <w:autoSpaceDE w:val="0"/>
        <w:jc w:val="both"/>
      </w:pPr>
      <w:r>
        <w:t xml:space="preserve">Признаки делимости </w:t>
      </w:r>
    </w:p>
    <w:p w:rsidR="007702FC" w:rsidRDefault="007702FC">
      <w:pPr>
        <w:autoSpaceDE w:val="0"/>
        <w:jc w:val="both"/>
      </w:pPr>
      <w:r>
        <w:t xml:space="preserve">Комплексные числа </w:t>
      </w:r>
    </w:p>
    <w:p w:rsidR="007702FC" w:rsidRDefault="007702FC">
      <w:pPr>
        <w:autoSpaceDE w:val="0"/>
        <w:jc w:val="both"/>
      </w:pPr>
      <w:r>
        <w:t xml:space="preserve">Комплексные числа и геометрия </w:t>
      </w:r>
    </w:p>
    <w:p w:rsidR="007702FC" w:rsidRDefault="007702FC">
      <w:pPr>
        <w:autoSpaceDE w:val="0"/>
        <w:jc w:val="both"/>
      </w:pPr>
      <w:r>
        <w:t xml:space="preserve">Основная теорема алгебры </w:t>
      </w:r>
    </w:p>
    <w:p w:rsidR="007702FC" w:rsidRDefault="007702FC">
      <w:pPr>
        <w:autoSpaceDE w:val="0"/>
        <w:jc w:val="both"/>
      </w:pPr>
      <w:r>
        <w:t xml:space="preserve">Уравнения третьей степени </w:t>
      </w:r>
    </w:p>
    <w:p w:rsidR="007702FC" w:rsidRDefault="007702FC">
      <w:pPr>
        <w:autoSpaceDE w:val="0"/>
        <w:jc w:val="both"/>
      </w:pPr>
      <w:r>
        <w:t xml:space="preserve">Метод Гаусса решения системы линейных уравнений </w:t>
      </w:r>
    </w:p>
    <w:p w:rsidR="007702FC" w:rsidRDefault="007702FC">
      <w:pPr>
        <w:autoSpaceDE w:val="0"/>
        <w:jc w:val="both"/>
      </w:pPr>
      <w:r>
        <w:t xml:space="preserve">Замечательные точки треугольника </w:t>
      </w:r>
    </w:p>
    <w:p w:rsidR="007702FC" w:rsidRDefault="007702FC">
      <w:pPr>
        <w:autoSpaceDE w:val="0"/>
        <w:jc w:val="both"/>
      </w:pPr>
      <w:r>
        <w:t xml:space="preserve">Вписанная и описанная окружность треугольника </w:t>
      </w:r>
    </w:p>
    <w:p w:rsidR="007702FC" w:rsidRDefault="007702FC">
      <w:pPr>
        <w:autoSpaceDE w:val="0"/>
        <w:jc w:val="both"/>
      </w:pPr>
      <w:r>
        <w:t xml:space="preserve">Правильные многоугольники </w:t>
      </w:r>
    </w:p>
    <w:p w:rsidR="007702FC" w:rsidRDefault="007702FC">
      <w:pPr>
        <w:autoSpaceDE w:val="0"/>
        <w:jc w:val="both"/>
      </w:pPr>
      <w:r>
        <w:t xml:space="preserve">Замечательные свойства правильного треугольника </w:t>
      </w:r>
    </w:p>
    <w:p w:rsidR="007702FC" w:rsidRDefault="007702FC">
      <w:pPr>
        <w:autoSpaceDE w:val="0"/>
        <w:jc w:val="both"/>
      </w:pPr>
      <w:r>
        <w:t>Конические сечения</w:t>
      </w:r>
    </w:p>
    <w:p w:rsidR="007702FC" w:rsidRDefault="007702FC">
      <w:pPr>
        <w:autoSpaceDE w:val="0"/>
        <w:jc w:val="both"/>
      </w:pPr>
      <w:r>
        <w:t xml:space="preserve">Замечательные свойства конических сечений </w:t>
      </w:r>
    </w:p>
    <w:p w:rsidR="007702FC" w:rsidRDefault="007702FC">
      <w:pPr>
        <w:autoSpaceDE w:val="0"/>
        <w:jc w:val="both"/>
      </w:pPr>
      <w:r>
        <w:t xml:space="preserve">Замечательные кривые </w:t>
      </w:r>
    </w:p>
    <w:p w:rsidR="007702FC" w:rsidRDefault="007702FC">
      <w:pPr>
        <w:autoSpaceDE w:val="0"/>
        <w:jc w:val="both"/>
      </w:pPr>
      <w:r>
        <w:t xml:space="preserve">Фракталы </w:t>
      </w:r>
    </w:p>
    <w:p w:rsidR="007702FC" w:rsidRDefault="007702FC">
      <w:pPr>
        <w:autoSpaceDE w:val="0"/>
        <w:jc w:val="both"/>
      </w:pPr>
      <w:r>
        <w:t>Криптография</w:t>
      </w:r>
    </w:p>
    <w:p w:rsidR="007702FC" w:rsidRDefault="007702FC">
      <w:pPr>
        <w:autoSpaceDE w:val="0"/>
        <w:jc w:val="both"/>
      </w:pPr>
      <w:r>
        <w:t>Симметрия в математике</w:t>
      </w:r>
    </w:p>
    <w:p w:rsidR="007702FC" w:rsidRDefault="007702FC">
      <w:pPr>
        <w:autoSpaceDE w:val="0"/>
        <w:jc w:val="both"/>
      </w:pPr>
      <w:r>
        <w:t>Математическое и гуманитарное: преодоление барьера</w:t>
      </w:r>
    </w:p>
    <w:p w:rsidR="007702FC" w:rsidRDefault="007702FC" w:rsidP="00DB4267">
      <w:pPr>
        <w:autoSpaceDE w:val="0"/>
        <w:ind w:firstLine="708"/>
        <w:jc w:val="both"/>
      </w:pPr>
    </w:p>
    <w:p w:rsidR="007702FC" w:rsidRPr="00031960" w:rsidRDefault="007702FC" w:rsidP="00DB4267">
      <w:pPr>
        <w:shd w:val="clear" w:color="auto" w:fill="FFFFFF"/>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7702FC" w:rsidRPr="00C50DF2" w:rsidRDefault="007702FC" w:rsidP="00DB4267">
      <w:pPr>
        <w:pStyle w:val="af7"/>
      </w:pPr>
    </w:p>
    <w:p w:rsidR="007702FC" w:rsidRDefault="007702FC" w:rsidP="00DB4267">
      <w:pPr>
        <w:autoSpaceDE w:val="0"/>
        <w:ind w:firstLine="708"/>
        <w:jc w:val="both"/>
      </w:pPr>
    </w:p>
    <w:p w:rsidR="007702FC" w:rsidRDefault="007702FC">
      <w:pPr>
        <w:autoSpaceDE w:val="0"/>
        <w:jc w:val="both"/>
      </w:pPr>
    </w:p>
    <w:p w:rsidR="007702FC" w:rsidRDefault="007702FC">
      <w:pPr>
        <w:autoSpaceDE w:val="0"/>
        <w:ind w:left="357"/>
        <w:jc w:val="both"/>
      </w:pPr>
      <w:r>
        <w:rPr>
          <w:b/>
          <w:bCs/>
          <w:i/>
          <w:iCs/>
        </w:rPr>
        <w:t>6. Фонд оценочных средств для проведения текущей и промежуточной аттестации обучающихся по дисциплине (модулю)</w:t>
      </w:r>
    </w:p>
    <w:p w:rsidR="007702FC" w:rsidRDefault="007702FC">
      <w:pPr>
        <w:autoSpaceDE w:val="0"/>
        <w:ind w:left="720"/>
        <w:jc w:val="both"/>
      </w:pPr>
      <w:r>
        <w:t>Предусмотрены  следующие виды контроля качества освоения конкретной дисциплины:</w:t>
      </w:r>
    </w:p>
    <w:p w:rsidR="007702FC" w:rsidRDefault="007702FC">
      <w:pPr>
        <w:autoSpaceDE w:val="0"/>
        <w:ind w:left="720"/>
        <w:jc w:val="both"/>
      </w:pPr>
      <w:r>
        <w:t>- текущий контроль успеваемости</w:t>
      </w:r>
    </w:p>
    <w:p w:rsidR="007702FC" w:rsidRDefault="007702FC">
      <w:pPr>
        <w:autoSpaceDE w:val="0"/>
        <w:ind w:left="720"/>
        <w:jc w:val="both"/>
      </w:pPr>
      <w:r>
        <w:t>- промежуточная аттестация обучающихся по дисциплине</w:t>
      </w:r>
    </w:p>
    <w:p w:rsidR="007702FC" w:rsidRDefault="007702FC">
      <w:pPr>
        <w:autoSpaceDE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7702FC" w:rsidRDefault="007702FC">
      <w:pPr>
        <w:autoSpaceDE w:val="0"/>
        <w:jc w:val="both"/>
        <w:rPr>
          <w:i/>
          <w:iCs/>
        </w:rPr>
      </w:pPr>
      <w:r>
        <w:tab/>
        <w:t>Текущий контроль успеваемости обеспечивает оценивание хода освоения дисциплины в процессе обучения.</w:t>
      </w:r>
    </w:p>
    <w:p w:rsidR="007702FC" w:rsidRDefault="007702FC">
      <w:pPr>
        <w:autoSpaceDE w:val="0"/>
        <w:ind w:left="720"/>
        <w:jc w:val="both"/>
        <w:rPr>
          <w:i/>
          <w:iCs/>
        </w:rPr>
      </w:pPr>
    </w:p>
    <w:p w:rsidR="007702FC" w:rsidRDefault="007702FC" w:rsidP="00CE01F8">
      <w:pPr>
        <w:numPr>
          <w:ilvl w:val="1"/>
          <w:numId w:val="9"/>
        </w:numPr>
        <w:autoSpaceDE w:val="0"/>
        <w:jc w:val="both"/>
        <w:rPr>
          <w:b/>
          <w:iCs/>
        </w:rPr>
      </w:pPr>
      <w:r>
        <w:rPr>
          <w:b/>
          <w:iCs/>
        </w:rPr>
        <w:t>Паспорт фонда оценочных средств для проведения текущей аттестации по дисциплине (модулю)</w:t>
      </w:r>
    </w:p>
    <w:p w:rsidR="007702FC" w:rsidRDefault="007702FC">
      <w:pPr>
        <w:autoSpaceDE w:val="0"/>
        <w:ind w:left="1129"/>
        <w:jc w:val="both"/>
        <w:rPr>
          <w:b/>
          <w:iCs/>
        </w:rPr>
      </w:pPr>
    </w:p>
    <w:tbl>
      <w:tblPr>
        <w:tblW w:w="0" w:type="auto"/>
        <w:tblInd w:w="115" w:type="dxa"/>
        <w:tblLayout w:type="fixed"/>
        <w:tblLook w:val="0000" w:firstRow="0" w:lastRow="0" w:firstColumn="0" w:lastColumn="0" w:noHBand="0" w:noVBand="0"/>
      </w:tblPr>
      <w:tblGrid>
        <w:gridCol w:w="709"/>
        <w:gridCol w:w="2410"/>
        <w:gridCol w:w="1417"/>
        <w:gridCol w:w="5231"/>
      </w:tblGrid>
      <w:tr w:rsidR="007702FC">
        <w:tc>
          <w:tcPr>
            <w:tcW w:w="709"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Контролируемые разделы (темы)</w:t>
            </w:r>
          </w:p>
        </w:tc>
        <w:tc>
          <w:tcPr>
            <w:tcW w:w="1417"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Код контролируемой компетенции</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pPr>
            <w:r>
              <w:rPr>
                <w:b/>
              </w:rPr>
              <w:t xml:space="preserve"> Наименование оценочного средства</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Геометрия Евклида - первая естественнонаучная теория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Математический аспект информатики. Математика и информатика – взаимодополняющие дисциплины..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Машинная арифметика. Знаковая система.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Введение в математический анализ</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Случайные события. Общие сведения. Событие и вероятность: основные понятия. Определение вероятностиОПК-8; ОПК-3;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Измерение количества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Содержательный подход. Алфавитный подход к определению количества информации. Примеры измерения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Математическое моделирование и принятие решений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Моделирование функциональных схем устройства компьютера.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информационных структур. Проектирование структуры базы данных.</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bl>
    <w:p w:rsidR="007702FC" w:rsidRDefault="007702FC">
      <w:pPr>
        <w:autoSpaceDE w:val="0"/>
        <w:ind w:left="720"/>
        <w:jc w:val="both"/>
        <w:rPr>
          <w:i/>
          <w:iCs/>
        </w:rPr>
      </w:pPr>
    </w:p>
    <w:p w:rsidR="007702FC" w:rsidRDefault="007702FC">
      <w:pPr>
        <w:autoSpaceDE w:val="0"/>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02FC" w:rsidRDefault="007702FC">
      <w:pPr>
        <w:autoSpaceDE w:val="0"/>
        <w:ind w:left="720"/>
        <w:jc w:val="both"/>
        <w:rPr>
          <w:i/>
          <w:iCs/>
          <w:u w:val="single"/>
        </w:rPr>
      </w:pPr>
    </w:p>
    <w:p w:rsidR="007702FC" w:rsidRDefault="007702FC">
      <w:pPr>
        <w:widowControl w:val="0"/>
        <w:autoSpaceDE w:val="0"/>
        <w:ind w:left="720"/>
        <w:jc w:val="both"/>
        <w:rPr>
          <w:b/>
          <w:bCs/>
          <w:i/>
          <w:iCs/>
        </w:rPr>
      </w:pPr>
      <w:r>
        <w:rPr>
          <w:b/>
          <w:bCs/>
        </w:rPr>
        <w:t xml:space="preserve">Тема 1. Предмет математики.  Место и роль математики в современном мире, мировой культуре и истории, в том числе в гуманитарных науках </w:t>
      </w:r>
    </w:p>
    <w:p w:rsidR="007702FC" w:rsidRDefault="007702FC">
      <w:pPr>
        <w:widowControl w:val="0"/>
        <w:autoSpaceDE w:val="0"/>
        <w:ind w:left="720"/>
        <w:jc w:val="both"/>
        <w:rPr>
          <w:rFonts w:cs="NewtonC"/>
        </w:rPr>
      </w:pPr>
      <w:r>
        <w:rPr>
          <w:b/>
          <w:bCs/>
          <w:i/>
          <w:iCs/>
        </w:rPr>
        <w:t>Вопросы к теме занятия:</w:t>
      </w:r>
    </w:p>
    <w:p w:rsidR="007702FC" w:rsidRDefault="007702FC" w:rsidP="00CE01F8">
      <w:pPr>
        <w:numPr>
          <w:ilvl w:val="0"/>
          <w:numId w:val="63"/>
        </w:numPr>
        <w:autoSpaceDE w:val="0"/>
        <w:rPr>
          <w:rFonts w:cs="NewtonC"/>
        </w:rPr>
      </w:pPr>
      <w:r>
        <w:rPr>
          <w:rFonts w:cs="NewtonC"/>
        </w:rPr>
        <w:t>Назовите главную причину математизации абсолютного большинства наук.</w:t>
      </w:r>
    </w:p>
    <w:p w:rsidR="007702FC" w:rsidRDefault="007702FC" w:rsidP="00CE01F8">
      <w:pPr>
        <w:numPr>
          <w:ilvl w:val="0"/>
          <w:numId w:val="63"/>
        </w:numPr>
        <w:autoSpaceDE w:val="0"/>
        <w:rPr>
          <w:rFonts w:cs="NewtonC"/>
        </w:rPr>
      </w:pPr>
      <w:r>
        <w:rPr>
          <w:rFonts w:cs="NewtonC"/>
        </w:rPr>
        <w:t>Назовите причины использования математических моделей при решении широкого круга задач.</w:t>
      </w:r>
    </w:p>
    <w:p w:rsidR="007702FC" w:rsidRDefault="007702FC" w:rsidP="00CE01F8">
      <w:pPr>
        <w:numPr>
          <w:ilvl w:val="0"/>
          <w:numId w:val="63"/>
        </w:numPr>
        <w:autoSpaceDE w:val="0"/>
        <w:rPr>
          <w:rFonts w:cs="NewtonC"/>
        </w:rPr>
      </w:pPr>
      <w:r>
        <w:rPr>
          <w:rFonts w:cs="NewtonC"/>
        </w:rPr>
        <w:t>На примере статистики покажите выразительные наглядные средства математических методов, а также опасности неправильной интерпретации результатов.</w:t>
      </w:r>
    </w:p>
    <w:p w:rsidR="007702FC" w:rsidRDefault="007702FC" w:rsidP="00CE01F8">
      <w:pPr>
        <w:numPr>
          <w:ilvl w:val="0"/>
          <w:numId w:val="63"/>
        </w:numPr>
        <w:autoSpaceDE w:val="0"/>
        <w:rPr>
          <w:rFonts w:cs="NewtonC"/>
        </w:rPr>
      </w:pPr>
      <w:r>
        <w:rPr>
          <w:rFonts w:cs="NewtonC"/>
        </w:rPr>
        <w:t>Почему можно утверждать, что математика учит точно формулировать разного рода правила, предписания, инструкции и строго их исполнять?</w:t>
      </w:r>
    </w:p>
    <w:p w:rsidR="007702FC" w:rsidRDefault="007702FC" w:rsidP="00CE01F8">
      <w:pPr>
        <w:widowControl w:val="0"/>
        <w:numPr>
          <w:ilvl w:val="0"/>
          <w:numId w:val="63"/>
        </w:numPr>
        <w:autoSpaceDE w:val="0"/>
        <w:rPr>
          <w:b/>
          <w:bCs/>
          <w:i/>
          <w:iCs/>
        </w:rPr>
      </w:pPr>
      <w:r>
        <w:rPr>
          <w:rFonts w:cs="NewtonC"/>
        </w:rPr>
        <w:t>Обоснуйте важность математического образования с логической, познавательной, прикладной, исторической и философской точек зрения.</w:t>
      </w:r>
    </w:p>
    <w:p w:rsidR="007702FC" w:rsidRDefault="007702FC">
      <w:pPr>
        <w:widowControl w:val="0"/>
        <w:autoSpaceDE w:val="0"/>
        <w:ind w:left="720"/>
        <w:jc w:val="both"/>
        <w:rPr>
          <w:b/>
          <w:bCs/>
          <w:i/>
          <w:iCs/>
        </w:rPr>
      </w:pPr>
    </w:p>
    <w:p w:rsidR="007702FC" w:rsidRDefault="007702FC">
      <w:pPr>
        <w:widowControl w:val="0"/>
        <w:autoSpaceDE w:val="0"/>
        <w:jc w:val="both"/>
        <w:rPr>
          <w:iCs/>
          <w:color w:val="000000"/>
        </w:rPr>
      </w:pPr>
      <w:r>
        <w:rPr>
          <w:b/>
          <w:bCs/>
        </w:rPr>
        <w:t>Задание</w:t>
      </w:r>
    </w:p>
    <w:p w:rsidR="007702FC" w:rsidRDefault="007702FC">
      <w:pPr>
        <w:pStyle w:val="1f2"/>
        <w:spacing w:before="0" w:after="0"/>
        <w:jc w:val="both"/>
        <w:rPr>
          <w:color w:val="000000"/>
        </w:rPr>
      </w:pPr>
      <w:r>
        <w:rPr>
          <w:iCs/>
          <w:color w:val="000000"/>
        </w:rPr>
        <w:t>1.</w:t>
      </w:r>
      <w:r>
        <w:rPr>
          <w:color w:val="000000"/>
        </w:rPr>
        <w:t>Из двух городов одновременно навстречу друг другу отправились скорый и товарный поезда. Они встретились через 13 ч. Каково расстояние между городами, если известно, что скорость скорого поезда 100 км/ч, а скорость товарного поезда составляет половину от его скорости?</w:t>
      </w:r>
    </w:p>
    <w:p w:rsidR="007702FC" w:rsidRDefault="007702FC">
      <w:pPr>
        <w:pStyle w:val="1f2"/>
        <w:spacing w:before="0" w:after="0"/>
        <w:jc w:val="both"/>
        <w:rPr>
          <w:color w:val="000000"/>
        </w:rPr>
      </w:pPr>
      <w:r>
        <w:rPr>
          <w:color w:val="000000"/>
        </w:rPr>
        <w:t>2</w:t>
      </w:r>
      <w:r>
        <w:rPr>
          <w:rStyle w:val="apple-converted-space"/>
          <w:i/>
          <w:iCs/>
          <w:color w:val="000000"/>
        </w:rPr>
        <w:t> </w:t>
      </w:r>
      <w:r>
        <w:rPr>
          <w:i/>
          <w:iCs/>
          <w:color w:val="000000"/>
        </w:rPr>
        <w:t>.</w:t>
      </w:r>
      <w:r>
        <w:rPr>
          <w:rStyle w:val="apple-converted-space"/>
          <w:i/>
          <w:iCs/>
          <w:color w:val="000000"/>
        </w:rPr>
        <w:t> </w:t>
      </w:r>
      <w:r>
        <w:rPr>
          <w:iCs/>
          <w:color w:val="000000"/>
        </w:rPr>
        <w:t>Найти значение выражений</w:t>
      </w:r>
      <w:r>
        <w:rPr>
          <w:color w:val="000000"/>
        </w:rPr>
        <w:t>: 63 100 – 14 832 : 48  х  57 + 9 437 = ;  4 т 70 кг – 2 т 180 кг =</w:t>
      </w:r>
    </w:p>
    <w:p w:rsidR="007702FC" w:rsidRDefault="007702FC">
      <w:pPr>
        <w:pStyle w:val="1f2"/>
        <w:spacing w:before="0" w:after="0"/>
        <w:jc w:val="both"/>
        <w:rPr>
          <w:color w:val="000000"/>
        </w:rPr>
      </w:pPr>
      <w:r>
        <w:rPr>
          <w:color w:val="000000"/>
        </w:rPr>
        <w:t>3.</w:t>
      </w:r>
      <w:r>
        <w:rPr>
          <w:rStyle w:val="apple-converted-space"/>
          <w:color w:val="000000"/>
        </w:rPr>
        <w:t> </w:t>
      </w:r>
      <w:r>
        <w:rPr>
          <w:iCs/>
          <w:color w:val="000000"/>
        </w:rPr>
        <w:t>Решить уравнение</w:t>
      </w:r>
      <w:r>
        <w:rPr>
          <w:color w:val="000000"/>
        </w:rPr>
        <w:t>: 720 : (90 - Х) + 45=125</w:t>
      </w:r>
    </w:p>
    <w:p w:rsidR="007702FC" w:rsidRDefault="007702FC">
      <w:pPr>
        <w:pStyle w:val="1f2"/>
        <w:spacing w:before="0" w:after="0"/>
        <w:jc w:val="both"/>
        <w:rPr>
          <w:color w:val="000000"/>
        </w:rPr>
      </w:pPr>
      <w:r>
        <w:rPr>
          <w:color w:val="000000"/>
        </w:rPr>
        <w:t xml:space="preserve">4 . </w:t>
      </w:r>
      <w:r>
        <w:rPr>
          <w:iCs/>
          <w:color w:val="000000"/>
        </w:rPr>
        <w:t xml:space="preserve">Сравни:           </w:t>
      </w:r>
      <w:r w:rsidRPr="00A45904">
        <w:rPr>
          <w:bCs/>
          <w:iCs/>
          <w:color w:val="000000"/>
        </w:rPr>
        <w:t>2/7…6/7               9/11….11/9                 5/6…5/8                      1¾...3 ¼</w:t>
      </w:r>
    </w:p>
    <w:p w:rsidR="007702FC" w:rsidRDefault="007702FC">
      <w:pPr>
        <w:pStyle w:val="1f2"/>
        <w:spacing w:before="0" w:after="0"/>
        <w:jc w:val="both"/>
        <w:rPr>
          <w:bCs/>
          <w:iCs/>
          <w:color w:val="000000"/>
        </w:rPr>
      </w:pPr>
      <w:r>
        <w:rPr>
          <w:color w:val="000000"/>
        </w:rPr>
        <w:t>5.</w:t>
      </w:r>
      <w:r>
        <w:rPr>
          <w:rStyle w:val="apple-converted-space"/>
          <w:color w:val="000000"/>
        </w:rPr>
        <w:t> </w:t>
      </w:r>
      <w:r>
        <w:rPr>
          <w:iCs/>
          <w:color w:val="000000"/>
        </w:rPr>
        <w:t>Вырази в указанных единицах:</w:t>
      </w:r>
    </w:p>
    <w:p w:rsidR="007702FC" w:rsidRDefault="007702FC">
      <w:pPr>
        <w:pStyle w:val="1f2"/>
        <w:spacing w:before="0" w:after="0"/>
        <w:jc w:val="both"/>
        <w:rPr>
          <w:bCs/>
          <w:iCs/>
          <w:color w:val="000000"/>
        </w:rPr>
      </w:pPr>
      <w:r>
        <w:rPr>
          <w:bCs/>
          <w:iCs/>
          <w:color w:val="000000"/>
        </w:rPr>
        <w:t>4 м 7 см  = …см      254 с =….мин ….с     6023м  =… км …м                 8 ч 56 мин = ….мин</w:t>
      </w:r>
    </w:p>
    <w:p w:rsidR="007702FC" w:rsidRPr="00A45904" w:rsidRDefault="007702FC">
      <w:pPr>
        <w:pStyle w:val="1f2"/>
        <w:tabs>
          <w:tab w:val="left" w:pos="4080"/>
        </w:tabs>
        <w:spacing w:before="0" w:after="0"/>
        <w:jc w:val="both"/>
        <w:rPr>
          <w:bCs/>
          <w:iCs/>
          <w:color w:val="000000"/>
        </w:rPr>
      </w:pPr>
      <w:r>
        <w:rPr>
          <w:bCs/>
          <w:iCs/>
          <w:color w:val="000000"/>
        </w:rPr>
        <w:t xml:space="preserve">2 кг 90 г = …г         3 сут 6 ч =….ч            </w:t>
      </w:r>
      <w:r w:rsidRPr="00A45904">
        <w:rPr>
          <w:bCs/>
          <w:iCs/>
          <w:color w:val="000000"/>
        </w:rPr>
        <w:t>5008 кг = …т …кг                  7 мин 5 с = …с</w:t>
      </w:r>
    </w:p>
    <w:p w:rsidR="007702FC" w:rsidRDefault="007702FC">
      <w:pPr>
        <w:pStyle w:val="1f2"/>
        <w:tabs>
          <w:tab w:val="left" w:pos="4080"/>
        </w:tabs>
        <w:spacing w:before="0" w:after="0"/>
      </w:pPr>
      <w:r>
        <w:rPr>
          <w:bCs/>
          <w:iCs/>
          <w:color w:val="000000"/>
          <w:lang w:val="en-US"/>
        </w:rPr>
        <w:t>6. Решите пример</w:t>
      </w:r>
      <w:r>
        <w:rPr>
          <w:bCs/>
          <w:iCs/>
          <w:color w:val="000000"/>
        </w:rPr>
        <w:t>ы</w:t>
      </w:r>
      <w:r>
        <w:rPr>
          <w:bCs/>
          <w:iCs/>
          <w:color w:val="000000"/>
          <w:lang w:val="en-US"/>
        </w:rPr>
        <w:t xml:space="preserve">: </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1703"/>
        <w:gridCol w:w="1178"/>
        <w:gridCol w:w="1948"/>
        <w:gridCol w:w="1760"/>
      </w:tblGrid>
      <w:tr w:rsidR="007702FC">
        <w:tc>
          <w:tcPr>
            <w:tcW w:w="1703" w:type="dxa"/>
            <w:vAlign w:val="center"/>
          </w:tcPr>
          <w:p w:rsidR="007702FC" w:rsidRDefault="007702FC">
            <w:pPr>
              <w:pStyle w:val="aff5"/>
              <w:spacing w:line="100" w:lineRule="atLeast"/>
            </w:pPr>
            <w:r>
              <w:t>2 449 + 9 512 =</w:t>
            </w:r>
          </w:p>
        </w:tc>
        <w:tc>
          <w:tcPr>
            <w:tcW w:w="1178" w:type="dxa"/>
            <w:vAlign w:val="center"/>
          </w:tcPr>
          <w:p w:rsidR="007702FC" w:rsidRDefault="007702FC">
            <w:pPr>
              <w:pStyle w:val="aff5"/>
              <w:spacing w:line="100" w:lineRule="atLeast"/>
            </w:pPr>
            <w:r>
              <w:t>879 ∙ 351 =</w:t>
            </w:r>
          </w:p>
        </w:tc>
        <w:tc>
          <w:tcPr>
            <w:tcW w:w="1948" w:type="dxa"/>
            <w:vAlign w:val="center"/>
          </w:tcPr>
          <w:p w:rsidR="007702FC" w:rsidRDefault="007702FC">
            <w:pPr>
              <w:pStyle w:val="aff5"/>
              <w:spacing w:line="100" w:lineRule="atLeast"/>
            </w:pPr>
            <w:r>
              <w:t>12 945 - 4 677 =</w:t>
            </w:r>
          </w:p>
        </w:tc>
        <w:tc>
          <w:tcPr>
            <w:tcW w:w="1760" w:type="dxa"/>
            <w:vAlign w:val="center"/>
          </w:tcPr>
          <w:p w:rsidR="007702FC" w:rsidRDefault="007702FC">
            <w:pPr>
              <w:pStyle w:val="aff5"/>
              <w:spacing w:line="100" w:lineRule="atLeast"/>
            </w:pPr>
            <w:r>
              <w:t>203 210 : 365 =</w:t>
            </w:r>
          </w:p>
        </w:tc>
      </w:tr>
    </w:tbl>
    <w:p w:rsidR="007702FC" w:rsidRPr="00A45904" w:rsidRDefault="007702FC">
      <w:pPr>
        <w:pStyle w:val="1f2"/>
        <w:tabs>
          <w:tab w:val="left" w:pos="4080"/>
        </w:tabs>
        <w:spacing w:before="0" w:after="0"/>
        <w:rPr>
          <w:bCs/>
          <w:iCs/>
          <w:color w:val="000000"/>
        </w:rPr>
      </w:pPr>
      <w:r w:rsidRPr="00A45904">
        <w:rPr>
          <w:bCs/>
          <w:iCs/>
          <w:color w:val="000000"/>
        </w:rPr>
        <w:t xml:space="preserve">7. В магазин привезли 126 пакетов картофеля по 3 кг и столько же кг моркови в сетках по 2 кг. Сколько было сеток с морковью? </w:t>
      </w:r>
    </w:p>
    <w:p w:rsidR="007702FC" w:rsidRPr="00A45904" w:rsidRDefault="007702FC">
      <w:pPr>
        <w:pStyle w:val="af5"/>
        <w:tabs>
          <w:tab w:val="left" w:pos="4080"/>
        </w:tabs>
        <w:spacing w:after="0" w:line="100" w:lineRule="atLeast"/>
        <w:rPr>
          <w:bCs/>
          <w:iCs/>
          <w:color w:val="000000"/>
        </w:rPr>
      </w:pPr>
      <w:r w:rsidRPr="00A45904">
        <w:rPr>
          <w:bCs/>
          <w:iCs/>
          <w:color w:val="000000"/>
        </w:rPr>
        <w:t>8. На четырех полках было 500 книг. На первой полке 139 книг, на второй на 12 книг меньше чем на первой, на третьей – в 2 раза меньше чем на 1-й и 2-й – вместе. Сколько книг было на четвертой полке?</w:t>
      </w:r>
    </w:p>
    <w:p w:rsidR="007702FC" w:rsidRPr="00A45904" w:rsidRDefault="007702FC">
      <w:pPr>
        <w:pStyle w:val="af5"/>
        <w:tabs>
          <w:tab w:val="left" w:pos="4080"/>
        </w:tabs>
        <w:spacing w:after="0" w:line="100" w:lineRule="atLeast"/>
        <w:rPr>
          <w:bCs/>
          <w:iCs/>
          <w:color w:val="000000"/>
        </w:rPr>
      </w:pPr>
      <w:r w:rsidRPr="00A45904">
        <w:rPr>
          <w:bCs/>
          <w:iCs/>
          <w:color w:val="000000"/>
        </w:rPr>
        <w:t xml:space="preserve">9. С одного участка собрали 50кг моркови, а с другого на 20кг больше. Всю морковь разложили в ящики по 20кг . Сколько ящиков потребовалось? </w:t>
      </w:r>
    </w:p>
    <w:p w:rsidR="007702FC" w:rsidRPr="00A45904" w:rsidRDefault="007702FC">
      <w:pPr>
        <w:pStyle w:val="af5"/>
        <w:tabs>
          <w:tab w:val="left" w:pos="4080"/>
        </w:tabs>
        <w:spacing w:after="0" w:line="100" w:lineRule="atLeast"/>
        <w:rPr>
          <w:bCs/>
          <w:iCs/>
          <w:color w:val="000000"/>
        </w:rPr>
      </w:pPr>
      <w:r w:rsidRPr="00A45904">
        <w:rPr>
          <w:bCs/>
          <w:iCs/>
          <w:color w:val="000000"/>
        </w:rPr>
        <w:t>10. Реши задачу с помощью уравнения. На клумбе цвело утром 18 тюльпанов. За день расцвело ещё несколько, и к вечеру их стало 45. Сколько тюльпанов расцвело за день?</w:t>
      </w:r>
    </w:p>
    <w:p w:rsidR="007702FC" w:rsidRPr="00A45904" w:rsidRDefault="007702FC">
      <w:pPr>
        <w:pStyle w:val="af5"/>
        <w:tabs>
          <w:tab w:val="left" w:pos="4080"/>
        </w:tabs>
        <w:spacing w:after="0" w:line="100" w:lineRule="atLeast"/>
        <w:rPr>
          <w:bCs/>
          <w:iCs/>
          <w:color w:val="000000"/>
        </w:rPr>
      </w:pPr>
      <w:r w:rsidRPr="00A45904">
        <w:rPr>
          <w:bCs/>
          <w:iCs/>
          <w:color w:val="000000"/>
        </w:rPr>
        <w:t>11. Когда моему папе было 32 года, мне было 7 лет. Сейчас моему папе 43 года. Сколько лет мне?</w:t>
      </w:r>
    </w:p>
    <w:p w:rsidR="007702FC" w:rsidRDefault="007702FC">
      <w:pPr>
        <w:pStyle w:val="af5"/>
        <w:tabs>
          <w:tab w:val="left" w:pos="4080"/>
        </w:tabs>
        <w:spacing w:after="0" w:line="100" w:lineRule="atLeast"/>
        <w:rPr>
          <w:color w:val="000000"/>
        </w:rPr>
      </w:pPr>
      <w:r w:rsidRPr="00A45904">
        <w:rPr>
          <w:bCs/>
          <w:iCs/>
          <w:color w:val="000000"/>
        </w:rPr>
        <w:t xml:space="preserve">12. </w:t>
      </w:r>
      <w:r w:rsidRPr="00A45904">
        <w:rPr>
          <w:bCs/>
          <w:color w:val="000000"/>
        </w:rPr>
        <w:t>Катер шёл по реке 3ч со скоростью 24км/ч. Обратный путь он прошёл со скоростью 18 км/ч. Сколько времени затратил катер на обратный путь?</w:t>
      </w:r>
    </w:p>
    <w:p w:rsidR="007702FC" w:rsidRDefault="007702FC">
      <w:pPr>
        <w:pStyle w:val="af5"/>
        <w:spacing w:after="0" w:line="100" w:lineRule="atLeast"/>
        <w:rPr>
          <w:color w:val="000000"/>
        </w:rPr>
      </w:pPr>
      <w:r>
        <w:rPr>
          <w:color w:val="000000"/>
        </w:rPr>
        <w:t>13. Сколько кафельных плиток прямоугольной формы потребуется для покрытия квадратной стены со стороной 3 м , если длина плитки равна 30 см, а её ширина – 20 см.</w:t>
      </w:r>
    </w:p>
    <w:p w:rsidR="007702FC" w:rsidRDefault="007702FC">
      <w:pPr>
        <w:pStyle w:val="af5"/>
        <w:autoSpaceDE w:val="0"/>
        <w:spacing w:after="0" w:line="100" w:lineRule="atLeast"/>
        <w:jc w:val="both"/>
        <w:rPr>
          <w:color w:val="000000"/>
        </w:rPr>
      </w:pPr>
      <w:r>
        <w:rPr>
          <w:color w:val="000000"/>
        </w:rPr>
        <w:t>14. Внук, родившийся в 1992 году, на 65 лет моложе деда. В каком году родился дед?</w:t>
      </w:r>
    </w:p>
    <w:p w:rsidR="007702FC" w:rsidRDefault="007702FC">
      <w:pPr>
        <w:pStyle w:val="af5"/>
        <w:autoSpaceDE w:val="0"/>
        <w:spacing w:after="150" w:line="100" w:lineRule="atLeast"/>
        <w:jc w:val="both"/>
        <w:rPr>
          <w:b/>
          <w:bCs/>
        </w:rPr>
      </w:pPr>
      <w:r>
        <w:rPr>
          <w:color w:val="000000"/>
        </w:rPr>
        <w:t xml:space="preserve">15. Рассматривая свою коллекцию наклеек, девочка думала: «Если к моим наклейкам добавить половину их да ещё десяток, то у меня была бы целая сотня!» Сколько наклеек было у девочки? </w:t>
      </w:r>
    </w:p>
    <w:p w:rsidR="007702FC" w:rsidRDefault="007702FC">
      <w:pPr>
        <w:widowControl w:val="0"/>
        <w:autoSpaceDE w:val="0"/>
        <w:ind w:left="720"/>
        <w:jc w:val="both"/>
        <w:rPr>
          <w:b/>
          <w:bCs/>
          <w:i/>
          <w:iCs/>
        </w:rPr>
      </w:pPr>
      <w:r>
        <w:rPr>
          <w:b/>
          <w:bCs/>
        </w:rPr>
        <w:t>Тема 2. Математический язык: особенность, становление и развитие</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rsidP="00CE01F8">
      <w:pPr>
        <w:numPr>
          <w:ilvl w:val="0"/>
          <w:numId w:val="26"/>
        </w:numPr>
        <w:autoSpaceDE w:val="0"/>
        <w:rPr>
          <w:rFonts w:cs="NewtonC"/>
        </w:rPr>
      </w:pPr>
      <w:r>
        <w:rPr>
          <w:rFonts w:cs="NewtonC"/>
        </w:rPr>
        <w:t>Объясните особую важность лингвистического уровня математики.</w:t>
      </w:r>
    </w:p>
    <w:p w:rsidR="007702FC" w:rsidRDefault="007702FC" w:rsidP="00CE01F8">
      <w:pPr>
        <w:numPr>
          <w:ilvl w:val="0"/>
          <w:numId w:val="26"/>
        </w:numPr>
        <w:autoSpaceDE w:val="0"/>
        <w:rPr>
          <w:rFonts w:cs="NewtonC"/>
        </w:rPr>
      </w:pPr>
      <w:r>
        <w:rPr>
          <w:rFonts w:cs="NewtonC"/>
        </w:rPr>
        <w:t xml:space="preserve">Покажите, что язык математики - это система принятых в некотором сообществе условных знаков и обеспечивающая коммуникацию его членов. </w:t>
      </w:r>
    </w:p>
    <w:p w:rsidR="007702FC" w:rsidRDefault="007702FC" w:rsidP="00CE01F8">
      <w:pPr>
        <w:numPr>
          <w:ilvl w:val="0"/>
          <w:numId w:val="26"/>
        </w:numPr>
        <w:autoSpaceDE w:val="0"/>
        <w:rPr>
          <w:rFonts w:cs="NewtonC"/>
        </w:rPr>
      </w:pPr>
      <w:r>
        <w:rPr>
          <w:rFonts w:cs="NewtonC"/>
        </w:rPr>
        <w:t>Как устроен математический язык?</w:t>
      </w:r>
    </w:p>
    <w:p w:rsidR="007702FC" w:rsidRDefault="007702FC" w:rsidP="00CE01F8">
      <w:pPr>
        <w:numPr>
          <w:ilvl w:val="0"/>
          <w:numId w:val="26"/>
        </w:numPr>
        <w:autoSpaceDE w:val="0"/>
        <w:rPr>
          <w:rFonts w:cs="NewtonC"/>
        </w:rPr>
      </w:pPr>
      <w:r>
        <w:rPr>
          <w:rFonts w:cs="NewtonC"/>
        </w:rPr>
        <w:t>Какие навыки рационального выражения мысли формирует математический язык?</w:t>
      </w:r>
    </w:p>
    <w:p w:rsidR="007702FC" w:rsidRDefault="007702FC" w:rsidP="00CE01F8">
      <w:pPr>
        <w:numPr>
          <w:ilvl w:val="0"/>
          <w:numId w:val="26"/>
        </w:numPr>
        <w:autoSpaceDE w:val="0"/>
        <w:rPr>
          <w:rFonts w:cs="NewtonC"/>
        </w:rPr>
      </w:pPr>
      <w:r>
        <w:rPr>
          <w:rFonts w:cs="NewtonC"/>
        </w:rPr>
        <w:t>Что можно отнести к достоинствам математического языка?</w:t>
      </w:r>
    </w:p>
    <w:p w:rsidR="007702FC" w:rsidRDefault="007702FC" w:rsidP="00CE01F8">
      <w:pPr>
        <w:numPr>
          <w:ilvl w:val="0"/>
          <w:numId w:val="26"/>
        </w:numPr>
        <w:autoSpaceDE w:val="0"/>
        <w:rPr>
          <w:rFonts w:cs="NewtonC"/>
        </w:rPr>
      </w:pPr>
      <w:r>
        <w:rPr>
          <w:rFonts w:cs="NewtonC"/>
        </w:rPr>
        <w:t>Что можно отнести к недостаткам математического языка?</w:t>
      </w:r>
    </w:p>
    <w:p w:rsidR="007702FC" w:rsidRDefault="007702FC" w:rsidP="00CE01F8">
      <w:pPr>
        <w:widowControl w:val="0"/>
        <w:numPr>
          <w:ilvl w:val="0"/>
          <w:numId w:val="26"/>
        </w:numPr>
        <w:autoSpaceDE w:val="0"/>
        <w:rPr>
          <w:rFonts w:cs="NewtonC"/>
        </w:rPr>
      </w:pPr>
      <w:r>
        <w:rPr>
          <w:rFonts w:cs="NewtonC"/>
        </w:rPr>
        <w:t>Назовите элементы и действия операционной системы математики.</w:t>
      </w:r>
    </w:p>
    <w:p w:rsidR="007702FC" w:rsidRDefault="007702FC" w:rsidP="00CE01F8">
      <w:pPr>
        <w:widowControl w:val="0"/>
        <w:numPr>
          <w:ilvl w:val="0"/>
          <w:numId w:val="26"/>
        </w:numPr>
        <w:autoSpaceDE w:val="0"/>
        <w:rPr>
          <w:b/>
          <w:bCs/>
        </w:rPr>
      </w:pPr>
      <w:r>
        <w:rPr>
          <w:rFonts w:cs="NewtonC"/>
        </w:rPr>
        <w:t>Вспомните значения слов: с</w:t>
      </w:r>
      <w:r>
        <w:t xml:space="preserve">лагаемое, сумма, уменьшаемое, вычитаемое, разность, множитель, произведение, делимое,  </w:t>
      </w:r>
      <w:r>
        <w:rPr>
          <w:rFonts w:cs="NewtonC"/>
        </w:rPr>
        <w:t xml:space="preserve">делитель,частное, натуральные числа, прямая линия, отрезок, луч, плоскость, </w:t>
      </w:r>
      <w:r>
        <w:t>грани, ребра, вершины, радиус, диаметр, круг</w:t>
      </w:r>
      <w:r w:rsidRPr="00A45904">
        <w:t xml:space="preserve">, </w:t>
      </w:r>
      <w:r>
        <w:t xml:space="preserve">окружность, </w:t>
      </w:r>
      <w:r>
        <w:rPr>
          <w:rFonts w:cs="NewtonC"/>
        </w:rPr>
        <w:t xml:space="preserve">периметр, </w:t>
      </w:r>
      <w:r>
        <w:t xml:space="preserve">числитель, знаменатель, среднее арифметическое, модуль, наибольший </w:t>
      </w:r>
      <w:r>
        <w:rPr>
          <w:rFonts w:cs="NewtonC"/>
        </w:rPr>
        <w:t>общий</w:t>
      </w:r>
      <w:r>
        <w:t xml:space="preserve"> делитель, наименьшее общее  кратное, сокращение дроби, пропорция, основное свойство пропорции, процент, угол, длина, окружности, площадь круга, ордината, абсцисса, перпендикулярные, параллельные, </w:t>
      </w:r>
      <w:r>
        <w:rPr>
          <w:rFonts w:cs="NewtonC"/>
        </w:rPr>
        <w:t xml:space="preserve">переместительный закон, сочетательный закон, </w:t>
      </w:r>
      <w:r>
        <w:t>распределительный закон, признаки делимости на 2, 3, 5, 9, развёрнутый угол, прямой угол, градус, острый угол, тупой угол, неправильная дробь, правильная дробь, квадрат и куб числа.</w:t>
      </w:r>
    </w:p>
    <w:p w:rsidR="007702FC" w:rsidRDefault="007702FC">
      <w:pPr>
        <w:widowControl w:val="0"/>
        <w:autoSpaceDE w:val="0"/>
        <w:jc w:val="both"/>
        <w:rPr>
          <w:color w:val="000000"/>
        </w:rPr>
      </w:pPr>
      <w:r>
        <w:rPr>
          <w:b/>
          <w:bCs/>
        </w:rPr>
        <w:t>Задание</w:t>
      </w:r>
    </w:p>
    <w:p w:rsidR="007702FC" w:rsidRDefault="007702FC">
      <w:pPr>
        <w:pStyle w:val="af5"/>
        <w:spacing w:after="0" w:line="100" w:lineRule="atLeast"/>
        <w:jc w:val="both"/>
        <w:rPr>
          <w:color w:val="000000"/>
        </w:rPr>
      </w:pPr>
      <w:r>
        <w:rPr>
          <w:color w:val="000000"/>
        </w:rPr>
        <w:t>1. Если конфеты раскладывать по 2, 3, 4, то всегда остается 1 лишняя конфета. А если их раскладывать по 5, то лишних конфет нет. Сколько было конфет, если их меньше 50?</w:t>
      </w:r>
    </w:p>
    <w:p w:rsidR="007702FC" w:rsidRDefault="007702FC">
      <w:pPr>
        <w:pStyle w:val="af5"/>
        <w:spacing w:after="0" w:line="100" w:lineRule="atLeast"/>
        <w:jc w:val="both"/>
        <w:rPr>
          <w:color w:val="000000"/>
        </w:rPr>
      </w:pPr>
      <w:r>
        <w:rPr>
          <w:color w:val="000000"/>
        </w:rPr>
        <w:t xml:space="preserve">2. Таня отправилась на прогулку в 10 ч 45 мин, а вернулась домой в 13 ч 15 мин. Сколько времени длилась прогулка? </w:t>
      </w:r>
    </w:p>
    <w:p w:rsidR="007702FC" w:rsidRDefault="007702FC">
      <w:pPr>
        <w:pStyle w:val="af5"/>
        <w:spacing w:after="0" w:line="100" w:lineRule="atLeast"/>
        <w:jc w:val="both"/>
        <w:rPr>
          <w:color w:val="000000"/>
        </w:rPr>
      </w:pPr>
      <w:r>
        <w:rPr>
          <w:color w:val="000000"/>
        </w:rPr>
        <w:t xml:space="preserve">3. Из вазы взяли 6 слив, после чего в ней осталось на 2 сливы больше , чем из неё взяли. Сколько слив было в вазе. </w:t>
      </w:r>
    </w:p>
    <w:p w:rsidR="007702FC" w:rsidRDefault="007702FC">
      <w:pPr>
        <w:pStyle w:val="af5"/>
        <w:autoSpaceDE w:val="0"/>
        <w:spacing w:after="0" w:line="100" w:lineRule="atLeast"/>
        <w:jc w:val="both"/>
        <w:rPr>
          <w:color w:val="000000"/>
        </w:rPr>
      </w:pPr>
      <w:r>
        <w:rPr>
          <w:color w:val="000000"/>
        </w:rPr>
        <w:t>4. Груша и яблоко вместе весят 120 г, а две груши и яблоко весят 190 г. Сколько весит яблоко? Сколько весит груша?</w:t>
      </w:r>
    </w:p>
    <w:p w:rsidR="007702FC" w:rsidRDefault="007702FC">
      <w:pPr>
        <w:pStyle w:val="af5"/>
        <w:autoSpaceDE w:val="0"/>
        <w:spacing w:after="0" w:line="100" w:lineRule="atLeast"/>
        <w:jc w:val="both"/>
        <w:rPr>
          <w:color w:val="000000"/>
        </w:rPr>
      </w:pPr>
      <w:r>
        <w:rPr>
          <w:color w:val="000000"/>
        </w:rPr>
        <w:t>5. Поставь скобки так, чтобы равенство стало верным:    12 * 5 + 20 : 4 = 20</w:t>
      </w:r>
    </w:p>
    <w:p w:rsidR="007702FC" w:rsidRDefault="007702FC">
      <w:pPr>
        <w:pStyle w:val="af5"/>
        <w:autoSpaceDE w:val="0"/>
        <w:spacing w:after="0" w:line="100" w:lineRule="atLeast"/>
        <w:jc w:val="both"/>
        <w:rPr>
          <w:color w:val="000000"/>
        </w:rPr>
      </w:pPr>
      <w:r>
        <w:rPr>
          <w:color w:val="000000"/>
        </w:rPr>
        <w:t>6. Во дворе гуляют утки, гуси и куры. Всего 30 птиц. Утки составляют 3/10 всех птиц, гуси – 1/10 всех птиц. Сколько кур гуляет во дворе?</w:t>
      </w:r>
    </w:p>
    <w:p w:rsidR="007702FC" w:rsidRDefault="007702FC">
      <w:pPr>
        <w:pStyle w:val="af5"/>
        <w:autoSpaceDE w:val="0"/>
        <w:spacing w:after="0" w:line="100" w:lineRule="atLeast"/>
        <w:jc w:val="both"/>
        <w:rPr>
          <w:color w:val="000000"/>
        </w:rPr>
      </w:pPr>
      <w:r>
        <w:rPr>
          <w:color w:val="000000"/>
        </w:rPr>
        <w:t>7. От проволоки длиной 108 метров сначала отрезали 1/3 часть, а потом еще 3/4 остатка. Сколько метров проволоки отрезали сначала, а сколько потом?</w:t>
      </w:r>
    </w:p>
    <w:p w:rsidR="007702FC" w:rsidRDefault="007702FC">
      <w:pPr>
        <w:pStyle w:val="af5"/>
        <w:autoSpaceDE w:val="0"/>
        <w:spacing w:after="0" w:line="100" w:lineRule="atLeast"/>
        <w:jc w:val="both"/>
        <w:rPr>
          <w:color w:val="000000"/>
        </w:rPr>
      </w:pPr>
      <w:r>
        <w:rPr>
          <w:color w:val="000000"/>
        </w:rPr>
        <w:t>8. Сравни: 3 т … 300 ц             5000 м … 5 км            2 сут. … 100 ч                4 м</w:t>
      </w:r>
      <w:r>
        <w:rPr>
          <w:color w:val="000000"/>
          <w:vertAlign w:val="superscript"/>
        </w:rPr>
        <w:t>2</w:t>
      </w:r>
      <w:r>
        <w:rPr>
          <w:color w:val="000000"/>
        </w:rPr>
        <w:t xml:space="preserve"> … 40 дм</w:t>
      </w:r>
      <w:r>
        <w:rPr>
          <w:color w:val="000000"/>
          <w:vertAlign w:val="superscript"/>
        </w:rPr>
        <w:t>2</w:t>
      </w:r>
    </w:p>
    <w:p w:rsidR="007702FC" w:rsidRDefault="007702FC">
      <w:pPr>
        <w:pStyle w:val="28"/>
        <w:spacing w:line="100" w:lineRule="atLeast"/>
        <w:ind w:left="0"/>
        <w:rPr>
          <w:color w:val="000000"/>
        </w:rPr>
      </w:pPr>
      <w:r>
        <w:rPr>
          <w:color w:val="000000"/>
        </w:rPr>
        <w:t>9. Отметь истинные высказывания: 25 ∙ 4  ›  100; 1ч=100мин; 42:7=6; 3дм5см = 35 см</w:t>
      </w:r>
    </w:p>
    <w:p w:rsidR="007702FC" w:rsidRDefault="007702FC">
      <w:pPr>
        <w:pStyle w:val="28"/>
        <w:spacing w:line="100" w:lineRule="atLeast"/>
        <w:ind w:left="0"/>
        <w:rPr>
          <w:color w:val="000000"/>
        </w:rPr>
      </w:pPr>
      <w:r>
        <w:rPr>
          <w:color w:val="000000"/>
        </w:rPr>
        <w:t>Куб-это многогранник; У куба 6 граней; У куба все грани имеют одинаковую площадь;  Параллелепипед – это куб</w:t>
      </w:r>
    </w:p>
    <w:p w:rsidR="007702FC" w:rsidRDefault="007702FC">
      <w:pPr>
        <w:pStyle w:val="28"/>
        <w:spacing w:line="100" w:lineRule="atLeast"/>
        <w:ind w:left="0"/>
        <w:rPr>
          <w:color w:val="000000"/>
        </w:rPr>
      </w:pPr>
      <w:r>
        <w:rPr>
          <w:color w:val="000000"/>
        </w:rPr>
        <w:t>10. Дано высказывание: «1 дм = 100см». Используя это высказывание и слова «неверно, что», запиши новое высказывание и определи, истинно оно или ложно.</w:t>
      </w:r>
    </w:p>
    <w:p w:rsidR="007702FC" w:rsidRDefault="007702FC">
      <w:pPr>
        <w:pStyle w:val="28"/>
        <w:spacing w:line="100" w:lineRule="atLeast"/>
        <w:ind w:left="0"/>
        <w:rPr>
          <w:color w:val="000000"/>
        </w:rPr>
      </w:pPr>
      <w:r>
        <w:rPr>
          <w:color w:val="000000"/>
        </w:rPr>
        <w:t>11. Определи истинность сложных высказываний.</w:t>
      </w:r>
    </w:p>
    <w:p w:rsidR="007702FC" w:rsidRDefault="007702FC">
      <w:pPr>
        <w:pStyle w:val="28"/>
        <w:spacing w:line="100" w:lineRule="atLeast"/>
        <w:ind w:left="0"/>
        <w:rPr>
          <w:color w:val="000000"/>
        </w:rPr>
      </w:pPr>
      <w:r>
        <w:rPr>
          <w:color w:val="000000"/>
        </w:rPr>
        <w:t>25› 9 или 25=9; 17. 0 ∙ 7=0 и 0  ∙ 7 = 7;  Если 5 + 12 = 19, то 19 ›5</w:t>
      </w:r>
    </w:p>
    <w:p w:rsidR="007702FC" w:rsidRDefault="007702FC">
      <w:pPr>
        <w:pStyle w:val="28"/>
        <w:spacing w:line="100" w:lineRule="atLeast"/>
        <w:ind w:left="0"/>
        <w:rPr>
          <w:color w:val="000000"/>
        </w:rPr>
      </w:pPr>
      <w:r>
        <w:rPr>
          <w:color w:val="000000"/>
        </w:rPr>
        <w:t>12. Построй четырёхугольник АМВК по координатам его вершин: А(4;0) В(5;5) М(0;1) К(7;4)</w:t>
      </w:r>
    </w:p>
    <w:p w:rsidR="007702FC" w:rsidRDefault="007702FC">
      <w:pPr>
        <w:pStyle w:val="28"/>
        <w:spacing w:line="100" w:lineRule="atLeast"/>
        <w:ind w:left="0"/>
        <w:rPr>
          <w:color w:val="000000"/>
        </w:rPr>
      </w:pPr>
      <w:r>
        <w:rPr>
          <w:color w:val="000000"/>
        </w:rPr>
        <w:t>13. Вычислить, используя сочетательное и распределительные свойства:</w:t>
      </w:r>
    </w:p>
    <w:p w:rsidR="007702FC" w:rsidRDefault="007702FC">
      <w:pPr>
        <w:pStyle w:val="28"/>
        <w:spacing w:line="100" w:lineRule="atLeast"/>
        <w:ind w:left="0"/>
        <w:rPr>
          <w:color w:val="000000"/>
        </w:rPr>
      </w:pPr>
      <w:r>
        <w:rPr>
          <w:color w:val="000000"/>
        </w:rPr>
        <w:t xml:space="preserve"> (77 + 14) + 86 ;  (18 </w:t>
      </w:r>
      <w:r>
        <w:rPr>
          <w:b/>
          <w:bCs/>
          <w:color w:val="000000"/>
          <w:vertAlign w:val="superscript"/>
        </w:rPr>
        <w:t xml:space="preserve">. </w:t>
      </w:r>
      <w:r>
        <w:rPr>
          <w:color w:val="000000"/>
        </w:rPr>
        <w:t xml:space="preserve"> 5 )</w:t>
      </w:r>
      <w:r>
        <w:rPr>
          <w:b/>
          <w:bCs/>
          <w:color w:val="000000"/>
          <w:vertAlign w:val="superscript"/>
        </w:rPr>
        <w:t>.</w:t>
      </w:r>
      <w:r>
        <w:rPr>
          <w:color w:val="000000"/>
        </w:rPr>
        <w:t xml:space="preserve"> 2; ( 53 + 24) </w:t>
      </w:r>
      <w:r>
        <w:rPr>
          <w:b/>
          <w:bCs/>
          <w:color w:val="000000"/>
          <w:vertAlign w:val="superscript"/>
        </w:rPr>
        <w:t>.</w:t>
      </w:r>
      <w:r>
        <w:rPr>
          <w:color w:val="000000"/>
        </w:rPr>
        <w:t xml:space="preserve"> 8 ;  (73 – 36)</w:t>
      </w:r>
      <w:r>
        <w:rPr>
          <w:b/>
          <w:bCs/>
          <w:color w:val="000000"/>
          <w:vertAlign w:val="superscript"/>
        </w:rPr>
        <w:t xml:space="preserve"> .</w:t>
      </w:r>
      <w:r>
        <w:rPr>
          <w:color w:val="000000"/>
        </w:rPr>
        <w:t xml:space="preserve"> 5</w:t>
      </w:r>
    </w:p>
    <w:p w:rsidR="007702FC" w:rsidRDefault="007702FC">
      <w:pPr>
        <w:pStyle w:val="28"/>
        <w:spacing w:line="100" w:lineRule="atLeast"/>
        <w:ind w:left="0"/>
        <w:rPr>
          <w:color w:val="000000"/>
        </w:rPr>
      </w:pPr>
      <w:r>
        <w:rPr>
          <w:color w:val="000000"/>
        </w:rPr>
        <w:t>14. Вставь пропущенные цифры:</w:t>
      </w:r>
    </w:p>
    <w:p w:rsidR="007702FC" w:rsidRDefault="007702FC">
      <w:pPr>
        <w:pStyle w:val="28"/>
        <w:spacing w:line="100" w:lineRule="atLeast"/>
        <w:ind w:left="0"/>
        <w:rPr>
          <w:color w:val="000000"/>
        </w:rPr>
      </w:pPr>
      <w:r>
        <w:rPr>
          <w:color w:val="000000"/>
        </w:rPr>
        <w:t>    671А</w:t>
      </w:r>
    </w:p>
    <w:p w:rsidR="007702FC" w:rsidRDefault="007702FC">
      <w:pPr>
        <w:pStyle w:val="28"/>
        <w:spacing w:line="100" w:lineRule="atLeast"/>
        <w:ind w:left="0"/>
        <w:rPr>
          <w:color w:val="000000"/>
        </w:rPr>
      </w:pPr>
      <w:r>
        <w:rPr>
          <w:color w:val="000000"/>
        </w:rPr>
        <w:t>+ 5А53</w:t>
      </w:r>
    </w:p>
    <w:p w:rsidR="007702FC" w:rsidRDefault="007702FC">
      <w:pPr>
        <w:pStyle w:val="28"/>
        <w:spacing w:line="100" w:lineRule="atLeast"/>
        <w:ind w:left="0"/>
        <w:rPr>
          <w:color w:val="000000"/>
        </w:rPr>
      </w:pPr>
      <w:r>
        <w:rPr>
          <w:color w:val="000000"/>
        </w:rPr>
        <w:t>   </w:t>
      </w:r>
      <w:r>
        <w:rPr>
          <w:color w:val="000000"/>
          <w:u w:val="single"/>
        </w:rPr>
        <w:t>76А9</w:t>
      </w:r>
    </w:p>
    <w:p w:rsidR="007702FC" w:rsidRDefault="007702FC">
      <w:pPr>
        <w:pStyle w:val="28"/>
        <w:spacing w:line="100" w:lineRule="atLeast"/>
        <w:ind w:left="0"/>
        <w:rPr>
          <w:color w:val="000000"/>
        </w:rPr>
      </w:pPr>
      <w:r>
        <w:rPr>
          <w:color w:val="000000"/>
        </w:rPr>
        <w:t xml:space="preserve">АА626 </w:t>
      </w:r>
    </w:p>
    <w:p w:rsidR="007702FC" w:rsidRDefault="007702FC">
      <w:pPr>
        <w:pStyle w:val="28"/>
        <w:spacing w:line="100" w:lineRule="atLeast"/>
        <w:ind w:left="0"/>
        <w:rPr>
          <w:b/>
          <w:bCs/>
        </w:rPr>
      </w:pPr>
      <w:r>
        <w:rPr>
          <w:color w:val="000000"/>
        </w:rPr>
        <w:t xml:space="preserve">15. </w:t>
      </w:r>
      <w:r w:rsidRPr="00A45904">
        <w:rPr>
          <w:bCs/>
          <w:iCs/>
          <w:color w:val="000000"/>
          <w:sz w:val="28"/>
          <w:szCs w:val="28"/>
        </w:rPr>
        <w:t>Изобрази</w:t>
      </w:r>
      <w:r>
        <w:rPr>
          <w:bCs/>
          <w:iCs/>
          <w:color w:val="000000"/>
          <w:sz w:val="28"/>
          <w:szCs w:val="28"/>
        </w:rPr>
        <w:t>те</w:t>
      </w:r>
      <w:r w:rsidRPr="00A45904">
        <w:rPr>
          <w:bCs/>
          <w:iCs/>
          <w:color w:val="000000"/>
          <w:sz w:val="28"/>
          <w:szCs w:val="28"/>
        </w:rPr>
        <w:t xml:space="preserve">  параллелепипед, четырёхугольную  пирамиду, </w:t>
      </w:r>
      <w:r>
        <w:rPr>
          <w:bCs/>
          <w:iCs/>
          <w:color w:val="000000"/>
          <w:sz w:val="28"/>
          <w:szCs w:val="28"/>
        </w:rPr>
        <w:t>трёхгранную призму, куб</w:t>
      </w:r>
      <w:r w:rsidRPr="00A45904">
        <w:rPr>
          <w:bCs/>
          <w:iCs/>
          <w:color w:val="000000"/>
          <w:sz w:val="28"/>
          <w:szCs w:val="28"/>
        </w:rPr>
        <w:t>,  цилиндр, конус.</w:t>
      </w:r>
    </w:p>
    <w:p w:rsidR="007702FC" w:rsidRDefault="007702FC">
      <w:pPr>
        <w:widowControl w:val="0"/>
        <w:autoSpaceDE w:val="0"/>
        <w:ind w:left="720"/>
        <w:jc w:val="both"/>
        <w:rPr>
          <w:b/>
          <w:bCs/>
          <w:i/>
          <w:iCs/>
        </w:rPr>
      </w:pPr>
      <w:r>
        <w:rPr>
          <w:b/>
          <w:bCs/>
        </w:rPr>
        <w:t>Тема 3.Геометрия Евклида - первая естественнонаучная теория</w:t>
      </w:r>
    </w:p>
    <w:p w:rsidR="007702FC" w:rsidRDefault="007702FC">
      <w:pPr>
        <w:widowControl w:val="0"/>
        <w:autoSpaceDE w:val="0"/>
        <w:ind w:left="720"/>
        <w:jc w:val="both"/>
        <w:rPr>
          <w:b/>
          <w:bCs/>
          <w:i/>
          <w:iCs/>
        </w:rPr>
      </w:pPr>
      <w:r>
        <w:rPr>
          <w:b/>
          <w:bCs/>
          <w:i/>
          <w:iCs/>
        </w:rPr>
        <w:t>Вопросы к практическому занятию:</w:t>
      </w:r>
    </w:p>
    <w:p w:rsidR="007702FC" w:rsidRDefault="007702FC">
      <w:pPr>
        <w:widowControl w:val="0"/>
        <w:autoSpaceDE w:val="0"/>
        <w:ind w:left="720"/>
        <w:jc w:val="both"/>
        <w:rPr>
          <w:b/>
          <w:bCs/>
          <w:i/>
          <w:iCs/>
        </w:rPr>
      </w:pPr>
    </w:p>
    <w:p w:rsidR="007702FC" w:rsidRDefault="007702FC" w:rsidP="00CE01F8">
      <w:pPr>
        <w:widowControl w:val="0"/>
        <w:numPr>
          <w:ilvl w:val="0"/>
          <w:numId w:val="18"/>
        </w:numPr>
        <w:tabs>
          <w:tab w:val="left" w:pos="319"/>
        </w:tabs>
        <w:autoSpaceDE w:val="0"/>
        <w:jc w:val="both"/>
      </w:pPr>
      <w:r>
        <w:t>Приведите 2—3 распространенных в литературе определения понятия «математика».</w:t>
      </w:r>
    </w:p>
    <w:p w:rsidR="007702FC" w:rsidRDefault="007702FC" w:rsidP="00CE01F8">
      <w:pPr>
        <w:widowControl w:val="0"/>
        <w:numPr>
          <w:ilvl w:val="0"/>
          <w:numId w:val="18"/>
        </w:numPr>
        <w:tabs>
          <w:tab w:val="left" w:pos="319"/>
        </w:tabs>
        <w:autoSpaceDE w:val="0"/>
        <w:jc w:val="both"/>
      </w:pPr>
      <w:r>
        <w:t>Какие аксиомы и постулаты привел Евклид в своих «Началах» в III в. до н.э.?</w:t>
      </w:r>
    </w:p>
    <w:p w:rsidR="007702FC" w:rsidRDefault="007702FC" w:rsidP="00CE01F8">
      <w:pPr>
        <w:widowControl w:val="0"/>
        <w:numPr>
          <w:ilvl w:val="0"/>
          <w:numId w:val="18"/>
        </w:numPr>
        <w:tabs>
          <w:tab w:val="left" w:pos="319"/>
        </w:tabs>
        <w:autoSpaceDE w:val="0"/>
        <w:jc w:val="both"/>
      </w:pPr>
      <w:r>
        <w:t>Определите основные этапы становления современной математики.</w:t>
      </w:r>
    </w:p>
    <w:p w:rsidR="007702FC" w:rsidRDefault="007702FC" w:rsidP="00CE01F8">
      <w:pPr>
        <w:widowControl w:val="0"/>
        <w:numPr>
          <w:ilvl w:val="0"/>
          <w:numId w:val="18"/>
        </w:numPr>
        <w:tabs>
          <w:tab w:val="left" w:pos="319"/>
        </w:tabs>
        <w:autoSpaceDE w:val="0"/>
        <w:jc w:val="both"/>
      </w:pPr>
      <w:r>
        <w:t>В чем состоят достоинства и недостатки математического языка?</w:t>
      </w:r>
    </w:p>
    <w:p w:rsidR="007702FC" w:rsidRDefault="007702FC" w:rsidP="00CE01F8">
      <w:pPr>
        <w:widowControl w:val="0"/>
        <w:numPr>
          <w:ilvl w:val="0"/>
          <w:numId w:val="18"/>
        </w:numPr>
        <w:tabs>
          <w:tab w:val="left" w:pos="319"/>
        </w:tabs>
        <w:autoSpaceDE w:val="0"/>
        <w:jc w:val="both"/>
      </w:pPr>
      <w:r>
        <w:t>В чем особенность математической индукции?</w:t>
      </w:r>
    </w:p>
    <w:p w:rsidR="007702FC" w:rsidRDefault="007702FC" w:rsidP="00CE01F8">
      <w:pPr>
        <w:widowControl w:val="0"/>
        <w:numPr>
          <w:ilvl w:val="0"/>
          <w:numId w:val="18"/>
        </w:numPr>
        <w:tabs>
          <w:tab w:val="left" w:pos="319"/>
        </w:tabs>
        <w:autoSpaceDE w:val="0"/>
        <w:jc w:val="both"/>
        <w:rPr>
          <w:b/>
          <w:bCs/>
        </w:rPr>
      </w:pPr>
      <w:r>
        <w:t>В чем заключается сущность аксиоматического метода?</w:t>
      </w:r>
    </w:p>
    <w:p w:rsidR="007702FC" w:rsidRDefault="007702FC">
      <w:pPr>
        <w:widowControl w:val="0"/>
        <w:autoSpaceDE w:val="0"/>
        <w:jc w:val="both"/>
      </w:pPr>
      <w:r>
        <w:rPr>
          <w:b/>
          <w:bCs/>
        </w:rPr>
        <w:t>Задание</w:t>
      </w:r>
    </w:p>
    <w:p w:rsidR="007702FC" w:rsidRDefault="007702FC">
      <w:pPr>
        <w:widowControl w:val="0"/>
        <w:autoSpaceDE w:val="0"/>
        <w:jc w:val="both"/>
      </w:pPr>
      <w:r>
        <w:t>1. Начертите квадрат АМДО, периметр которого 12 см.</w:t>
      </w:r>
    </w:p>
    <w:p w:rsidR="007702FC" w:rsidRDefault="007702FC">
      <w:pPr>
        <w:widowControl w:val="0"/>
        <w:autoSpaceDE w:val="0"/>
        <w:jc w:val="both"/>
      </w:pPr>
      <w:r>
        <w:t>2. Начертите отрезок ДК длиной 8см. Разделите его на 4 равных части и выделите три четвёртых части.</w:t>
      </w:r>
    </w:p>
    <w:p w:rsidR="007702FC" w:rsidRDefault="007702FC">
      <w:pPr>
        <w:widowControl w:val="0"/>
        <w:autoSpaceDE w:val="0"/>
        <w:jc w:val="both"/>
      </w:pPr>
      <w:r>
        <w:t>3. Площадь прямоугольника 2961 мм кв. Его длина 6 см 3 мм. Какова ширина прямоугольника.</w:t>
      </w:r>
    </w:p>
    <w:p w:rsidR="007702FC" w:rsidRDefault="007702FC">
      <w:pPr>
        <w:widowControl w:val="0"/>
        <w:autoSpaceDE w:val="0"/>
        <w:jc w:val="both"/>
      </w:pPr>
      <w:r>
        <w:t xml:space="preserve">4. Начерти отрезок АВ = 6см и отметь на нём середину – точку О. Построй окружность с центром в точке О и радиусом ОА. </w:t>
      </w:r>
    </w:p>
    <w:p w:rsidR="007702FC" w:rsidRDefault="007702FC">
      <w:pPr>
        <w:widowControl w:val="0"/>
        <w:autoSpaceDE w:val="0"/>
        <w:jc w:val="both"/>
      </w:pPr>
      <w:r>
        <w:t>5. Вычисли: 1/16 от 640=                    5/12 мин. = …..с                               7/25 рубля = … коп.</w:t>
      </w:r>
    </w:p>
    <w:p w:rsidR="007702FC" w:rsidRDefault="007702FC">
      <w:pPr>
        <w:widowControl w:val="0"/>
        <w:autoSpaceDE w:val="0"/>
        <w:jc w:val="both"/>
      </w:pPr>
      <w:r>
        <w:t>6. Начерти тупой угол АВС. Из его вершины внутри угла проведи луч ВК так, чтобы угол АВК стал прямым углом</w:t>
      </w:r>
    </w:p>
    <w:p w:rsidR="007702FC" w:rsidRDefault="007702FC">
      <w:pPr>
        <w:widowControl w:val="0"/>
        <w:autoSpaceDE w:val="0"/>
        <w:jc w:val="both"/>
      </w:pPr>
      <w:r>
        <w:t>6. Дан угол АОВ=160º. Луч ОС делит угол АОВ на два угла, причем угол АОС больше угла ВОС в 3 раза. Найдите каждый из этих углов.</w:t>
      </w:r>
    </w:p>
    <w:p w:rsidR="007702FC" w:rsidRDefault="007702FC">
      <w:pPr>
        <w:widowControl w:val="0"/>
        <w:autoSpaceDE w:val="0"/>
        <w:jc w:val="both"/>
      </w:pPr>
      <w:r>
        <w:t>7. В треугольнике АВС угол А больше угла В на 20º, угол В равен 120º. Найдите угол А,С.</w:t>
      </w:r>
    </w:p>
    <w:p w:rsidR="007702FC" w:rsidRDefault="007702FC">
      <w:pPr>
        <w:widowControl w:val="0"/>
        <w:autoSpaceDE w:val="0"/>
        <w:jc w:val="both"/>
      </w:pPr>
      <w:r>
        <w:t>8. Параллельные прямые а и в пересечены секущей с. Один из односторонних углов больше другого в пять раз. Найдите эти углы</w:t>
      </w:r>
    </w:p>
    <w:p w:rsidR="007702FC" w:rsidRDefault="007702FC">
      <w:pPr>
        <w:widowControl w:val="0"/>
        <w:autoSpaceDE w:val="0"/>
        <w:jc w:val="both"/>
      </w:pPr>
      <w:r>
        <w:t>9. В треугольнике АВС угол С равен 90º, угол А равен 30º, АВ=40. Найдите ВС.</w:t>
      </w:r>
    </w:p>
    <w:p w:rsidR="007702FC" w:rsidRDefault="007702FC">
      <w:pPr>
        <w:widowControl w:val="0"/>
        <w:autoSpaceDE w:val="0"/>
        <w:jc w:val="both"/>
      </w:pPr>
      <w:r>
        <w:t>10. Основания трапеции равны 13 и 3, а площадь равна 128. Найдите её высоту.</w:t>
      </w:r>
    </w:p>
    <w:p w:rsidR="007702FC" w:rsidRDefault="007702FC">
      <w:pPr>
        <w:widowControl w:val="0"/>
        <w:autoSpaceDE w:val="0"/>
        <w:jc w:val="both"/>
      </w:pPr>
      <w:r>
        <w:t>11. Сумма вертикальных углов AND и CNB , образованных при пересечении прямых AB и CD, равна 208º . Найдите угол ANC</w:t>
      </w:r>
    </w:p>
    <w:p w:rsidR="007702FC" w:rsidRDefault="007702FC">
      <w:pPr>
        <w:widowControl w:val="0"/>
        <w:autoSpaceDE w:val="0"/>
        <w:jc w:val="both"/>
      </w:pPr>
      <w:r>
        <w:t>12. Угол, противолежащий основанию равнобедренного треугольника, равен 120°. Высота, проведенная к боковой стороне, равна 8 см. Найдите основание этого треугольника.</w:t>
      </w:r>
    </w:p>
    <w:p w:rsidR="007702FC" w:rsidRDefault="007702FC">
      <w:pPr>
        <w:widowControl w:val="0"/>
        <w:autoSpaceDE w:val="0"/>
        <w:jc w:val="both"/>
      </w:pPr>
      <w:r>
        <w:t xml:space="preserve">13. В треугольнике АВС </w:t>
      </w:r>
      <w:r>
        <w:rPr>
          <w:rFonts w:ascii="MS Mincho" w:eastAsia="MS Mincho" w:hAnsi="MS Mincho" w:cs="MS Mincho" w:hint="eastAsia"/>
        </w:rPr>
        <w:t>∠</w:t>
      </w:r>
      <w:r>
        <w:t xml:space="preserve">А = 100°, </w:t>
      </w:r>
      <w:r>
        <w:rPr>
          <w:rFonts w:ascii="MS Mincho" w:eastAsia="MS Mincho" w:hAnsi="MS Mincho" w:cs="MS Mincho" w:hint="eastAsia"/>
        </w:rPr>
        <w:t>∠</w:t>
      </w:r>
      <w:r>
        <w:t>С = 40°.</w:t>
      </w:r>
    </w:p>
    <w:p w:rsidR="007702FC" w:rsidRDefault="007702FC">
      <w:pPr>
        <w:widowControl w:val="0"/>
        <w:autoSpaceDE w:val="0"/>
        <w:jc w:val="both"/>
      </w:pPr>
      <w:r>
        <w:t>а) Докажите, что треугольник АВС — равнобедренный, и укажите его боковые стороны.</w:t>
      </w:r>
    </w:p>
    <w:p w:rsidR="007702FC" w:rsidRDefault="007702FC">
      <w:pPr>
        <w:widowControl w:val="0"/>
        <w:autoSpaceDE w:val="0"/>
        <w:jc w:val="both"/>
      </w:pPr>
      <w:r>
        <w:t>б) Отрезок СК — биссектриса данного треугольника. Найдите углы, которые она образует со стороной АВ.</w:t>
      </w:r>
    </w:p>
    <w:p w:rsidR="007702FC" w:rsidRDefault="007702FC">
      <w:pPr>
        <w:widowControl w:val="0"/>
        <w:autoSpaceDE w:val="0"/>
        <w:jc w:val="both"/>
      </w:pPr>
      <w:r>
        <w:t>14. Отрезки АВ и CD пересекаются в точке О, которая является серединой каждого из них</w:t>
      </w:r>
    </w:p>
    <w:p w:rsidR="007702FC" w:rsidRDefault="007702FC">
      <w:pPr>
        <w:widowControl w:val="0"/>
        <w:autoSpaceDE w:val="0"/>
        <w:jc w:val="both"/>
      </w:pPr>
      <w:r>
        <w:t xml:space="preserve">а) Докажите, что </w:t>
      </w:r>
      <w:r>
        <w:rPr>
          <w:rFonts w:ascii="MS Mincho" w:eastAsia="MS Mincho" w:hAnsi="MS Mincho" w:cs="MS Mincho" w:hint="eastAsia"/>
        </w:rPr>
        <w:t>△</w:t>
      </w:r>
      <w:r>
        <w:t xml:space="preserve">AOD = </w:t>
      </w:r>
      <w:r>
        <w:rPr>
          <w:rFonts w:ascii="MS Mincho" w:eastAsia="MS Mincho" w:hAnsi="MS Mincho" w:cs="MS Mincho" w:hint="eastAsia"/>
        </w:rPr>
        <w:t>△</w:t>
      </w:r>
      <w:r>
        <w:t>ВОС.</w:t>
      </w:r>
    </w:p>
    <w:p w:rsidR="007702FC" w:rsidRDefault="007702FC">
      <w:pPr>
        <w:widowControl w:val="0"/>
        <w:autoSpaceDE w:val="0"/>
        <w:jc w:val="both"/>
      </w:pPr>
      <w:r>
        <w:t xml:space="preserve">б) Найдите </w:t>
      </w:r>
      <w:r>
        <w:rPr>
          <w:rFonts w:ascii="MS Mincho" w:eastAsia="MS Mincho" w:hAnsi="MS Mincho" w:cs="MS Mincho" w:hint="eastAsia"/>
        </w:rPr>
        <w:t>∠</w:t>
      </w:r>
      <w:r>
        <w:t xml:space="preserve">OBC, если </w:t>
      </w:r>
      <w:r>
        <w:rPr>
          <w:rFonts w:ascii="MS Mincho" w:eastAsia="MS Mincho" w:hAnsi="MS Mincho" w:cs="MS Mincho" w:hint="eastAsia"/>
        </w:rPr>
        <w:t>∠</w:t>
      </w:r>
      <w:r>
        <w:t xml:space="preserve">ODA = 40°, </w:t>
      </w:r>
      <w:r>
        <w:rPr>
          <w:rFonts w:ascii="MS Mincho" w:eastAsia="MS Mincho" w:hAnsi="MS Mincho" w:cs="MS Mincho" w:hint="eastAsia"/>
        </w:rPr>
        <w:t>∠</w:t>
      </w:r>
      <w:r>
        <w:t>BOC = 95°.</w:t>
      </w:r>
    </w:p>
    <w:p w:rsidR="007702FC" w:rsidRDefault="007702FC">
      <w:pPr>
        <w:widowControl w:val="0"/>
        <w:autoSpaceDE w:val="0"/>
        <w:jc w:val="both"/>
      </w:pPr>
      <w:r>
        <w:t>15. В равнобедренном треугольнике с периметром 80 см одна из сторон равна 20 см. Найдите длину основания треугольника.</w:t>
      </w:r>
    </w:p>
    <w:p w:rsidR="007702FC" w:rsidRDefault="007702FC">
      <w:pPr>
        <w:widowControl w:val="0"/>
        <w:autoSpaceDE w:val="0"/>
        <w:ind w:left="720"/>
        <w:jc w:val="both"/>
      </w:pPr>
    </w:p>
    <w:p w:rsidR="007702FC" w:rsidRDefault="007702FC">
      <w:pPr>
        <w:widowControl w:val="0"/>
        <w:autoSpaceDE w:val="0"/>
        <w:ind w:left="720"/>
        <w:jc w:val="both"/>
        <w:rPr>
          <w:b/>
          <w:bCs/>
          <w:i/>
          <w:iCs/>
        </w:rPr>
      </w:pPr>
      <w:r>
        <w:rPr>
          <w:b/>
          <w:bCs/>
        </w:rPr>
        <w:t xml:space="preserve">Тема 4. Множества. Операции над множествами.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44"/>
        </w:numPr>
        <w:autoSpaceDE w:val="0"/>
      </w:pPr>
      <w:r>
        <w:t>Как понимать что множество — первичное понятие математики?</w:t>
      </w:r>
    </w:p>
    <w:p w:rsidR="007702FC" w:rsidRDefault="007702FC" w:rsidP="00CE01F8">
      <w:pPr>
        <w:numPr>
          <w:ilvl w:val="0"/>
          <w:numId w:val="44"/>
        </w:numPr>
        <w:autoSpaceDE w:val="0"/>
      </w:pPr>
      <w:r>
        <w:t>Дайте несколько определений множества.</w:t>
      </w:r>
    </w:p>
    <w:p w:rsidR="007702FC" w:rsidRDefault="007702FC" w:rsidP="00CE01F8">
      <w:pPr>
        <w:numPr>
          <w:ilvl w:val="0"/>
          <w:numId w:val="44"/>
        </w:numPr>
        <w:autoSpaceDE w:val="0"/>
      </w:pPr>
      <w:r>
        <w:t>Что такое элементы множества?</w:t>
      </w:r>
    </w:p>
    <w:p w:rsidR="007702FC" w:rsidRDefault="007702FC" w:rsidP="00CE01F8">
      <w:pPr>
        <w:numPr>
          <w:ilvl w:val="0"/>
          <w:numId w:val="44"/>
        </w:numPr>
        <w:autoSpaceDE w:val="0"/>
      </w:pPr>
      <w:r>
        <w:t>Какие множества называют конечными, а какие  — бесконечными?</w:t>
      </w:r>
    </w:p>
    <w:p w:rsidR="007702FC" w:rsidRDefault="007702FC" w:rsidP="00CE01F8">
      <w:pPr>
        <w:numPr>
          <w:ilvl w:val="0"/>
          <w:numId w:val="44"/>
        </w:numPr>
        <w:autoSpaceDE w:val="0"/>
      </w:pPr>
      <w:r>
        <w:t>Как обычно обозначаются множества и их элементы?</w:t>
      </w:r>
    </w:p>
    <w:p w:rsidR="007702FC" w:rsidRDefault="007702FC" w:rsidP="00CE01F8">
      <w:pPr>
        <w:numPr>
          <w:ilvl w:val="0"/>
          <w:numId w:val="44"/>
        </w:numPr>
        <w:autoSpaceDE w:val="0"/>
      </w:pPr>
      <w:r>
        <w:t xml:space="preserve">Что означают записи х </w:t>
      </w:r>
      <w:r>
        <w:rPr>
          <w:rFonts w:ascii="MS Mincho" w:eastAsia="MS Mincho" w:hAnsi="MS Mincho" w:cs="MS Mincho" w:hint="eastAsia"/>
        </w:rPr>
        <w:t>∈</w:t>
      </w:r>
      <w:r>
        <w:t xml:space="preserve"> Х, х</w:t>
      </w:r>
      <w:r>
        <w:rPr>
          <w:rFonts w:ascii="MS Mincho" w:eastAsia="MS Mincho" w:hAnsi="MS Mincho" w:cs="MS Mincho" w:hint="eastAsia"/>
        </w:rPr>
        <w:t>∉</w:t>
      </w:r>
      <w:r>
        <w:t xml:space="preserve"> Х, А </w:t>
      </w:r>
      <w:r>
        <w:rPr>
          <w:rFonts w:ascii="MS Mincho" w:eastAsia="MS Mincho" w:hAnsi="MS Mincho" w:cs="MS Mincho" w:hint="eastAsia"/>
        </w:rPr>
        <w:t>⊂</w:t>
      </w:r>
      <w:r>
        <w:t xml:space="preserve"> В?</w:t>
      </w:r>
    </w:p>
    <w:p w:rsidR="007702FC" w:rsidRDefault="007702FC" w:rsidP="00CE01F8">
      <w:pPr>
        <w:numPr>
          <w:ilvl w:val="0"/>
          <w:numId w:val="44"/>
        </w:numPr>
        <w:autoSpaceDE w:val="0"/>
      </w:pPr>
      <w:r>
        <w:t>В каком случае множество А называют подмножеством множества В?</w:t>
      </w:r>
    </w:p>
    <w:p w:rsidR="007702FC" w:rsidRDefault="007702FC" w:rsidP="00CE01F8">
      <w:pPr>
        <w:numPr>
          <w:ilvl w:val="0"/>
          <w:numId w:val="44"/>
        </w:numPr>
        <w:autoSpaceDE w:val="0"/>
      </w:pPr>
      <w:r>
        <w:t>В каком случае множества А и В называют равными?</w:t>
      </w:r>
    </w:p>
    <w:p w:rsidR="007702FC" w:rsidRDefault="007702FC" w:rsidP="00CE01F8">
      <w:pPr>
        <w:numPr>
          <w:ilvl w:val="0"/>
          <w:numId w:val="44"/>
        </w:numPr>
        <w:autoSpaceDE w:val="0"/>
      </w:pPr>
      <w:r>
        <w:t>В каком случае множество называют пустым как обозначают?</w:t>
      </w:r>
    </w:p>
    <w:p w:rsidR="007702FC" w:rsidRDefault="007702FC" w:rsidP="00CE01F8">
      <w:pPr>
        <w:numPr>
          <w:ilvl w:val="0"/>
          <w:numId w:val="44"/>
        </w:numPr>
        <w:autoSpaceDE w:val="0"/>
      </w:pPr>
      <w:r>
        <w:t>Что такое круги Эйлера или диаграммы Венна?</w:t>
      </w:r>
    </w:p>
    <w:p w:rsidR="007702FC" w:rsidRDefault="007702FC" w:rsidP="00CE01F8">
      <w:pPr>
        <w:numPr>
          <w:ilvl w:val="0"/>
          <w:numId w:val="44"/>
        </w:numPr>
        <w:autoSpaceDE w:val="0"/>
      </w:pPr>
      <w:r>
        <w:t>Какие множества называют непересекающимися?</w:t>
      </w:r>
    </w:p>
    <w:p w:rsidR="007702FC" w:rsidRDefault="007702FC" w:rsidP="00CE01F8">
      <w:pPr>
        <w:widowControl w:val="0"/>
        <w:numPr>
          <w:ilvl w:val="0"/>
          <w:numId w:val="44"/>
        </w:numPr>
        <w:autoSpaceDE w:val="0"/>
        <w:jc w:val="both"/>
        <w:rPr>
          <w:b/>
          <w:bCs/>
        </w:rPr>
      </w:pPr>
      <w:r>
        <w:t>Дайте определения операций: объединение (сумма) A</w:t>
      </w:r>
      <w:r>
        <w:rPr>
          <w:rFonts w:ascii="MS Mincho" w:eastAsia="MS Mincho" w:hAnsi="MS Mincho" w:cs="MS Mincho" w:hint="eastAsia"/>
        </w:rPr>
        <w:t>∪</w:t>
      </w:r>
      <w:r>
        <w:t xml:space="preserve">B, пересечение (произведение) A∩B, разность A \ B (относительное дополнение B до A), симметрическая разность </w:t>
      </w:r>
      <w:r>
        <w:rPr>
          <w:sz w:val="20"/>
          <w:szCs w:val="20"/>
        </w:rPr>
        <w:t>А</w:t>
      </w:r>
      <w:r>
        <w:rPr>
          <w:sz w:val="20"/>
          <w:szCs w:val="20"/>
        </w:rPr>
        <w:t>В</w:t>
      </w:r>
      <w:r>
        <w:t>(дизъюнктивная сумма), дополнение множества до универсума.</w:t>
      </w:r>
    </w:p>
    <w:p w:rsidR="007702FC" w:rsidRDefault="007702FC">
      <w:pPr>
        <w:widowControl w:val="0"/>
        <w:autoSpaceDE w:val="0"/>
        <w:jc w:val="both"/>
      </w:pPr>
      <w:r>
        <w:rPr>
          <w:b/>
          <w:bCs/>
        </w:rPr>
        <w:t>Задание</w:t>
      </w:r>
    </w:p>
    <w:p w:rsidR="007702FC" w:rsidRDefault="007702FC">
      <w:pPr>
        <w:widowControl w:val="0"/>
        <w:autoSpaceDE w:val="0"/>
        <w:jc w:val="both"/>
      </w:pPr>
      <w:r>
        <w:t>1. Какие из следующих множеств геометрических фигур на плоскости равны между собой, если:</w:t>
      </w:r>
    </w:p>
    <w:p w:rsidR="007702FC" w:rsidRDefault="007702FC">
      <w:pPr>
        <w:widowControl w:val="0"/>
        <w:autoSpaceDE w:val="0"/>
        <w:jc w:val="both"/>
      </w:pPr>
      <w:r>
        <w:t>А – множество всех квадратов;</w:t>
      </w:r>
    </w:p>
    <w:p w:rsidR="007702FC" w:rsidRDefault="007702FC">
      <w:pPr>
        <w:widowControl w:val="0"/>
        <w:autoSpaceDE w:val="0"/>
        <w:jc w:val="both"/>
      </w:pPr>
      <w:r>
        <w:t>В – множество всех прямоугольников;</w:t>
      </w:r>
    </w:p>
    <w:p w:rsidR="007702FC" w:rsidRDefault="007702FC">
      <w:pPr>
        <w:widowControl w:val="0"/>
        <w:autoSpaceDE w:val="0"/>
        <w:jc w:val="both"/>
      </w:pPr>
      <w:r>
        <w:t>С – множество всех четырехугольников с прямыми углами;</w:t>
      </w:r>
    </w:p>
    <w:p w:rsidR="007702FC" w:rsidRDefault="007702FC">
      <w:pPr>
        <w:widowControl w:val="0"/>
        <w:autoSpaceDE w:val="0"/>
        <w:jc w:val="both"/>
      </w:pPr>
      <w:r>
        <w:t>D – множество всех прямоугольников с равными сторонами;</w:t>
      </w:r>
    </w:p>
    <w:p w:rsidR="007702FC" w:rsidRDefault="007702FC">
      <w:pPr>
        <w:widowControl w:val="0"/>
        <w:autoSpaceDE w:val="0"/>
        <w:jc w:val="both"/>
      </w:pPr>
      <w:r>
        <w:t>F – множество всех ромбов с прямыми углами.</w:t>
      </w:r>
    </w:p>
    <w:p w:rsidR="007702FC" w:rsidRDefault="007702FC">
      <w:pPr>
        <w:widowControl w:val="0"/>
        <w:autoSpaceDE w:val="0"/>
        <w:jc w:val="both"/>
      </w:pPr>
      <w:r>
        <w:t>Ответ. А = D = F; B = C.</w:t>
      </w:r>
    </w:p>
    <w:p w:rsidR="007702FC" w:rsidRDefault="007702FC">
      <w:pPr>
        <w:widowControl w:val="0"/>
        <w:autoSpaceDE w:val="0"/>
        <w:jc w:val="both"/>
      </w:pPr>
      <w:r>
        <w:t>2. Для каждого из слов: «сосна», «осколок», «насос», «колос» составьте множество его различных букв. Имеются ли среди них равные?</w:t>
      </w:r>
    </w:p>
    <w:p w:rsidR="007702FC" w:rsidRDefault="007702FC">
      <w:pPr>
        <w:widowControl w:val="0"/>
        <w:autoSpaceDE w:val="0"/>
        <w:jc w:val="both"/>
        <w:rPr>
          <w:b/>
          <w:bCs/>
        </w:rPr>
      </w:pPr>
      <w:r>
        <w:t>Ответ. А = {с, о, н, а}, B = {о, с, к, л}, С ={н, а, с, о}, D = {к, о, л, с}; А = С, В = D.</w:t>
      </w:r>
    </w:p>
    <w:p w:rsidR="007702FC" w:rsidRDefault="007702FC">
      <w:pPr>
        <w:widowControl w:val="0"/>
        <w:autoSpaceDE w:val="0"/>
        <w:ind w:left="720"/>
        <w:jc w:val="both"/>
        <w:rPr>
          <w:b/>
          <w:bCs/>
          <w:i/>
          <w:iCs/>
        </w:rPr>
      </w:pPr>
      <w:r>
        <w:rPr>
          <w:b/>
          <w:bCs/>
        </w:rPr>
        <w:t xml:space="preserve">Тема 5. Множества и отношения.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64"/>
        </w:numPr>
        <w:autoSpaceDE w:val="0"/>
      </w:pPr>
      <w:r>
        <w:t>Какие отношения называют унарные (одноместные), бинарные (двуместные), n-мерные (многоместные)?</w:t>
      </w:r>
    </w:p>
    <w:p w:rsidR="007702FC" w:rsidRDefault="007702FC" w:rsidP="00CE01F8">
      <w:pPr>
        <w:numPr>
          <w:ilvl w:val="0"/>
          <w:numId w:val="64"/>
        </w:numPr>
        <w:autoSpaceDE w:val="0"/>
      </w:pPr>
      <w:r>
        <w:t>Перечислите способы представления отношений.</w:t>
      </w:r>
    </w:p>
    <w:p w:rsidR="007702FC" w:rsidRDefault="007702FC" w:rsidP="00CE01F8">
      <w:pPr>
        <w:numPr>
          <w:ilvl w:val="0"/>
          <w:numId w:val="64"/>
        </w:numPr>
        <w:autoSpaceDE w:val="0"/>
      </w:pPr>
      <w:r>
        <w:t>Перечислите операции над ними.</w:t>
      </w:r>
    </w:p>
    <w:p w:rsidR="007702FC" w:rsidRDefault="007702FC" w:rsidP="00CE01F8">
      <w:pPr>
        <w:numPr>
          <w:ilvl w:val="0"/>
          <w:numId w:val="64"/>
        </w:numPr>
        <w:autoSpaceDE w:val="0"/>
      </w:pPr>
      <w:r>
        <w:t>Перечислите общие свойства отношений.</w:t>
      </w:r>
    </w:p>
    <w:p w:rsidR="007702FC" w:rsidRDefault="007702FC" w:rsidP="00CE01F8">
      <w:pPr>
        <w:numPr>
          <w:ilvl w:val="0"/>
          <w:numId w:val="64"/>
        </w:numPr>
        <w:autoSpaceDE w:val="0"/>
      </w:pPr>
      <w:r>
        <w:t>Назовите три типа бинарных отношений, наиболее часто встречающиеся на практике.</w:t>
      </w:r>
    </w:p>
    <w:p w:rsidR="007702FC" w:rsidRDefault="007702FC" w:rsidP="00CE01F8">
      <w:pPr>
        <w:numPr>
          <w:ilvl w:val="0"/>
          <w:numId w:val="64"/>
        </w:numPr>
        <w:autoSpaceDE w:val="0"/>
      </w:pPr>
      <w:r>
        <w:t>Что называют классами эквивалентности?</w:t>
      </w:r>
    </w:p>
    <w:p w:rsidR="007702FC" w:rsidRDefault="007702FC" w:rsidP="00CE01F8">
      <w:pPr>
        <w:numPr>
          <w:ilvl w:val="0"/>
          <w:numId w:val="64"/>
        </w:numPr>
        <w:autoSpaceDE w:val="0"/>
      </w:pPr>
      <w:r>
        <w:t>Назовите свойства отношения порядка.</w:t>
      </w:r>
    </w:p>
    <w:p w:rsidR="007702FC" w:rsidRDefault="007702FC" w:rsidP="00CE01F8">
      <w:pPr>
        <w:numPr>
          <w:ilvl w:val="0"/>
          <w:numId w:val="64"/>
        </w:numPr>
        <w:autoSpaceDE w:val="0"/>
      </w:pPr>
      <w:r>
        <w:t>Какие множества называют  упорядоченным, неупорядоченным,линейно упорядоченным,полностью упорядоченным, частично упорядоченным?</w:t>
      </w:r>
    </w:p>
    <w:p w:rsidR="007702FC" w:rsidRDefault="007702FC" w:rsidP="00CE01F8">
      <w:pPr>
        <w:numPr>
          <w:ilvl w:val="0"/>
          <w:numId w:val="64"/>
        </w:numPr>
        <w:autoSpaceDE w:val="0"/>
      </w:pPr>
      <w:r>
        <w:t>Определите отношение строгого порядка и нестрогого порядка.</w:t>
      </w:r>
    </w:p>
    <w:p w:rsidR="007702FC" w:rsidRDefault="007702FC" w:rsidP="00CE01F8">
      <w:pPr>
        <w:numPr>
          <w:ilvl w:val="0"/>
          <w:numId w:val="64"/>
        </w:numPr>
        <w:autoSpaceDE w:val="0"/>
      </w:pPr>
      <w:r>
        <w:t>В каком случае множество называют полностью упорядоченным, а в каком частично упорядоченным?</w:t>
      </w:r>
    </w:p>
    <w:p w:rsidR="007702FC" w:rsidRDefault="007702FC" w:rsidP="00CE01F8">
      <w:pPr>
        <w:numPr>
          <w:ilvl w:val="0"/>
          <w:numId w:val="64"/>
        </w:numPr>
        <w:autoSpaceDE w:val="0"/>
      </w:pPr>
      <w:r>
        <w:t>Назовите свойства отношения толерантности.</w:t>
      </w:r>
    </w:p>
    <w:p w:rsidR="007702FC" w:rsidRDefault="007702FC" w:rsidP="00CE01F8">
      <w:pPr>
        <w:numPr>
          <w:ilvl w:val="0"/>
          <w:numId w:val="64"/>
        </w:numPr>
        <w:autoSpaceDE w:val="0"/>
      </w:pPr>
      <w:r>
        <w:t xml:space="preserve">Приведите примеры </w:t>
      </w:r>
      <w:r>
        <w:rPr>
          <w:lang w:val="en-US"/>
        </w:rPr>
        <w:t>n</w:t>
      </w:r>
      <w:r>
        <w:t>-мерных отношений.</w:t>
      </w:r>
    </w:p>
    <w:p w:rsidR="007702FC" w:rsidRDefault="007702FC" w:rsidP="00CE01F8">
      <w:pPr>
        <w:numPr>
          <w:ilvl w:val="0"/>
          <w:numId w:val="64"/>
        </w:numPr>
        <w:autoSpaceDE w:val="0"/>
      </w:pPr>
      <w:r>
        <w:t>Как определить мощность множеств?</w:t>
      </w:r>
    </w:p>
    <w:p w:rsidR="007702FC" w:rsidRDefault="007702FC" w:rsidP="00CE01F8">
      <w:pPr>
        <w:numPr>
          <w:ilvl w:val="0"/>
          <w:numId w:val="64"/>
        </w:numPr>
        <w:autoSpaceDE w:val="0"/>
      </w:pPr>
      <w:r>
        <w:t>Какие множества эквивалентны (или равномощны)?</w:t>
      </w:r>
    </w:p>
    <w:p w:rsidR="007702FC" w:rsidRDefault="007702FC" w:rsidP="00CE01F8">
      <w:pPr>
        <w:numPr>
          <w:ilvl w:val="0"/>
          <w:numId w:val="64"/>
        </w:numPr>
        <w:autoSpaceDE w:val="0"/>
        <w:rPr>
          <w:sz w:val="22"/>
          <w:szCs w:val="22"/>
        </w:rPr>
      </w:pPr>
      <w:r>
        <w:t>В каких случаях говорят, что мощность множества Х больше мощности Y?</w:t>
      </w:r>
    </w:p>
    <w:p w:rsidR="007702FC" w:rsidRDefault="007702FC">
      <w:pPr>
        <w:widowControl w:val="0"/>
        <w:autoSpaceDE w:val="0"/>
        <w:ind w:left="720"/>
        <w:jc w:val="both"/>
        <w:rPr>
          <w:sz w:val="22"/>
          <w:szCs w:val="22"/>
        </w:rPr>
      </w:pPr>
    </w:p>
    <w:p w:rsidR="007702FC" w:rsidRDefault="007702FC">
      <w:pPr>
        <w:widowControl w:val="0"/>
        <w:autoSpaceDE w:val="0"/>
        <w:jc w:val="both"/>
      </w:pPr>
      <w:r>
        <w:rPr>
          <w:b/>
          <w:bCs/>
        </w:rPr>
        <w:t>Задание</w:t>
      </w:r>
    </w:p>
    <w:p w:rsidR="007702FC" w:rsidRDefault="007702FC" w:rsidP="00CE01F8">
      <w:pPr>
        <w:numPr>
          <w:ilvl w:val="0"/>
          <w:numId w:val="65"/>
        </w:numPr>
        <w:autoSpaceDE w:val="0"/>
      </w:pPr>
      <w:r>
        <w:t>Дайте перечень элементов множества, являющегося пересечением двух множеств А и В, где А — множество с критерием принадлежности «месяц продолжительностью меньше,чем 31 день»; В — множество с критерием принадлежности понятию «месяц минимум 30 дней»</w:t>
      </w:r>
    </w:p>
    <w:p w:rsidR="007702FC" w:rsidRDefault="007702FC" w:rsidP="00CE01F8">
      <w:pPr>
        <w:numPr>
          <w:ilvl w:val="0"/>
          <w:numId w:val="65"/>
        </w:numPr>
        <w:autoSpaceDE w:val="0"/>
      </w:pPr>
      <w:r>
        <w:t>Дана совокупность множеств J; J={A,B,C,D,E,F }, где A={l, 2, 3}; B={a,b}; C={m,n,k}; D — множество натуральных чисел; Е — множество четных чисел; F — множество нечетных чисел. На сколько классов эквивалентности множеств можно разбить совокупность J ?</w:t>
      </w:r>
    </w:p>
    <w:p w:rsidR="007702FC" w:rsidRDefault="007702FC" w:rsidP="00CE01F8">
      <w:pPr>
        <w:numPr>
          <w:ilvl w:val="0"/>
          <w:numId w:val="65"/>
        </w:numPr>
        <w:autoSpaceDE w:val="0"/>
        <w:textAlignment w:val="baseline"/>
      </w:pPr>
      <w:r>
        <w:t>Какие отношения выражает фраза: «Каждый Охотник Желает Знать Где Сидят Фазаны»</w:t>
      </w:r>
    </w:p>
    <w:p w:rsidR="007702FC" w:rsidRDefault="007702FC" w:rsidP="00CE01F8">
      <w:pPr>
        <w:numPr>
          <w:ilvl w:val="0"/>
          <w:numId w:val="65"/>
        </w:numPr>
        <w:autoSpaceDE w:val="0"/>
        <w:textAlignment w:val="baseline"/>
      </w:pPr>
      <w:r>
        <w:t>Превратите «муху в слона» (отношение толерантности определяется сходством между четырехбуквенными словами, если они отличаются только одной буквой): муха – мура – тура – ————————————— – кафе –——————————— – крюк – ——————————— – слон.</w:t>
      </w:r>
    </w:p>
    <w:p w:rsidR="007702FC" w:rsidRDefault="007702FC">
      <w:pPr>
        <w:widowControl w:val="0"/>
        <w:autoSpaceDE w:val="0"/>
      </w:pPr>
    </w:p>
    <w:p w:rsidR="007702FC" w:rsidRDefault="007702FC">
      <w:pPr>
        <w:widowControl w:val="0"/>
        <w:autoSpaceDE w:val="0"/>
        <w:ind w:left="720"/>
        <w:jc w:val="both"/>
        <w:rPr>
          <w:b/>
          <w:bCs/>
        </w:rPr>
      </w:pPr>
    </w:p>
    <w:p w:rsidR="007702FC" w:rsidRDefault="007702FC">
      <w:pPr>
        <w:widowControl w:val="0"/>
        <w:autoSpaceDE w:val="0"/>
        <w:ind w:left="720"/>
        <w:jc w:val="both"/>
        <w:rPr>
          <w:b/>
          <w:bCs/>
          <w:i/>
          <w:iCs/>
        </w:rPr>
      </w:pPr>
      <w:r>
        <w:rPr>
          <w:b/>
          <w:bCs/>
        </w:rPr>
        <w:t>Тема 6. Элементы комбинаторики.</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pPr>
        <w:autoSpaceDE w:val="0"/>
        <w:rPr>
          <w:rFonts w:cs="NewtonC"/>
        </w:rPr>
      </w:pPr>
    </w:p>
    <w:p w:rsidR="007702FC" w:rsidRDefault="007702FC" w:rsidP="00CE01F8">
      <w:pPr>
        <w:numPr>
          <w:ilvl w:val="0"/>
          <w:numId w:val="19"/>
        </w:numPr>
        <w:autoSpaceDE w:val="0"/>
        <w:rPr>
          <w:rFonts w:cs="NewtonC"/>
        </w:rPr>
      </w:pPr>
      <w:r>
        <w:rPr>
          <w:rFonts w:cs="NewtonC"/>
        </w:rPr>
        <w:t>Какие виды задач рассматриваются в комбинаторике?</w:t>
      </w:r>
    </w:p>
    <w:p w:rsidR="007702FC" w:rsidRDefault="007702FC" w:rsidP="00CE01F8">
      <w:pPr>
        <w:numPr>
          <w:ilvl w:val="0"/>
          <w:numId w:val="19"/>
        </w:numPr>
        <w:autoSpaceDE w:val="0"/>
        <w:rPr>
          <w:rFonts w:cs="NewtonC"/>
        </w:rPr>
      </w:pPr>
      <w:r>
        <w:rPr>
          <w:rFonts w:cs="NewtonC"/>
        </w:rPr>
        <w:t>Перечислите основные формулы комбинаторики.</w:t>
      </w:r>
    </w:p>
    <w:p w:rsidR="007702FC" w:rsidRDefault="007702FC" w:rsidP="00CE01F8">
      <w:pPr>
        <w:numPr>
          <w:ilvl w:val="0"/>
          <w:numId w:val="19"/>
        </w:numPr>
        <w:autoSpaceDE w:val="0"/>
        <w:rPr>
          <w:rFonts w:cs="NewtonC"/>
        </w:rPr>
      </w:pPr>
      <w:r>
        <w:rPr>
          <w:rFonts w:cs="NewtonC"/>
        </w:rPr>
        <w:t>Что такое сочетания?</w:t>
      </w:r>
    </w:p>
    <w:p w:rsidR="007702FC" w:rsidRDefault="007702FC" w:rsidP="00CE01F8">
      <w:pPr>
        <w:numPr>
          <w:ilvl w:val="0"/>
          <w:numId w:val="19"/>
        </w:numPr>
        <w:autoSpaceDE w:val="0"/>
        <w:rPr>
          <w:rFonts w:cs="NewtonC"/>
        </w:rPr>
      </w:pPr>
      <w:r>
        <w:rPr>
          <w:rFonts w:cs="NewtonC"/>
        </w:rPr>
        <w:t>Что такое перестановки?</w:t>
      </w:r>
    </w:p>
    <w:p w:rsidR="007702FC" w:rsidRDefault="007702FC" w:rsidP="00CE01F8">
      <w:pPr>
        <w:widowControl w:val="0"/>
        <w:numPr>
          <w:ilvl w:val="0"/>
          <w:numId w:val="19"/>
        </w:numPr>
        <w:autoSpaceDE w:val="0"/>
        <w:rPr>
          <w:rFonts w:cs="NewtonC"/>
        </w:rPr>
      </w:pPr>
      <w:r>
        <w:rPr>
          <w:rFonts w:cs="NewtonC"/>
        </w:rPr>
        <w:t>Что такое размещения?</w:t>
      </w:r>
    </w:p>
    <w:p w:rsidR="007702FC" w:rsidRDefault="007702FC">
      <w:pPr>
        <w:autoSpaceDE w:val="0"/>
        <w:rPr>
          <w:rFonts w:cs="NewtonC"/>
        </w:rPr>
      </w:pPr>
    </w:p>
    <w:p w:rsidR="007702FC" w:rsidRDefault="007702FC">
      <w:pPr>
        <w:widowControl w:val="0"/>
        <w:autoSpaceDE w:val="0"/>
        <w:jc w:val="both"/>
      </w:pPr>
      <w:r>
        <w:rPr>
          <w:b/>
          <w:bCs/>
        </w:rPr>
        <w:t>Задание</w:t>
      </w:r>
    </w:p>
    <w:p w:rsidR="007702FC" w:rsidRDefault="007702FC" w:rsidP="00CE01F8">
      <w:pPr>
        <w:numPr>
          <w:ilvl w:val="0"/>
          <w:numId w:val="66"/>
        </w:numPr>
        <w:autoSpaceDE w:val="0"/>
      </w:pPr>
      <w:r>
        <w:t xml:space="preserve">Вычислите </w:t>
      </w:r>
      <w:r>
        <w:rPr>
          <w:i/>
          <w:iCs/>
        </w:rPr>
        <w:t>n</w:t>
      </w:r>
      <w:r>
        <w:t xml:space="preserve">!, при </w:t>
      </w:r>
      <w:r>
        <w:rPr>
          <w:i/>
          <w:iCs/>
        </w:rPr>
        <w:t xml:space="preserve">n </w:t>
      </w:r>
      <w:r>
        <w:t>=1, 2, ..., 8.</w:t>
      </w:r>
    </w:p>
    <w:p w:rsidR="007702FC" w:rsidRDefault="007702FC" w:rsidP="00CE01F8">
      <w:pPr>
        <w:numPr>
          <w:ilvl w:val="0"/>
          <w:numId w:val="66"/>
        </w:numPr>
        <w:autoSpaceDE w:val="0"/>
      </w:pPr>
      <w:r>
        <w:t>Сколькими способами можно распределить между четырьмя отпускниками четыре путевки в различные дома отдыха.</w:t>
      </w:r>
    </w:p>
    <w:p w:rsidR="007702FC" w:rsidRDefault="007702FC" w:rsidP="00CE01F8">
      <w:pPr>
        <w:numPr>
          <w:ilvl w:val="0"/>
          <w:numId w:val="66"/>
        </w:numPr>
        <w:autoSpaceDE w:val="0"/>
      </w:pPr>
      <w:r>
        <w:t>Из 10 рабочих нужно выделить 4 для определенной работы. Сколькими способами это можно сделать?</w:t>
      </w:r>
    </w:p>
    <w:p w:rsidR="007702FC" w:rsidRDefault="007702FC" w:rsidP="00CE01F8">
      <w:pPr>
        <w:widowControl w:val="0"/>
        <w:numPr>
          <w:ilvl w:val="0"/>
          <w:numId w:val="66"/>
        </w:numPr>
        <w:autoSpaceDE w:val="0"/>
        <w:rPr>
          <w:rFonts w:cs="NewtonC"/>
        </w:rPr>
      </w:pPr>
      <w:r>
        <w:t>Сколько различных двухзначных чисел можно записать с помощью цифр 1, 2, 3, 4, если каждую цифру в двухзначном числе можно использовать лишь один раз?</w:t>
      </w:r>
    </w:p>
    <w:p w:rsidR="007702FC" w:rsidRDefault="007702FC" w:rsidP="00CE01F8">
      <w:pPr>
        <w:numPr>
          <w:ilvl w:val="0"/>
          <w:numId w:val="66"/>
        </w:numPr>
        <w:autoSpaceDE w:val="0"/>
        <w:rPr>
          <w:rFonts w:cs="NewtonC"/>
        </w:rPr>
      </w:pPr>
      <w:r>
        <w:rPr>
          <w:rFonts w:cs="NewtonC"/>
        </w:rPr>
        <w:t>Сколькими способами можно составить трехцветный флаг из трех вертикальных полос, если имеется материал 10 различных  цветов?</w:t>
      </w:r>
    </w:p>
    <w:p w:rsidR="007702FC" w:rsidRDefault="007702FC" w:rsidP="00CE01F8">
      <w:pPr>
        <w:numPr>
          <w:ilvl w:val="0"/>
          <w:numId w:val="66"/>
        </w:numPr>
        <w:autoSpaceDE w:val="0"/>
        <w:rPr>
          <w:rFonts w:cs="NewtonC"/>
        </w:rPr>
      </w:pPr>
      <w:r>
        <w:rPr>
          <w:rFonts w:cs="NewtonC"/>
        </w:rPr>
        <w:t xml:space="preserve">На родительском собрании присутствует 40 человек. Сколько существует различных вариантов состава родительского комитета, если в него должны войти 15 человек? </w:t>
      </w:r>
    </w:p>
    <w:p w:rsidR="007702FC" w:rsidRDefault="007702FC" w:rsidP="00CE01F8">
      <w:pPr>
        <w:numPr>
          <w:ilvl w:val="0"/>
          <w:numId w:val="66"/>
        </w:numPr>
        <w:autoSpaceDE w:val="0"/>
        <w:rPr>
          <w:rFonts w:cs="NewtonC"/>
        </w:rPr>
      </w:pPr>
      <w:r>
        <w:rPr>
          <w:rFonts w:cs="NewtonC"/>
        </w:rPr>
        <w:t>Найдите количество трехзначных чисел, которые можно составить из цифр 1, 2, 3, 4, 5, 6, 7, если цифры в числе повторяться не могут.</w:t>
      </w:r>
    </w:p>
    <w:p w:rsidR="007702FC" w:rsidRDefault="007702FC" w:rsidP="00CE01F8">
      <w:pPr>
        <w:numPr>
          <w:ilvl w:val="0"/>
          <w:numId w:val="66"/>
        </w:numPr>
        <w:autoSpaceDE w:val="0"/>
        <w:rPr>
          <w:rFonts w:cs="NewtonC"/>
        </w:rPr>
      </w:pPr>
      <w:r>
        <w:rPr>
          <w:rFonts w:cs="NewtonC"/>
        </w:rPr>
        <w:t>Сколько можно составить телефонных номеров из 6 цифр каждый так, чтобы все цифры были различны?</w:t>
      </w:r>
    </w:p>
    <w:p w:rsidR="007702FC" w:rsidRDefault="007702FC" w:rsidP="00CE01F8">
      <w:pPr>
        <w:numPr>
          <w:ilvl w:val="0"/>
          <w:numId w:val="66"/>
        </w:numPr>
        <w:autoSpaceDE w:val="0"/>
        <w:rPr>
          <w:rFonts w:cs="NewtonC"/>
        </w:rPr>
      </w:pPr>
      <w:r>
        <w:rPr>
          <w:rFonts w:cs="NewtonC"/>
        </w:rPr>
        <w:t>Сколькими способами семь книг разных авторов можно расставить на полке в один ряд?</w:t>
      </w:r>
    </w:p>
    <w:p w:rsidR="007702FC" w:rsidRDefault="007702FC" w:rsidP="00CE01F8">
      <w:pPr>
        <w:numPr>
          <w:ilvl w:val="0"/>
          <w:numId w:val="66"/>
        </w:numPr>
        <w:autoSpaceDE w:val="0"/>
        <w:rPr>
          <w:rFonts w:cs="NewtonC"/>
        </w:rPr>
      </w:pPr>
      <w:r>
        <w:rPr>
          <w:rFonts w:cs="NewtonC"/>
        </w:rPr>
        <w:t xml:space="preserve">Пять друзей решили сфотографироваться. Сколькими способами их можно рассадить. </w:t>
      </w:r>
    </w:p>
    <w:p w:rsidR="007702FC" w:rsidRDefault="007702FC" w:rsidP="00CE01F8">
      <w:pPr>
        <w:numPr>
          <w:ilvl w:val="0"/>
          <w:numId w:val="66"/>
        </w:numPr>
        <w:autoSpaceDE w:val="0"/>
        <w:rPr>
          <w:rFonts w:cs="NewtonC"/>
        </w:rPr>
      </w:pPr>
      <w:r>
        <w:rPr>
          <w:rFonts w:cs="NewtonC"/>
        </w:rPr>
        <w:t>Сколько различных слов можно получить перестановкой букв слова «передел», если в начале и в конце слова стоит согласная буква?</w:t>
      </w:r>
    </w:p>
    <w:p w:rsidR="007702FC" w:rsidRDefault="007702FC" w:rsidP="00CE01F8">
      <w:pPr>
        <w:numPr>
          <w:ilvl w:val="0"/>
          <w:numId w:val="66"/>
        </w:numPr>
        <w:autoSpaceDE w:val="0"/>
        <w:rPr>
          <w:b/>
          <w:bCs/>
        </w:rPr>
      </w:pPr>
      <w:r>
        <w:rPr>
          <w:rFonts w:cs="NewtonC"/>
        </w:rPr>
        <w:t>Сколько различных чисел можно составить из цифр 0,1,2,3, если ни одна из цифр не будет повторяться?</w:t>
      </w:r>
    </w:p>
    <w:p w:rsidR="007702FC" w:rsidRDefault="007702FC">
      <w:pPr>
        <w:widowControl w:val="0"/>
        <w:autoSpaceDE w:val="0"/>
        <w:jc w:val="both"/>
        <w:rPr>
          <w:b/>
          <w:bCs/>
          <w:i/>
          <w:iCs/>
        </w:rPr>
      </w:pPr>
      <w:r>
        <w:rPr>
          <w:b/>
          <w:bCs/>
        </w:rPr>
        <w:t>Тема 7. Элементы теории графов</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69"/>
        </w:numPr>
        <w:autoSpaceDE w:val="0"/>
      </w:pPr>
      <w:r>
        <w:t>Что мы называем графом? Как мы изображаем вершины и ребра графа?</w:t>
      </w:r>
    </w:p>
    <w:p w:rsidR="007702FC" w:rsidRDefault="007702FC" w:rsidP="00CE01F8">
      <w:pPr>
        <w:numPr>
          <w:ilvl w:val="0"/>
          <w:numId w:val="69"/>
        </w:numPr>
        <w:autoSpaceDE w:val="0"/>
      </w:pPr>
      <w:r>
        <w:t>Какое ребро называют дугой?</w:t>
      </w:r>
    </w:p>
    <w:p w:rsidR="007702FC" w:rsidRDefault="007702FC" w:rsidP="00CE01F8">
      <w:pPr>
        <w:numPr>
          <w:ilvl w:val="0"/>
          <w:numId w:val="69"/>
        </w:numPr>
        <w:autoSpaceDE w:val="0"/>
      </w:pPr>
      <w:r>
        <w:t xml:space="preserve">Какие графы называют ориентированными? </w:t>
      </w:r>
    </w:p>
    <w:p w:rsidR="007702FC" w:rsidRDefault="007702FC" w:rsidP="00CE01F8">
      <w:pPr>
        <w:numPr>
          <w:ilvl w:val="0"/>
          <w:numId w:val="69"/>
        </w:numPr>
        <w:autoSpaceDE w:val="0"/>
      </w:pPr>
      <w:r>
        <w:t>Какие графы называют взвешенными?</w:t>
      </w:r>
    </w:p>
    <w:p w:rsidR="007702FC" w:rsidRDefault="007702FC" w:rsidP="00CE01F8">
      <w:pPr>
        <w:numPr>
          <w:ilvl w:val="0"/>
          <w:numId w:val="69"/>
        </w:numPr>
        <w:autoSpaceDE w:val="0"/>
      </w:pPr>
      <w:r>
        <w:t>Какие графы называют конечными?</w:t>
      </w:r>
    </w:p>
    <w:p w:rsidR="007702FC" w:rsidRDefault="007702FC" w:rsidP="00CE01F8">
      <w:pPr>
        <w:numPr>
          <w:ilvl w:val="0"/>
          <w:numId w:val="69"/>
        </w:numPr>
        <w:autoSpaceDE w:val="0"/>
      </w:pPr>
      <w:r>
        <w:t>Какую вершину дуги называют начальной  и конечной?</w:t>
      </w:r>
    </w:p>
    <w:p w:rsidR="007702FC" w:rsidRDefault="007702FC" w:rsidP="00CE01F8">
      <w:pPr>
        <w:numPr>
          <w:ilvl w:val="0"/>
          <w:numId w:val="69"/>
        </w:numPr>
        <w:autoSpaceDE w:val="0"/>
      </w:pPr>
      <w:r>
        <w:t>Какое ребро, называют петлей?</w:t>
      </w:r>
    </w:p>
    <w:p w:rsidR="007702FC" w:rsidRDefault="007702FC" w:rsidP="00CE01F8">
      <w:pPr>
        <w:numPr>
          <w:ilvl w:val="0"/>
          <w:numId w:val="69"/>
        </w:numPr>
        <w:autoSpaceDE w:val="0"/>
      </w:pPr>
      <w:r>
        <w:t>Какие ребра называются кратными?</w:t>
      </w:r>
    </w:p>
    <w:p w:rsidR="007702FC" w:rsidRDefault="007702FC" w:rsidP="00CE01F8">
      <w:pPr>
        <w:numPr>
          <w:ilvl w:val="0"/>
          <w:numId w:val="69"/>
        </w:numPr>
        <w:autoSpaceDE w:val="0"/>
      </w:pPr>
      <w:r>
        <w:t>Что такое изолированные вершины?</w:t>
      </w:r>
    </w:p>
    <w:p w:rsidR="007702FC" w:rsidRDefault="007702FC" w:rsidP="00CE01F8">
      <w:pPr>
        <w:numPr>
          <w:ilvl w:val="0"/>
          <w:numId w:val="69"/>
        </w:numPr>
        <w:autoSpaceDE w:val="0"/>
      </w:pPr>
      <w:r>
        <w:t>Что такое маршрут длины m?</w:t>
      </w:r>
    </w:p>
    <w:p w:rsidR="007702FC" w:rsidRDefault="007702FC" w:rsidP="00CE01F8">
      <w:pPr>
        <w:numPr>
          <w:ilvl w:val="0"/>
          <w:numId w:val="69"/>
        </w:numPr>
        <w:autoSpaceDE w:val="0"/>
      </w:pPr>
      <w:r>
        <w:t>Что такое замкнутый маршрут?</w:t>
      </w:r>
    </w:p>
    <w:p w:rsidR="007702FC" w:rsidRDefault="007702FC" w:rsidP="00CE01F8">
      <w:pPr>
        <w:numPr>
          <w:ilvl w:val="0"/>
          <w:numId w:val="69"/>
        </w:numPr>
        <w:autoSpaceDE w:val="0"/>
      </w:pPr>
      <w:r>
        <w:t>Что называется цепью?</w:t>
      </w:r>
    </w:p>
    <w:p w:rsidR="007702FC" w:rsidRDefault="007702FC" w:rsidP="00CE01F8">
      <w:pPr>
        <w:numPr>
          <w:ilvl w:val="0"/>
          <w:numId w:val="69"/>
        </w:numPr>
        <w:autoSpaceDE w:val="0"/>
      </w:pPr>
      <w:r>
        <w:t>Что называется  простой цепью?</w:t>
      </w:r>
    </w:p>
    <w:p w:rsidR="007702FC" w:rsidRDefault="007702FC" w:rsidP="00CE01F8">
      <w:pPr>
        <w:numPr>
          <w:ilvl w:val="0"/>
          <w:numId w:val="69"/>
        </w:numPr>
        <w:autoSpaceDE w:val="0"/>
      </w:pPr>
      <w:r>
        <w:t>Что  называется циклом?</w:t>
      </w:r>
    </w:p>
    <w:p w:rsidR="007702FC" w:rsidRDefault="007702FC" w:rsidP="00CE01F8">
      <w:pPr>
        <w:numPr>
          <w:ilvl w:val="0"/>
          <w:numId w:val="69"/>
        </w:numPr>
        <w:autoSpaceDE w:val="0"/>
      </w:pPr>
      <w:r>
        <w:t>Что  называется простым циклом?</w:t>
      </w:r>
    </w:p>
    <w:p w:rsidR="007702FC" w:rsidRDefault="007702FC" w:rsidP="00CE01F8">
      <w:pPr>
        <w:numPr>
          <w:ilvl w:val="0"/>
          <w:numId w:val="69"/>
        </w:numPr>
        <w:autoSpaceDE w:val="0"/>
      </w:pPr>
      <w:r>
        <w:t>Что  называется путем?</w:t>
      </w:r>
    </w:p>
    <w:p w:rsidR="007702FC" w:rsidRDefault="007702FC" w:rsidP="00CE01F8">
      <w:pPr>
        <w:numPr>
          <w:ilvl w:val="0"/>
          <w:numId w:val="69"/>
        </w:numPr>
        <w:autoSpaceDE w:val="0"/>
      </w:pPr>
      <w:r>
        <w:t>Что  называется простым путем?</w:t>
      </w:r>
    </w:p>
    <w:p w:rsidR="007702FC" w:rsidRDefault="007702FC" w:rsidP="00CE01F8">
      <w:pPr>
        <w:numPr>
          <w:ilvl w:val="0"/>
          <w:numId w:val="69"/>
        </w:numPr>
        <w:autoSpaceDE w:val="0"/>
      </w:pPr>
      <w:r>
        <w:t xml:space="preserve">Что  называется контуром, </w:t>
      </w:r>
    </w:p>
    <w:p w:rsidR="007702FC" w:rsidRDefault="007702FC" w:rsidP="00CE01F8">
      <w:pPr>
        <w:numPr>
          <w:ilvl w:val="0"/>
          <w:numId w:val="69"/>
        </w:numPr>
        <w:autoSpaceDE w:val="0"/>
      </w:pPr>
      <w:r>
        <w:t xml:space="preserve">Что  называется — простым контуром. </w:t>
      </w:r>
    </w:p>
    <w:p w:rsidR="007702FC" w:rsidRDefault="007702FC" w:rsidP="00CE01F8">
      <w:pPr>
        <w:numPr>
          <w:ilvl w:val="0"/>
          <w:numId w:val="69"/>
        </w:numPr>
        <w:autoSpaceDE w:val="0"/>
      </w:pPr>
      <w:r>
        <w:t>Когда граф называется циклическим (контурным)?</w:t>
      </w:r>
    </w:p>
    <w:p w:rsidR="007702FC" w:rsidRDefault="007702FC" w:rsidP="00CE01F8">
      <w:pPr>
        <w:numPr>
          <w:ilvl w:val="0"/>
          <w:numId w:val="69"/>
        </w:numPr>
        <w:autoSpaceDE w:val="0"/>
      </w:pPr>
      <w:r>
        <w:t>Когда граф называется деревом?</w:t>
      </w:r>
    </w:p>
    <w:p w:rsidR="007702FC" w:rsidRDefault="007702FC" w:rsidP="00CE01F8">
      <w:pPr>
        <w:numPr>
          <w:ilvl w:val="0"/>
          <w:numId w:val="69"/>
        </w:numPr>
        <w:autoSpaceDE w:val="0"/>
      </w:pPr>
      <w:r>
        <w:t>Сколько ребер содержит дерево на множестве р вершин?</w:t>
      </w:r>
    </w:p>
    <w:p w:rsidR="007702FC" w:rsidRDefault="007702FC" w:rsidP="00CE01F8">
      <w:pPr>
        <w:numPr>
          <w:ilvl w:val="0"/>
          <w:numId w:val="69"/>
        </w:numPr>
        <w:autoSpaceDE w:val="0"/>
      </w:pPr>
      <w:r>
        <w:t>Как называется несвязный граф, компоненты которого являются деревьями?</w:t>
      </w: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rsidP="00CE01F8">
      <w:pPr>
        <w:numPr>
          <w:ilvl w:val="0"/>
          <w:numId w:val="70"/>
        </w:numPr>
        <w:autoSpaceDE w:val="0"/>
      </w:pPr>
      <w:r>
        <w:t>Как называются числовые множества на замкнутом и открытом промежутках? Запишите их в символах теории множеств и изобразите на числовой оси.</w:t>
      </w:r>
    </w:p>
    <w:p w:rsidR="007702FC" w:rsidRDefault="007702FC" w:rsidP="00CE01F8">
      <w:pPr>
        <w:numPr>
          <w:ilvl w:val="0"/>
          <w:numId w:val="70"/>
        </w:numPr>
        <w:autoSpaceDE w:val="0"/>
      </w:pPr>
      <w:r>
        <w:t>Каким образом основные свойства отношений (симметричность, рефлексивность и транзитивность) можно изобразить с помощью графов?</w:t>
      </w:r>
    </w:p>
    <w:p w:rsidR="007702FC" w:rsidRDefault="007702FC" w:rsidP="00CE01F8">
      <w:pPr>
        <w:numPr>
          <w:ilvl w:val="0"/>
          <w:numId w:val="70"/>
        </w:numPr>
        <w:autoSpaceDE w:val="0"/>
      </w:pPr>
      <w:r>
        <w:t>Нарисуйте фрагмент (3 поколения) генеалогического графа (родословного дерева) гипотетической семьи.</w:t>
      </w:r>
    </w:p>
    <w:p w:rsidR="007702FC" w:rsidRDefault="007702FC" w:rsidP="00CE01F8">
      <w:pPr>
        <w:widowControl w:val="0"/>
        <w:numPr>
          <w:ilvl w:val="0"/>
          <w:numId w:val="70"/>
        </w:numPr>
        <w:autoSpaceDE w:val="0"/>
      </w:pPr>
      <w:r>
        <w:t>Многие информационные системы построены по принципу дерева. Изобразите типичную структуру файловой системы.</w:t>
      </w:r>
    </w:p>
    <w:p w:rsidR="007702FC" w:rsidRDefault="007702FC" w:rsidP="00CE01F8">
      <w:pPr>
        <w:numPr>
          <w:ilvl w:val="0"/>
          <w:numId w:val="70"/>
        </w:numPr>
        <w:jc w:val="both"/>
      </w:pPr>
      <w:r>
        <w:t>В спортивном лагере каждый юноша дружит с 5 девушками, а каждая девушка с 4 юношами. Спрашивается сколько юношей и девушек в лагере, если вместе их 90? (Будем полагать, что если юноша дружит с девушкой, то эта девушка дружит с юношей.)</w:t>
      </w:r>
    </w:p>
    <w:p w:rsidR="007702FC" w:rsidRDefault="007702FC" w:rsidP="00CE01F8">
      <w:pPr>
        <w:numPr>
          <w:ilvl w:val="0"/>
          <w:numId w:val="70"/>
        </w:numPr>
        <w:jc w:val="both"/>
      </w:pPr>
      <w:r>
        <w:t>Докажите, что число перекрестков любого города, в которых встречается нечетное число улиц — четно.</w:t>
      </w:r>
    </w:p>
    <w:p w:rsidR="007702FC" w:rsidRDefault="007702FC" w:rsidP="00CE01F8">
      <w:pPr>
        <w:numPr>
          <w:ilvl w:val="0"/>
          <w:numId w:val="70"/>
        </w:numPr>
        <w:jc w:val="both"/>
      </w:pPr>
      <w:r>
        <w:t>В группе 24 студента. Может ли быть так, что 9 из них имеют по 5 друзей среди студентов этой группы, 5 — по 4 друга и 10 — по 3 друга?</w:t>
      </w:r>
    </w:p>
    <w:p w:rsidR="007702FC" w:rsidRDefault="007702FC" w:rsidP="00CE01F8">
      <w:pPr>
        <w:numPr>
          <w:ilvl w:val="0"/>
          <w:numId w:val="70"/>
        </w:numPr>
        <w:jc w:val="both"/>
      </w:pPr>
      <w:r>
        <w:t>Можно ли нарисовать на плоскости 11 отрезков так, чтобы каждый пересекался равно с тремя другими?</w:t>
      </w:r>
    </w:p>
    <w:p w:rsidR="007702FC" w:rsidRDefault="007702FC" w:rsidP="00CE01F8">
      <w:pPr>
        <w:numPr>
          <w:ilvl w:val="0"/>
          <w:numId w:val="70"/>
        </w:numPr>
        <w:jc w:val="both"/>
      </w:pPr>
      <w:r>
        <w:t>Докажите, что в любой компании найдутся два человека, имеющие равное число знакомых в этой компании. (Если A знаком с B, то B знаком с A.)</w:t>
      </w:r>
    </w:p>
    <w:p w:rsidR="007702FC" w:rsidRDefault="007702FC" w:rsidP="00CE01F8">
      <w:pPr>
        <w:numPr>
          <w:ilvl w:val="0"/>
          <w:numId w:val="70"/>
        </w:numPr>
        <w:jc w:val="both"/>
      </w:pPr>
      <w:r>
        <w:t>Существуют ли многогранник с нечетным числом граней, все грани которого — многоугольники с нечетным числом сторон?</w:t>
      </w:r>
    </w:p>
    <w:p w:rsidR="007702FC" w:rsidRDefault="007702FC" w:rsidP="00CE01F8">
      <w:pPr>
        <w:numPr>
          <w:ilvl w:val="0"/>
          <w:numId w:val="70"/>
        </w:numPr>
        <w:jc w:val="both"/>
      </w:pPr>
      <w:r>
        <w:t>В образовательном комплексе 953 учащиеся. Одни из них знакомы друг с другом, другие незнакомы. Нужно доказать, что хотя бы у одного из них число знакомых среди учеников этой школы четно.</w:t>
      </w:r>
    </w:p>
    <w:p w:rsidR="007702FC" w:rsidRDefault="007702FC" w:rsidP="00CE01F8">
      <w:pPr>
        <w:numPr>
          <w:ilvl w:val="0"/>
          <w:numId w:val="70"/>
        </w:numPr>
        <w:jc w:val="both"/>
      </w:pPr>
      <w:r>
        <w:t>Джон, приехав из Диснейленда, рассказывал, что там на заколдованном озере есть 7 островов, с каждого из которых ведет 1, 3 или 5 мостов. Верно ли, что хотя бы один из этих мостов обязательно выходит на берег озера?</w:t>
      </w:r>
    </w:p>
    <w:p w:rsidR="007702FC" w:rsidRDefault="007702FC" w:rsidP="00CE01F8">
      <w:pPr>
        <w:numPr>
          <w:ilvl w:val="0"/>
          <w:numId w:val="70"/>
        </w:numPr>
        <w:jc w:val="both"/>
      </w:pPr>
      <w:r>
        <w:t>В городе N от каждой площади отходит ровно 5 улиц, соединяющих площади. Докажите, что число площадей четно, а число улиц делится на 5.</w:t>
      </w:r>
    </w:p>
    <w:p w:rsidR="007702FC" w:rsidRDefault="007702FC" w:rsidP="00CE01F8">
      <w:pPr>
        <w:numPr>
          <w:ilvl w:val="0"/>
          <w:numId w:val="70"/>
        </w:numPr>
        <w:jc w:val="both"/>
      </w:pPr>
      <w:r>
        <w:t>В одном городе есть несколько (более одного) автобусных маршрутов. При этом:1) на каждом маршруте ровно три остановки;2) с каждой остановки на каждую можно приехать без пересадки, и при этом только одним маршрутом. Сколько автобусных маршрутов в этом городе?</w:t>
      </w:r>
    </w:p>
    <w:p w:rsidR="007702FC" w:rsidRDefault="007702FC" w:rsidP="00CE01F8">
      <w:pPr>
        <w:numPr>
          <w:ilvl w:val="0"/>
          <w:numId w:val="70"/>
        </w:numPr>
        <w:jc w:val="both"/>
        <w:rPr>
          <w:b/>
          <w:bCs/>
        </w:rPr>
      </w:pPr>
      <w:r>
        <w:t>В городе 57 автобусных маршрутов. Известно: 1) с любой остановки на любую другую можно попасть без пересадки; 2) для любой пары маршрутов найдется, и при том только одна, остановка, на которой можно пересесть с одного из маршрутов на другой; 3) на каждом маршруте не менее трех остановок. Сколько остановок имеет каждый из 57 маршрутов?</w:t>
      </w:r>
    </w:p>
    <w:p w:rsidR="007702FC" w:rsidRDefault="007702FC">
      <w:pPr>
        <w:widowControl w:val="0"/>
        <w:autoSpaceDE w:val="0"/>
        <w:jc w:val="both"/>
        <w:rPr>
          <w:b/>
          <w:bCs/>
        </w:rPr>
      </w:pPr>
    </w:p>
    <w:p w:rsidR="007702FC" w:rsidRDefault="007702FC">
      <w:pPr>
        <w:widowControl w:val="0"/>
        <w:autoSpaceDE w:val="0"/>
        <w:jc w:val="both"/>
        <w:rPr>
          <w:b/>
          <w:bCs/>
          <w:i/>
          <w:iCs/>
        </w:rPr>
      </w:pPr>
      <w:r>
        <w:rPr>
          <w:b/>
          <w:bCs/>
        </w:rPr>
        <w:t>Тема 8.</w:t>
      </w:r>
      <w:r>
        <w:rPr>
          <w:b/>
        </w:rPr>
        <w:t>Сущность математической логики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7"/>
        </w:numPr>
        <w:autoSpaceDE w:val="0"/>
      </w:pPr>
      <w:r>
        <w:t>Как появился язык математической логики?</w:t>
      </w:r>
    </w:p>
    <w:p w:rsidR="007702FC" w:rsidRDefault="007702FC" w:rsidP="00CE01F8">
      <w:pPr>
        <w:numPr>
          <w:ilvl w:val="0"/>
          <w:numId w:val="27"/>
        </w:numPr>
        <w:autoSpaceDE w:val="0"/>
      </w:pPr>
      <w:r>
        <w:t>Что мы называем математическими моделями и каковы цели их создания?</w:t>
      </w:r>
    </w:p>
    <w:p w:rsidR="007702FC" w:rsidRDefault="007702FC" w:rsidP="00CE01F8">
      <w:pPr>
        <w:numPr>
          <w:ilvl w:val="0"/>
          <w:numId w:val="27"/>
        </w:numPr>
        <w:autoSpaceDE w:val="0"/>
      </w:pPr>
      <w:r>
        <w:t>Где находит применение математической  логика?</w:t>
      </w:r>
    </w:p>
    <w:p w:rsidR="007702FC" w:rsidRDefault="007702FC" w:rsidP="00CE01F8">
      <w:pPr>
        <w:numPr>
          <w:ilvl w:val="0"/>
          <w:numId w:val="27"/>
        </w:numPr>
        <w:autoSpaceDE w:val="0"/>
      </w:pPr>
      <w:r>
        <w:t xml:space="preserve">Чем объясняется энергичный выход математической логики за пределы математики? </w:t>
      </w:r>
    </w:p>
    <w:p w:rsidR="007702FC" w:rsidRDefault="007702FC" w:rsidP="00CE01F8">
      <w:pPr>
        <w:numPr>
          <w:ilvl w:val="0"/>
          <w:numId w:val="27"/>
        </w:numPr>
        <w:autoSpaceDE w:val="0"/>
      </w:pPr>
      <w:r>
        <w:t>Что такое двузначная логика</w:t>
      </w:r>
    </w:p>
    <w:p w:rsidR="007702FC" w:rsidRDefault="007702FC" w:rsidP="00CE01F8">
      <w:pPr>
        <w:numPr>
          <w:ilvl w:val="0"/>
          <w:numId w:val="27"/>
        </w:numPr>
        <w:autoSpaceDE w:val="0"/>
      </w:pPr>
      <w:r>
        <w:t>Что такое многозначная логика?</w:t>
      </w:r>
    </w:p>
    <w:p w:rsidR="007702FC" w:rsidRDefault="007702FC" w:rsidP="00CE01F8">
      <w:pPr>
        <w:widowControl w:val="0"/>
        <w:numPr>
          <w:ilvl w:val="0"/>
          <w:numId w:val="27"/>
        </w:numPr>
        <w:autoSpaceDE w:val="0"/>
        <w:jc w:val="both"/>
        <w:rPr>
          <w:b/>
          <w:bCs/>
        </w:rPr>
      </w:pPr>
      <w:r>
        <w:t>Что являются объектами математической логики?</w:t>
      </w:r>
    </w:p>
    <w:p w:rsidR="007702FC" w:rsidRDefault="007702FC">
      <w:pPr>
        <w:widowControl w:val="0"/>
        <w:autoSpaceDE w:val="0"/>
        <w:jc w:val="both"/>
        <w:rPr>
          <w:color w:val="000000"/>
        </w:rPr>
      </w:pPr>
      <w:r>
        <w:rPr>
          <w:b/>
          <w:bCs/>
        </w:rPr>
        <w:t>Задание</w:t>
      </w:r>
    </w:p>
    <w:p w:rsidR="007702FC" w:rsidRDefault="007702FC">
      <w:pPr>
        <w:widowControl w:val="0"/>
        <w:autoSpaceDE w:val="0"/>
        <w:spacing w:line="276" w:lineRule="auto"/>
        <w:ind w:firstLine="720"/>
        <w:jc w:val="both"/>
        <w:rPr>
          <w:color w:val="000000"/>
        </w:rPr>
      </w:pPr>
      <w:r>
        <w:rPr>
          <w:color w:val="000000"/>
        </w:rPr>
        <w:t>1. Артур, Артём и Владимир нашли в земле сосуд. Рассматривая удивительную находку, каждый высказал по два предположения:</w:t>
      </w:r>
    </w:p>
    <w:p w:rsidR="007702FC" w:rsidRDefault="007702FC">
      <w:pPr>
        <w:widowControl w:val="0"/>
        <w:autoSpaceDE w:val="0"/>
        <w:spacing w:line="276" w:lineRule="auto"/>
        <w:ind w:firstLine="720"/>
        <w:jc w:val="both"/>
        <w:rPr>
          <w:color w:val="000000"/>
        </w:rPr>
      </w:pPr>
      <w:r>
        <w:rPr>
          <w:color w:val="000000"/>
        </w:rPr>
        <w:t>Артур: «Это сосуд греческий и изготовлен в  V  веке.»</w:t>
      </w:r>
    </w:p>
    <w:p w:rsidR="007702FC" w:rsidRDefault="007702FC">
      <w:pPr>
        <w:widowControl w:val="0"/>
        <w:autoSpaceDE w:val="0"/>
        <w:spacing w:line="276" w:lineRule="auto"/>
        <w:ind w:firstLine="720"/>
        <w:jc w:val="both"/>
        <w:rPr>
          <w:color w:val="000000"/>
        </w:rPr>
      </w:pPr>
      <w:r>
        <w:rPr>
          <w:color w:val="000000"/>
        </w:rPr>
        <w:t>Артём: «Это сосуд финикийский и изготовлен он в  II  веке.»</w:t>
      </w:r>
    </w:p>
    <w:p w:rsidR="007702FC" w:rsidRDefault="007702FC">
      <w:pPr>
        <w:widowControl w:val="0"/>
        <w:autoSpaceDE w:val="0"/>
        <w:spacing w:line="276" w:lineRule="auto"/>
        <w:ind w:firstLine="720"/>
        <w:jc w:val="both"/>
        <w:rPr>
          <w:color w:val="000000"/>
        </w:rPr>
      </w:pPr>
      <w:r>
        <w:rPr>
          <w:color w:val="000000"/>
        </w:rPr>
        <w:t>Владимир: «Это сосуд не греческий и изготовлен в  IV  веке.»</w:t>
      </w:r>
    </w:p>
    <w:p w:rsidR="007702FC" w:rsidRDefault="007702FC">
      <w:pPr>
        <w:widowControl w:val="0"/>
        <w:autoSpaceDE w:val="0"/>
        <w:spacing w:line="276" w:lineRule="auto"/>
        <w:ind w:firstLine="720"/>
        <w:jc w:val="both"/>
      </w:pPr>
      <w:r>
        <w:rPr>
          <w:color w:val="000000"/>
        </w:rPr>
        <w:t>Учитель истории сказал ребятам, что каждый из них прав только в одном из двух предположений. Где и в каком веке изготовлен сосуд?</w:t>
      </w:r>
    </w:p>
    <w:p w:rsidR="007702FC" w:rsidRDefault="007702FC">
      <w:pPr>
        <w:widowControl w:val="0"/>
        <w:autoSpaceDE w:val="0"/>
        <w:jc w:val="both"/>
      </w:pPr>
      <w:r>
        <w:tab/>
        <w:t>2. Проанализируй и реши задачу.</w:t>
      </w:r>
    </w:p>
    <w:p w:rsidR="007702FC" w:rsidRDefault="007702FC">
      <w:pPr>
        <w:widowControl w:val="0"/>
        <w:autoSpaceDE w:val="0"/>
        <w:jc w:val="both"/>
      </w:pPr>
      <w:r>
        <w:t xml:space="preserve"> По радио синоптик объявляет странный прогноз погоды на завтра и утверждает следующее:</w:t>
      </w:r>
    </w:p>
    <w:p w:rsidR="007702FC" w:rsidRDefault="007702FC">
      <w:pPr>
        <w:widowControl w:val="0"/>
        <w:autoSpaceDE w:val="0"/>
        <w:jc w:val="both"/>
      </w:pPr>
      <w:r>
        <w:t>Если не будет ветра, то будет пасмурная погода без дождя. Если будет дождь, то будет пасмурно и без ветра. Если будет пасмурная погода, то будет дождь и не будет ветра. Так какая же погода будет завтра?</w:t>
      </w:r>
    </w:p>
    <w:p w:rsidR="007702FC" w:rsidRDefault="007702FC">
      <w:pPr>
        <w:widowControl w:val="0"/>
        <w:spacing w:line="276" w:lineRule="auto"/>
        <w:ind w:firstLine="720"/>
        <w:jc w:val="both"/>
      </w:pPr>
      <w:r>
        <w:t>3. Запиши следующее высказывание в виде логического выражения: «Если я хорошо подготовлюсь по английскому языку, физике и биологии, то я получу пятерки или четверки».</w:t>
      </w:r>
    </w:p>
    <w:p w:rsidR="007702FC" w:rsidRDefault="007702FC">
      <w:pPr>
        <w:widowControl w:val="0"/>
        <w:spacing w:line="276" w:lineRule="auto"/>
        <w:ind w:firstLine="720"/>
        <w:jc w:val="both"/>
      </w:pPr>
      <w:r>
        <w:t>Простые высказывания:</w:t>
      </w:r>
    </w:p>
    <w:p w:rsidR="007702FC" w:rsidRDefault="007702FC">
      <w:pPr>
        <w:widowControl w:val="0"/>
        <w:spacing w:line="276" w:lineRule="auto"/>
        <w:ind w:firstLine="720"/>
        <w:jc w:val="both"/>
      </w:pPr>
      <w:r>
        <w:t xml:space="preserve"> A  – хорошо подготовлюсь по английскому языку;</w:t>
      </w:r>
    </w:p>
    <w:p w:rsidR="007702FC" w:rsidRDefault="007702FC">
      <w:pPr>
        <w:widowControl w:val="0"/>
        <w:spacing w:line="276" w:lineRule="auto"/>
        <w:ind w:firstLine="720"/>
        <w:jc w:val="both"/>
      </w:pPr>
      <w:r>
        <w:t>F  – хорошо подготовлюсь по физике;</w:t>
      </w:r>
    </w:p>
    <w:p w:rsidR="007702FC" w:rsidRDefault="007702FC">
      <w:pPr>
        <w:widowControl w:val="0"/>
        <w:spacing w:line="276" w:lineRule="auto"/>
        <w:ind w:firstLine="720"/>
        <w:jc w:val="both"/>
      </w:pPr>
      <w:r>
        <w:t>C  – хорошо подготовлюсь по биологии;</w:t>
      </w:r>
    </w:p>
    <w:p w:rsidR="007702FC" w:rsidRDefault="007702FC">
      <w:pPr>
        <w:widowControl w:val="0"/>
        <w:spacing w:line="276" w:lineRule="auto"/>
        <w:ind w:firstLine="720"/>
        <w:jc w:val="both"/>
      </w:pPr>
      <w:r>
        <w:t>Y  – получу пятерки;</w:t>
      </w:r>
    </w:p>
    <w:p w:rsidR="007702FC" w:rsidRDefault="007702FC">
      <w:pPr>
        <w:widowControl w:val="0"/>
        <w:spacing w:line="276" w:lineRule="auto"/>
        <w:ind w:firstLine="720"/>
        <w:jc w:val="both"/>
      </w:pPr>
      <w:r>
        <w:t>E  – получу четверки.</w:t>
      </w:r>
    </w:p>
    <w:p w:rsidR="007702FC" w:rsidRDefault="007702FC">
      <w:pPr>
        <w:widowControl w:val="0"/>
        <w:spacing w:line="276" w:lineRule="auto"/>
        <w:ind w:firstLine="720"/>
        <w:jc w:val="both"/>
      </w:pPr>
      <w:r>
        <w:t>4. Определи истинность составного высказывания.</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A = «Монитор – устройство вывода информации». B = «Ксерокс – устройство хранения информации». C = «Клавиатура – устройство ввода информации». D = «Блок питания – устройство обработки информации».</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Составное высказывание: F=(A¯¯¯&amp;B¯¯¯)&amp;(C</w:t>
      </w:r>
      <w:r>
        <w:rPr>
          <w:rFonts w:ascii="MS Mincho" w:eastAsia="MS Mincho" w:hAnsi="MS Mincho" w:cs="MS Mincho" w:hint="eastAsia"/>
        </w:rPr>
        <w:t>∨</w:t>
      </w:r>
      <w:r>
        <w:t>D).</w:t>
      </w:r>
    </w:p>
    <w:p w:rsidR="007702FC" w:rsidRDefault="007702FC">
      <w:pPr>
        <w:widowControl w:val="0"/>
        <w:spacing w:line="276" w:lineRule="auto"/>
        <w:ind w:firstLine="720"/>
        <w:jc w:val="both"/>
      </w:pPr>
      <w:r>
        <w:t>5. Три подразделения G,P,N торговой фирмы стремились получить по итогам года максимальную прибыль. Директор высказал следующие предположения:</w:t>
      </w:r>
    </w:p>
    <w:p w:rsidR="007702FC" w:rsidRDefault="007702FC">
      <w:pPr>
        <w:widowControl w:val="0"/>
        <w:spacing w:line="276" w:lineRule="auto"/>
        <w:ind w:left="708" w:firstLine="720"/>
        <w:jc w:val="both"/>
      </w:pPr>
      <w:r>
        <w:t>1. Для того чтобы подразделение G получило максимальную прибыль, необходимо, чтобы максимальную прибыль получили P и N.</w:t>
      </w:r>
    </w:p>
    <w:p w:rsidR="007702FC" w:rsidRDefault="007702FC">
      <w:pPr>
        <w:widowControl w:val="0"/>
        <w:spacing w:line="276" w:lineRule="auto"/>
        <w:ind w:left="708" w:firstLine="720"/>
        <w:jc w:val="both"/>
      </w:pPr>
      <w:r>
        <w:t>2. Либо G и N получат максимальную прибыль одновременно, либо одновременно не получат.</w:t>
      </w:r>
    </w:p>
    <w:p w:rsidR="007702FC" w:rsidRDefault="007702FC">
      <w:pPr>
        <w:widowControl w:val="0"/>
        <w:spacing w:line="276" w:lineRule="auto"/>
        <w:ind w:left="708" w:firstLine="720"/>
        <w:jc w:val="both"/>
      </w:pPr>
      <w:r>
        <w:t>3. Для того чтобы подразделение N получило максимальную прибыль, необходимо, чтобы и P получило максимальную прибыль.</w:t>
      </w:r>
    </w:p>
    <w:p w:rsidR="007702FC" w:rsidRDefault="007702FC">
      <w:pPr>
        <w:widowControl w:val="0"/>
        <w:spacing w:line="276" w:lineRule="auto"/>
        <w:ind w:firstLine="720"/>
        <w:jc w:val="both"/>
      </w:pPr>
      <w:r>
        <w:t>По завершении года оказалось, что одно из трех предположений ложно, а остальные два истинны. Какие из названных подразделений получили максимальную прибыль?</w:t>
      </w:r>
    </w:p>
    <w:p w:rsidR="007702FC" w:rsidRDefault="007702FC">
      <w:pPr>
        <w:widowControl w:val="0"/>
        <w:autoSpaceDE w:val="0"/>
        <w:jc w:val="both"/>
      </w:pPr>
    </w:p>
    <w:p w:rsidR="007702FC" w:rsidRDefault="007702FC">
      <w:pPr>
        <w:widowControl w:val="0"/>
        <w:autoSpaceDE w:val="0"/>
        <w:jc w:val="both"/>
        <w:rPr>
          <w:b/>
          <w:bCs/>
          <w:i/>
          <w:iCs/>
        </w:rPr>
      </w:pPr>
      <w:r>
        <w:rPr>
          <w:b/>
          <w:bCs/>
        </w:rPr>
        <w:t>Тема 9. Особенности математической логики</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71"/>
        </w:numPr>
        <w:autoSpaceDE w:val="0"/>
      </w:pPr>
      <w:r>
        <w:t>Что мы понимаем под переменной?</w:t>
      </w:r>
    </w:p>
    <w:p w:rsidR="007702FC" w:rsidRDefault="007702FC" w:rsidP="00CE01F8">
      <w:pPr>
        <w:numPr>
          <w:ilvl w:val="0"/>
          <w:numId w:val="71"/>
        </w:numPr>
        <w:autoSpaceDE w:val="0"/>
      </w:pPr>
      <w:r>
        <w:t>Что называют значениями переменной?</w:t>
      </w:r>
    </w:p>
    <w:p w:rsidR="007702FC" w:rsidRDefault="007702FC" w:rsidP="00CE01F8">
      <w:pPr>
        <w:numPr>
          <w:ilvl w:val="0"/>
          <w:numId w:val="71"/>
        </w:numPr>
        <w:autoSpaceDE w:val="0"/>
      </w:pPr>
      <w:r>
        <w:t>Что называют областью значений переменной?</w:t>
      </w:r>
    </w:p>
    <w:p w:rsidR="007702FC" w:rsidRDefault="007702FC" w:rsidP="00CE01F8">
      <w:pPr>
        <w:numPr>
          <w:ilvl w:val="0"/>
          <w:numId w:val="71"/>
        </w:numPr>
        <w:autoSpaceDE w:val="0"/>
      </w:pPr>
      <w:r>
        <w:t>Что называют  высказыванием?</w:t>
      </w:r>
    </w:p>
    <w:p w:rsidR="007702FC" w:rsidRDefault="007702FC" w:rsidP="00CE01F8">
      <w:pPr>
        <w:numPr>
          <w:ilvl w:val="0"/>
          <w:numId w:val="71"/>
        </w:numPr>
        <w:autoSpaceDE w:val="0"/>
      </w:pPr>
      <w:r>
        <w:t>Что называют элементарным высказыванием?</w:t>
      </w:r>
    </w:p>
    <w:p w:rsidR="007702FC" w:rsidRDefault="007702FC" w:rsidP="00CE01F8">
      <w:pPr>
        <w:widowControl w:val="0"/>
        <w:numPr>
          <w:ilvl w:val="0"/>
          <w:numId w:val="71"/>
        </w:numPr>
        <w:autoSpaceDE w:val="0"/>
      </w:pPr>
      <w:r>
        <w:t xml:space="preserve">Для каждого символа  логической операции  приведите название, смысл и правило чтения: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p>
    <w:p w:rsidR="007702FC" w:rsidRDefault="007702FC" w:rsidP="00CE01F8">
      <w:pPr>
        <w:widowControl w:val="0"/>
        <w:numPr>
          <w:ilvl w:val="0"/>
          <w:numId w:val="71"/>
        </w:numPr>
        <w:autoSpaceDE w:val="0"/>
      </w:pPr>
      <w:r>
        <w:t xml:space="preserve"> Запишите (для </w:t>
      </w:r>
      <w:r>
        <w:rPr>
          <w:rFonts w:ascii="MS Mincho" w:eastAsia="MS Mincho" w:hAnsi="MS Mincho" w:cs="MS Mincho" w:hint="eastAsia"/>
        </w:rPr>
        <w:t>∧</w:t>
      </w:r>
      <w:r>
        <w:t xml:space="preserve"> и </w:t>
      </w:r>
      <w:r>
        <w:rPr>
          <w:rFonts w:ascii="MS Mincho" w:eastAsia="MS Mincho" w:hAnsi="MS Mincho" w:cs="MS Mincho" w:hint="eastAsia"/>
        </w:rPr>
        <w:t>∨</w:t>
      </w:r>
      <w:r>
        <w:t>) закон поглощения и перестановочный (коммутативный) закон.</w:t>
      </w:r>
    </w:p>
    <w:p w:rsidR="007702FC" w:rsidRDefault="007702FC" w:rsidP="00CE01F8">
      <w:pPr>
        <w:widowControl w:val="0"/>
        <w:numPr>
          <w:ilvl w:val="0"/>
          <w:numId w:val="71"/>
        </w:numPr>
        <w:autoSpaceDE w:val="0"/>
      </w:pPr>
      <w:r>
        <w:t>В чем суть закона противоречия и закона исключенного третьего.</w:t>
      </w:r>
    </w:p>
    <w:p w:rsidR="007702FC" w:rsidRDefault="007702FC" w:rsidP="00CE01F8">
      <w:pPr>
        <w:widowControl w:val="0"/>
        <w:numPr>
          <w:ilvl w:val="0"/>
          <w:numId w:val="71"/>
        </w:numPr>
        <w:autoSpaceDE w:val="0"/>
      </w:pPr>
      <w:r>
        <w:t xml:space="preserve">Докажите один из законов поглощения </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i/>
          <w:iCs/>
        </w:rPr>
        <w:t xml:space="preserve">p </w:t>
      </w:r>
      <w:r>
        <w:rPr>
          <w:rFonts w:ascii="MS Mincho" w:eastAsia="MS Mincho" w:hAnsi="MS Mincho" w:cs="MS Mincho" w:hint="eastAsia"/>
        </w:rPr>
        <w:t>∨</w:t>
      </w:r>
      <w:r>
        <w:t xml:space="preserve"> </w:t>
      </w:r>
      <w:r>
        <w:rPr>
          <w:i/>
          <w:iCs/>
        </w:rPr>
        <w:t>q.</w:t>
      </w:r>
    </w:p>
    <w:p w:rsidR="007702FC" w:rsidRDefault="007702FC" w:rsidP="00CE01F8">
      <w:pPr>
        <w:widowControl w:val="0"/>
        <w:numPr>
          <w:ilvl w:val="0"/>
          <w:numId w:val="71"/>
        </w:numPr>
        <w:autoSpaceDE w:val="0"/>
        <w:rPr>
          <w:rFonts w:cs="Symbol"/>
        </w:rPr>
      </w:pPr>
      <w:r>
        <w:t>Докажите справедливость законов де Моргана:</w:t>
      </w:r>
    </w:p>
    <w:p w:rsidR="007702FC" w:rsidRDefault="007702FC">
      <w:pPr>
        <w:autoSpaceDE w:val="0"/>
        <w:rPr>
          <w:rFonts w:cs="Symbol"/>
        </w:rPr>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67"/>
        </w:numPr>
        <w:autoSpaceDE w:val="0"/>
      </w:pPr>
      <w:r w:rsidRPr="00A45904">
        <w:t>Составьте истинностные таблицы следующих формул:</w:t>
      </w:r>
      <w:r w:rsidRPr="00A45904">
        <w:rPr>
          <w:sz w:val="22"/>
        </w:rPr>
        <w:br/>
      </w:r>
    </w:p>
    <w:p w:rsidR="007702FC" w:rsidRPr="00A45904" w:rsidRDefault="00A2135B">
      <w:pPr>
        <w:widowControl w:val="0"/>
        <w:autoSpaceDE w:val="0"/>
        <w:rPr>
          <w:sz w:val="22"/>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margin-left:0;margin-top:0;width:154.4pt;height:122.9pt;z-index:3;visibility:visible;mso-wrap-distance-left:0;mso-wrap-distance-right:0;mso-position-horizontal:center" filled="t">
            <v:imagedata r:id="rId7" o:title=""/>
            <w10:wrap type="topAndBottom"/>
          </v:shape>
        </w:pict>
      </w:r>
    </w:p>
    <w:p w:rsidR="007702FC" w:rsidRDefault="007702FC" w:rsidP="00CE01F8">
      <w:pPr>
        <w:widowControl w:val="0"/>
        <w:numPr>
          <w:ilvl w:val="0"/>
          <w:numId w:val="67"/>
        </w:numPr>
        <w:autoSpaceDE w:val="0"/>
      </w:pPr>
      <w:r w:rsidRPr="00A45904">
        <w:t>Установить равносильность формул алгебры высказываний:</w:t>
      </w:r>
      <w:r w:rsidRPr="00A45904">
        <w:rPr>
          <w:sz w:val="22"/>
        </w:rPr>
        <w:br/>
      </w:r>
    </w:p>
    <w:p w:rsidR="007702FC" w:rsidRPr="00A45904" w:rsidRDefault="00A2135B">
      <w:pPr>
        <w:widowControl w:val="0"/>
        <w:autoSpaceDE w:val="0"/>
        <w:rPr>
          <w:sz w:val="22"/>
        </w:rPr>
      </w:pPr>
      <w:r>
        <w:rPr>
          <w:noProof/>
          <w:lang w:eastAsia="ru-RU"/>
        </w:rPr>
        <w:pict>
          <v:shape id="Рисунок 5" o:spid="_x0000_s1027" type="#_x0000_t75" style="position:absolute;margin-left:0;margin-top:0;width:190.4pt;height:80.15pt;z-index:4;visibility:visible;mso-wrap-distance-left:0;mso-wrap-distance-right:0;mso-position-horizontal:center" filled="t">
            <v:imagedata r:id="rId8" o:title=""/>
            <w10:wrap type="topAndBottom"/>
          </v:shape>
        </w:pict>
      </w:r>
    </w:p>
    <w:p w:rsidR="007702FC" w:rsidRPr="00A45904" w:rsidRDefault="007702FC" w:rsidP="00CE01F8">
      <w:pPr>
        <w:widowControl w:val="0"/>
        <w:numPr>
          <w:ilvl w:val="0"/>
          <w:numId w:val="67"/>
        </w:numPr>
        <w:autoSpaceDE w:val="0"/>
      </w:pPr>
      <w:r w:rsidRPr="00A45904">
        <w:t>Докажите, что нижеприведенные формулы всегда истинны:</w:t>
      </w:r>
    </w:p>
    <w:p w:rsidR="007702FC" w:rsidRPr="00A45904" w:rsidRDefault="007702FC">
      <w:pPr>
        <w:widowControl w:val="0"/>
        <w:autoSpaceDE w:val="0"/>
        <w:rPr>
          <w:sz w:val="22"/>
        </w:rPr>
      </w:pPr>
      <w:r w:rsidRPr="00A45904">
        <w:t>(((</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r</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q</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p</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q.</w:t>
      </w:r>
    </w:p>
    <w:p w:rsidR="007702FC" w:rsidRPr="00A45904" w:rsidRDefault="007702FC">
      <w:pPr>
        <w:widowControl w:val="0"/>
        <w:autoSpaceDE w:val="0"/>
        <w:rPr>
          <w:sz w:val="22"/>
        </w:rPr>
      </w:pPr>
    </w:p>
    <w:p w:rsidR="007702FC" w:rsidRPr="00A45904" w:rsidRDefault="007702FC">
      <w:pPr>
        <w:widowControl w:val="0"/>
        <w:autoSpaceDE w:val="0"/>
        <w:rPr>
          <w:sz w:val="22"/>
        </w:rPr>
      </w:pPr>
    </w:p>
    <w:p w:rsidR="007702FC" w:rsidRDefault="007702FC">
      <w:pPr>
        <w:widowControl w:val="0"/>
        <w:autoSpaceDE w:val="0"/>
        <w:jc w:val="both"/>
        <w:rPr>
          <w:b/>
          <w:bCs/>
          <w:i/>
          <w:iCs/>
        </w:rPr>
      </w:pPr>
      <w:r>
        <w:rPr>
          <w:b/>
          <w:bCs/>
        </w:rPr>
        <w:t>Тема 10. Матрицы</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2"/>
        </w:numPr>
        <w:spacing w:before="0" w:line="200" w:lineRule="atLeast"/>
        <w:jc w:val="left"/>
        <w:rPr>
          <w:sz w:val="24"/>
          <w:szCs w:val="24"/>
        </w:rPr>
      </w:pPr>
      <w:r>
        <w:rPr>
          <w:sz w:val="24"/>
          <w:szCs w:val="24"/>
        </w:rPr>
        <w:t>Что называется матрицей?</w:t>
      </w:r>
    </w:p>
    <w:p w:rsidR="007702FC" w:rsidRDefault="007702FC" w:rsidP="00CE01F8">
      <w:pPr>
        <w:pStyle w:val="240"/>
        <w:numPr>
          <w:ilvl w:val="0"/>
          <w:numId w:val="32"/>
        </w:numPr>
        <w:spacing w:before="0" w:line="200" w:lineRule="atLeast"/>
        <w:jc w:val="left"/>
        <w:rPr>
          <w:sz w:val="24"/>
          <w:szCs w:val="24"/>
          <w:lang w:val="en-US"/>
        </w:rPr>
      </w:pPr>
      <w:r>
        <w:rPr>
          <w:sz w:val="24"/>
          <w:szCs w:val="24"/>
        </w:rPr>
        <w:t>Как нумеруются элементы матрицы?</w:t>
      </w:r>
    </w:p>
    <w:p w:rsidR="007702FC" w:rsidRDefault="007702FC" w:rsidP="00CE01F8">
      <w:pPr>
        <w:pStyle w:val="240"/>
        <w:numPr>
          <w:ilvl w:val="0"/>
          <w:numId w:val="32"/>
        </w:numPr>
        <w:spacing w:before="0" w:line="200" w:lineRule="atLeast"/>
        <w:jc w:val="left"/>
        <w:rPr>
          <w:sz w:val="24"/>
          <w:szCs w:val="24"/>
        </w:rPr>
      </w:pPr>
      <w:r w:rsidRPr="00A45904">
        <w:rPr>
          <w:sz w:val="24"/>
          <w:szCs w:val="24"/>
        </w:rPr>
        <w:t xml:space="preserve">Какая матрица </w:t>
      </w:r>
      <w:r>
        <w:rPr>
          <w:sz w:val="24"/>
          <w:szCs w:val="24"/>
        </w:rPr>
        <w:t xml:space="preserve">называется квадратной матрицей порядка </w:t>
      </w:r>
      <w:r>
        <w:rPr>
          <w:sz w:val="24"/>
          <w:szCs w:val="24"/>
          <w:lang w:val="en-US"/>
        </w:rPr>
        <w:t>n</w:t>
      </w:r>
      <w:r w:rsidRPr="00A45904">
        <w:rPr>
          <w:sz w:val="24"/>
          <w:szCs w:val="24"/>
        </w:rPr>
        <w:t>?</w:t>
      </w:r>
    </w:p>
    <w:p w:rsidR="007702FC" w:rsidRDefault="007702FC" w:rsidP="00CE01F8">
      <w:pPr>
        <w:pStyle w:val="240"/>
        <w:numPr>
          <w:ilvl w:val="0"/>
          <w:numId w:val="32"/>
        </w:numPr>
        <w:spacing w:before="0" w:line="200" w:lineRule="atLeast"/>
        <w:jc w:val="left"/>
        <w:rPr>
          <w:sz w:val="24"/>
          <w:szCs w:val="24"/>
        </w:rPr>
      </w:pPr>
      <w:r>
        <w:rPr>
          <w:sz w:val="24"/>
          <w:szCs w:val="24"/>
        </w:rPr>
        <w:t>Как выполняется транспонирование матрицы?</w:t>
      </w:r>
    </w:p>
    <w:p w:rsidR="007702FC" w:rsidRDefault="007702FC" w:rsidP="00CE01F8">
      <w:pPr>
        <w:pStyle w:val="240"/>
        <w:numPr>
          <w:ilvl w:val="0"/>
          <w:numId w:val="32"/>
        </w:numPr>
        <w:spacing w:before="0" w:line="200" w:lineRule="atLeast"/>
        <w:jc w:val="left"/>
        <w:rPr>
          <w:sz w:val="24"/>
          <w:szCs w:val="24"/>
        </w:rPr>
      </w:pPr>
      <w:r>
        <w:rPr>
          <w:sz w:val="24"/>
          <w:szCs w:val="24"/>
        </w:rPr>
        <w:t xml:space="preserve">Как выполняется умножении матрицы на число </w:t>
      </w:r>
      <w:r>
        <w:rPr>
          <w:sz w:val="24"/>
          <w:szCs w:val="24"/>
          <w:lang w:val="el-GR"/>
        </w:rPr>
        <w:t>λ?</w:t>
      </w:r>
    </w:p>
    <w:p w:rsidR="007702FC" w:rsidRDefault="007702FC" w:rsidP="00CE01F8">
      <w:pPr>
        <w:pStyle w:val="240"/>
        <w:widowControl w:val="0"/>
        <w:numPr>
          <w:ilvl w:val="0"/>
          <w:numId w:val="32"/>
        </w:numPr>
        <w:autoSpaceDE w:val="0"/>
        <w:spacing w:before="0" w:line="200" w:lineRule="atLeast"/>
        <w:jc w:val="left"/>
        <w:rPr>
          <w:sz w:val="24"/>
          <w:szCs w:val="24"/>
        </w:rPr>
      </w:pPr>
      <w:r>
        <w:rPr>
          <w:sz w:val="24"/>
          <w:szCs w:val="24"/>
        </w:rPr>
        <w:t xml:space="preserve">Как выполняется </w:t>
      </w:r>
      <w:r>
        <w:rPr>
          <w:sz w:val="24"/>
          <w:szCs w:val="24"/>
          <w:lang w:val="el-GR"/>
        </w:rPr>
        <w:t xml:space="preserve"> сложени</w:t>
      </w:r>
      <w:r>
        <w:rPr>
          <w:sz w:val="24"/>
          <w:szCs w:val="24"/>
        </w:rPr>
        <w:t>е</w:t>
      </w:r>
      <w:r>
        <w:rPr>
          <w:sz w:val="24"/>
          <w:szCs w:val="24"/>
          <w:lang w:val="el-GR"/>
        </w:rPr>
        <w:t xml:space="preserve">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Как выполняется произведение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Назовите условие возможности перемножения матриц.</w:t>
      </w:r>
    </w:p>
    <w:p w:rsidR="007702FC" w:rsidRDefault="007702FC" w:rsidP="00CE01F8">
      <w:pPr>
        <w:pStyle w:val="240"/>
        <w:numPr>
          <w:ilvl w:val="0"/>
          <w:numId w:val="32"/>
        </w:numPr>
        <w:spacing w:before="0" w:line="200" w:lineRule="atLeast"/>
        <w:jc w:val="left"/>
        <w:rPr>
          <w:sz w:val="24"/>
          <w:szCs w:val="24"/>
        </w:rPr>
      </w:pPr>
      <w:r>
        <w:rPr>
          <w:sz w:val="24"/>
          <w:szCs w:val="24"/>
        </w:rPr>
        <w:t>Подчиняется ли переместительному закону умножение матриц?</w:t>
      </w:r>
    </w:p>
    <w:p w:rsidR="007702FC" w:rsidRDefault="007702FC" w:rsidP="00CE01F8">
      <w:pPr>
        <w:pStyle w:val="1410"/>
        <w:numPr>
          <w:ilvl w:val="0"/>
          <w:numId w:val="32"/>
        </w:numPr>
        <w:spacing w:line="200" w:lineRule="atLeast"/>
        <w:jc w:val="left"/>
        <w:rPr>
          <w:i w:val="0"/>
          <w:iCs w:val="0"/>
          <w:sz w:val="24"/>
          <w:szCs w:val="24"/>
        </w:rPr>
      </w:pPr>
      <w:r>
        <w:rPr>
          <w:i w:val="0"/>
          <w:iCs w:val="0"/>
          <w:sz w:val="24"/>
          <w:szCs w:val="24"/>
        </w:rPr>
        <w:t>Что такое обратная матрица?</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Default="007702FC">
      <w:pPr>
        <w:spacing w:line="100" w:lineRule="atLeast"/>
      </w:pPr>
      <w:r>
        <w:t xml:space="preserve">1. Пусть даны матрицы </w:t>
      </w:r>
      <w:r>
        <w:rPr>
          <w:i/>
        </w:rPr>
        <w:t>А</w:t>
      </w:r>
      <w:r>
        <w:t xml:space="preserve"> и </w:t>
      </w:r>
      <w:r>
        <w:rPr>
          <w:i/>
        </w:rPr>
        <w:t xml:space="preserve">В, </w:t>
      </w:r>
      <w:r>
        <w:t>найдите их сумму</w:t>
      </w:r>
    </w:p>
    <w:p w:rsidR="007702FC" w:rsidRDefault="00092383">
      <w:pPr>
        <w:spacing w:line="100" w:lineRule="atLeast"/>
        <w:rPr>
          <w:color w:val="000000"/>
        </w:rPr>
      </w:pPr>
      <w:r>
        <w:rPr>
          <w:i/>
          <w:noProof/>
          <w:lang w:eastAsia="ru-RU"/>
        </w:rPr>
        <w:pict>
          <v:shape id="Рисунок 1" o:spid="_x0000_i1025" type="#_x0000_t75" style="width:186pt;height:42pt;visibility:visible" filled="t">
            <v:imagedata r:id="rId9" o:title=""/>
          </v:shape>
        </w:pict>
      </w:r>
    </w:p>
    <w:p w:rsidR="007702FC" w:rsidRDefault="007702FC">
      <w:pPr>
        <w:pStyle w:val="Default"/>
        <w:rPr>
          <w:i/>
        </w:rPr>
      </w:pPr>
      <w:r>
        <w:t xml:space="preserve">2. Пусть даны матрица </w:t>
      </w:r>
      <w:r>
        <w:rPr>
          <w:i/>
        </w:rPr>
        <w:t>А</w:t>
      </w:r>
      <w:r>
        <w:t xml:space="preserve"> и число </w:t>
      </w:r>
      <w:r>
        <w:rPr>
          <w:i/>
          <w:lang w:val="en-US"/>
        </w:rPr>
        <w:t>α</w:t>
      </w:r>
      <w:r w:rsidRPr="00A45904">
        <w:rPr>
          <w:i/>
        </w:rPr>
        <w:t>,</w:t>
      </w:r>
      <w:r>
        <w:t xml:space="preserve">найдите </w:t>
      </w:r>
      <w:r>
        <w:rPr>
          <w:lang w:val="en-US"/>
        </w:rPr>
        <w:t>α</w:t>
      </w:r>
      <w:r w:rsidRPr="00A45904">
        <w:t>А</w:t>
      </w:r>
    </w:p>
    <w:p w:rsidR="007702FC" w:rsidRDefault="007702FC">
      <w:pPr>
        <w:pStyle w:val="Default"/>
      </w:pPr>
      <w:r>
        <w:rPr>
          <w:i/>
        </w:rPr>
        <w:t>:</w:t>
      </w:r>
      <w:r w:rsidR="00092383">
        <w:rPr>
          <w:noProof/>
          <w:lang w:eastAsia="ru-RU" w:bidi="ar-SA"/>
        </w:rPr>
        <w:pict>
          <v:shape id="Рисунок 2" o:spid="_x0000_i1026" type="#_x0000_t75" style="width:149.25pt;height:27.75pt;visibility:visible" filled="t">
            <v:imagedata r:id="rId10" o:title=""/>
          </v:shape>
        </w:pict>
      </w:r>
    </w:p>
    <w:p w:rsidR="007702FC" w:rsidRDefault="007702FC">
      <w:pPr>
        <w:spacing w:line="100" w:lineRule="atLeast"/>
      </w:pPr>
      <w:r>
        <w:t xml:space="preserve">3. Пусть даны матрицы </w:t>
      </w:r>
      <w:r>
        <w:rPr>
          <w:i/>
        </w:rPr>
        <w:t>А</w:t>
      </w:r>
      <w:r>
        <w:t xml:space="preserve"> и </w:t>
      </w:r>
      <w:r>
        <w:rPr>
          <w:i/>
        </w:rPr>
        <w:t xml:space="preserve">В, </w:t>
      </w:r>
      <w:r>
        <w:t>транспонируйте их:</w:t>
      </w:r>
    </w:p>
    <w:p w:rsidR="007702FC" w:rsidRDefault="00092383">
      <w:pPr>
        <w:spacing w:line="100" w:lineRule="atLeast"/>
      </w:pPr>
      <w:r>
        <w:rPr>
          <w:noProof/>
          <w:color w:val="000000"/>
          <w:lang w:eastAsia="ru-RU"/>
        </w:rPr>
        <w:pict>
          <v:shape id="Рисунок 3" o:spid="_x0000_i1027" type="#_x0000_t75" style="width:195.75pt;height:39.75pt;visibility:visible" filled="t">
            <v:imagedata r:id="rId11" o:title=""/>
          </v:shape>
        </w:pict>
      </w:r>
    </w:p>
    <w:p w:rsidR="007702FC" w:rsidRDefault="00A2135B">
      <w:pPr>
        <w:spacing w:line="100" w:lineRule="atLeast"/>
      </w:pPr>
      <w:r>
        <w:rPr>
          <w:noProof/>
          <w:lang w:eastAsia="ru-RU"/>
        </w:rPr>
        <w:pict>
          <v:shape id="Рисунок 8" o:spid="_x0000_s1028" type="#_x0000_t75" style="position:absolute;margin-left:299.75pt;margin-top:2.7pt;width:136.5pt;height:34.05pt;z-index:7;visibility:visible;mso-wrap-distance-left:0;mso-wrap-distance-right:0" filled="t">
            <v:imagedata r:id="rId12" o:title=""/>
            <w10:wrap type="square" side="largest"/>
          </v:shape>
        </w:pict>
      </w:r>
    </w:p>
    <w:p w:rsidR="007702FC" w:rsidRDefault="007702FC">
      <w:pPr>
        <w:autoSpaceDE w:val="0"/>
        <w:spacing w:line="100" w:lineRule="atLeast"/>
      </w:pPr>
      <w:r>
        <w:rPr>
          <w:color w:val="000000"/>
        </w:rPr>
        <w:t xml:space="preserve">4. Пусть даны матрицы </w:t>
      </w:r>
      <w:r>
        <w:rPr>
          <w:i/>
          <w:color w:val="000000"/>
        </w:rPr>
        <w:t>А</w:t>
      </w:r>
      <w:r>
        <w:rPr>
          <w:color w:val="000000"/>
        </w:rPr>
        <w:t xml:space="preserve"> и </w:t>
      </w:r>
      <w:r>
        <w:rPr>
          <w:i/>
          <w:color w:val="000000"/>
        </w:rPr>
        <w:t xml:space="preserve">В, </w:t>
      </w:r>
      <w:r>
        <w:rPr>
          <w:color w:val="000000"/>
        </w:rPr>
        <w:t>найдите их произведение:</w:t>
      </w:r>
    </w:p>
    <w:p w:rsidR="007702FC" w:rsidRDefault="007702FC">
      <w:pPr>
        <w:autoSpaceDE w:val="0"/>
        <w:spacing w:line="100" w:lineRule="atLeast"/>
      </w:pPr>
    </w:p>
    <w:p w:rsidR="007702FC" w:rsidRDefault="007702FC">
      <w:pPr>
        <w:autoSpaceDE w:val="0"/>
        <w:spacing w:line="360" w:lineRule="auto"/>
        <w:ind w:left="284" w:hanging="284"/>
        <w:jc w:val="both"/>
        <w:rPr>
          <w:color w:val="000000"/>
        </w:rPr>
      </w:pPr>
      <w:r w:rsidRPr="00A45904">
        <w:rPr>
          <w:color w:val="000000"/>
        </w:rPr>
        <w:t xml:space="preserve">5. Даны матрицы </w:t>
      </w:r>
      <w:r w:rsidRPr="00A45904">
        <w:rPr>
          <w:color w:val="000000"/>
          <w:lang w:val="en-US"/>
        </w:rPr>
        <w:t>A</w:t>
      </w:r>
      <w:r w:rsidRPr="00A45904">
        <w:rPr>
          <w:color w:val="000000"/>
        </w:rPr>
        <w:t xml:space="preserve">, </w:t>
      </w:r>
      <w:r w:rsidRPr="00A45904">
        <w:rPr>
          <w:color w:val="000000"/>
          <w:lang w:val="en-US"/>
        </w:rPr>
        <w:t>B</w:t>
      </w:r>
      <w:r w:rsidRPr="00A45904">
        <w:rPr>
          <w:color w:val="000000"/>
        </w:rPr>
        <w:t xml:space="preserve"> и </w:t>
      </w:r>
      <w:r w:rsidRPr="00A45904">
        <w:rPr>
          <w:color w:val="000000"/>
          <w:lang w:val="en-US"/>
        </w:rPr>
        <w:t>C</w:t>
      </w:r>
      <w:r w:rsidRPr="00A45904">
        <w:rPr>
          <w:color w:val="000000"/>
        </w:rPr>
        <w:t xml:space="preserve">. Выполнить действия: </w:t>
      </w:r>
      <w:r w:rsidRPr="004E4B22">
        <w:rPr>
          <w:position w:val="-4"/>
        </w:rPr>
        <w:object w:dxaOrig="1741" w:dyaOrig="361">
          <v:shape id="_x0000_i1028" type="#_x0000_t75" style="width:86.25pt;height:15.75pt" o:ole="" filled="t">
            <v:fill color2="black"/>
            <v:imagedata r:id="rId13" o:title=""/>
          </v:shape>
          <o:OLEObject Type="Embed" ProgID="MathType" ShapeID="_x0000_i1028" DrawAspect="Content" ObjectID="_1780491346" r:id="rId14"/>
        </w:object>
      </w:r>
      <w:r w:rsidRPr="00A45904">
        <w:rPr>
          <w:color w:val="000000"/>
        </w:rPr>
        <w:t>, если</w:t>
      </w:r>
    </w:p>
    <w:p w:rsidR="007702FC" w:rsidRDefault="007702FC">
      <w:pPr>
        <w:spacing w:before="100" w:after="100" w:line="100" w:lineRule="atLeast"/>
        <w:rPr>
          <w:color w:val="000000"/>
        </w:rPr>
      </w:pPr>
      <w:r>
        <w:rPr>
          <w:color w:val="000000"/>
        </w:rPr>
        <w:t xml:space="preserve">6. </w:t>
      </w:r>
      <w:r w:rsidR="00A2135B">
        <w:rPr>
          <w:noProof/>
          <w:lang w:eastAsia="ru-RU"/>
        </w:rPr>
        <w:pict>
          <v:shape id="Рисунок 7" o:spid="_x0000_s1029" type="#_x0000_t75" style="position:absolute;margin-left:0;margin-top:6.9pt;width:200.95pt;height:37.85pt;z-index:6;visibility:visible;mso-wrap-distance-left:0;mso-wrap-distance-right:0;mso-position-horizontal:center;mso-position-horizontal-relative:text;mso-position-vertical-relative:text" filled="t">
            <v:imagedata r:id="rId15" o:title=""/>
            <w10:wrap type="topAndBottom"/>
          </v:shape>
        </w:pict>
      </w:r>
      <w:r>
        <w:rPr>
          <w:color w:val="000000"/>
        </w:rPr>
        <w:t>Швейное предприятие производит зимние пальто, демисезонные пальто и плащи. Плановый выпуск за декаду характеризуется вектором X = (10, 15, 23). Используются ткани четырех типов Т</w:t>
      </w:r>
      <w:r>
        <w:rPr>
          <w:color w:val="000000"/>
          <w:vertAlign w:val="subscript"/>
        </w:rPr>
        <w:t>1</w:t>
      </w:r>
      <w:r>
        <w:rPr>
          <w:color w:val="000000"/>
        </w:rPr>
        <w:t>, Т</w:t>
      </w:r>
      <w:r>
        <w:rPr>
          <w:color w:val="000000"/>
          <w:vertAlign w:val="subscript"/>
        </w:rPr>
        <w:t>2</w:t>
      </w:r>
      <w:r>
        <w:rPr>
          <w:color w:val="000000"/>
        </w:rPr>
        <w:t>, Т</w:t>
      </w:r>
      <w:r>
        <w:rPr>
          <w:color w:val="000000"/>
          <w:vertAlign w:val="subscript"/>
        </w:rPr>
        <w:t>3</w:t>
      </w:r>
      <w:r>
        <w:rPr>
          <w:color w:val="000000"/>
        </w:rPr>
        <w:t>, Т</w:t>
      </w:r>
      <w:r>
        <w:rPr>
          <w:color w:val="000000"/>
          <w:vertAlign w:val="subscript"/>
        </w:rPr>
        <w:t>4</w:t>
      </w:r>
      <w:r>
        <w:rPr>
          <w:color w:val="000000"/>
        </w:rPr>
        <w:t>. В таблице приведены нормы расхода ткани (в метрах) на каждое изделие. Вектор С = (40, 35, 24, 16) задает стоимость метра ткани каждого типа, а вектор P = (5, 3, 2, 2) - стоимость перевозки метра ткани каждого вида.</w:t>
      </w:r>
    </w:p>
    <w:tbl>
      <w:tblPr>
        <w:tblW w:w="0" w:type="auto"/>
        <w:tblLayout w:type="fixed"/>
        <w:tblCellMar>
          <w:left w:w="0" w:type="dxa"/>
          <w:right w:w="0" w:type="dxa"/>
        </w:tblCellMar>
        <w:tblLook w:val="0000" w:firstRow="0" w:lastRow="0" w:firstColumn="0" w:lastColumn="0" w:noHBand="0" w:noVBand="0"/>
      </w:tblPr>
      <w:tblGrid>
        <w:gridCol w:w="2488"/>
        <w:gridCol w:w="757"/>
        <w:gridCol w:w="469"/>
        <w:gridCol w:w="386"/>
        <w:gridCol w:w="1045"/>
        <w:gridCol w:w="946"/>
      </w:tblGrid>
      <w:tr w:rsidR="007702FC">
        <w:tc>
          <w:tcPr>
            <w:tcW w:w="2488" w:type="dxa"/>
          </w:tcPr>
          <w:p w:rsidR="007702FC" w:rsidRDefault="007702FC">
            <w:pPr>
              <w:spacing w:line="100" w:lineRule="atLeast"/>
              <w:jc w:val="center"/>
              <w:rPr>
                <w:color w:val="000000"/>
              </w:rPr>
            </w:pPr>
            <w:r>
              <w:rPr>
                <w:color w:val="000000"/>
              </w:rPr>
              <w:t>Изделие</w:t>
            </w:r>
          </w:p>
        </w:tc>
        <w:tc>
          <w:tcPr>
            <w:tcW w:w="1226" w:type="dxa"/>
            <w:gridSpan w:val="2"/>
          </w:tcPr>
          <w:p w:rsidR="007702FC" w:rsidRDefault="007702FC">
            <w:pPr>
              <w:spacing w:line="100" w:lineRule="atLeast"/>
              <w:jc w:val="center"/>
            </w:pPr>
            <w:r>
              <w:rPr>
                <w:color w:val="000000"/>
              </w:rPr>
              <w:t>Расход ткани</w:t>
            </w:r>
          </w:p>
        </w:tc>
        <w:tc>
          <w:tcPr>
            <w:tcW w:w="2377" w:type="dxa"/>
            <w:gridSpan w:val="3"/>
          </w:tcPr>
          <w:p w:rsidR="007702FC" w:rsidRDefault="007702FC">
            <w:pPr>
              <w:snapToGrid w:val="0"/>
            </w:pPr>
          </w:p>
        </w:tc>
      </w:tr>
      <w:tr w:rsidR="007702FC">
        <w:tc>
          <w:tcPr>
            <w:tcW w:w="2488" w:type="dxa"/>
          </w:tcPr>
          <w:p w:rsidR="007702FC" w:rsidRDefault="007702FC">
            <w:pPr>
              <w:spacing w:line="100" w:lineRule="atLeast"/>
              <w:rPr>
                <w:color w:val="000000"/>
              </w:rPr>
            </w:pPr>
            <w:r>
              <w:rPr>
                <w:color w:val="000000"/>
              </w:rPr>
              <w:t> </w:t>
            </w:r>
          </w:p>
        </w:tc>
        <w:tc>
          <w:tcPr>
            <w:tcW w:w="757" w:type="dxa"/>
          </w:tcPr>
          <w:p w:rsidR="007702FC" w:rsidRDefault="007702FC">
            <w:pPr>
              <w:spacing w:line="100" w:lineRule="atLeast"/>
              <w:jc w:val="center"/>
              <w:rPr>
                <w:color w:val="000000"/>
              </w:rPr>
            </w:pPr>
            <w:r>
              <w:rPr>
                <w:color w:val="000000"/>
              </w:rPr>
              <w:t>Т</w:t>
            </w:r>
            <w:r>
              <w:rPr>
                <w:color w:val="000000"/>
                <w:vertAlign w:val="subscript"/>
              </w:rPr>
              <w:t>1</w:t>
            </w:r>
          </w:p>
        </w:tc>
        <w:tc>
          <w:tcPr>
            <w:tcW w:w="855" w:type="dxa"/>
            <w:gridSpan w:val="2"/>
          </w:tcPr>
          <w:p w:rsidR="007702FC" w:rsidRDefault="007702FC">
            <w:pPr>
              <w:spacing w:line="100" w:lineRule="atLeast"/>
              <w:jc w:val="center"/>
              <w:rPr>
                <w:color w:val="000000"/>
              </w:rPr>
            </w:pPr>
            <w:r>
              <w:rPr>
                <w:color w:val="000000"/>
              </w:rPr>
              <w:t>Т</w:t>
            </w:r>
            <w:r>
              <w:rPr>
                <w:color w:val="000000"/>
                <w:vertAlign w:val="subscript"/>
              </w:rPr>
              <w:t>2</w:t>
            </w:r>
          </w:p>
        </w:tc>
        <w:tc>
          <w:tcPr>
            <w:tcW w:w="1045" w:type="dxa"/>
          </w:tcPr>
          <w:p w:rsidR="007702FC" w:rsidRDefault="007702FC">
            <w:pPr>
              <w:spacing w:line="100" w:lineRule="atLeast"/>
              <w:jc w:val="center"/>
              <w:rPr>
                <w:color w:val="000000"/>
              </w:rPr>
            </w:pPr>
            <w:r>
              <w:rPr>
                <w:color w:val="000000"/>
              </w:rPr>
              <w:t>Т</w:t>
            </w:r>
            <w:r>
              <w:rPr>
                <w:color w:val="000000"/>
                <w:vertAlign w:val="subscript"/>
              </w:rPr>
              <w:t>3</w:t>
            </w:r>
          </w:p>
        </w:tc>
        <w:tc>
          <w:tcPr>
            <w:tcW w:w="946" w:type="dxa"/>
          </w:tcPr>
          <w:p w:rsidR="007702FC" w:rsidRDefault="007702FC">
            <w:pPr>
              <w:spacing w:line="100" w:lineRule="atLeast"/>
              <w:jc w:val="center"/>
            </w:pPr>
            <w:r>
              <w:rPr>
                <w:color w:val="000000"/>
              </w:rPr>
              <w:t>Т</w:t>
            </w:r>
            <w:r>
              <w:rPr>
                <w:color w:val="000000"/>
                <w:vertAlign w:val="subscript"/>
              </w:rPr>
              <w:t>4</w:t>
            </w:r>
          </w:p>
        </w:tc>
      </w:tr>
      <w:tr w:rsidR="007702FC">
        <w:tc>
          <w:tcPr>
            <w:tcW w:w="2488" w:type="dxa"/>
          </w:tcPr>
          <w:p w:rsidR="007702FC" w:rsidRDefault="007702FC">
            <w:pPr>
              <w:spacing w:line="100" w:lineRule="atLeast"/>
              <w:rPr>
                <w:color w:val="000000"/>
              </w:rPr>
            </w:pPr>
            <w:r>
              <w:rPr>
                <w:color w:val="000000"/>
              </w:rPr>
              <w:t>Зимнее пальто</w:t>
            </w:r>
          </w:p>
        </w:tc>
        <w:tc>
          <w:tcPr>
            <w:tcW w:w="757" w:type="dxa"/>
          </w:tcPr>
          <w:p w:rsidR="007702FC" w:rsidRDefault="007702FC">
            <w:pPr>
              <w:spacing w:line="100" w:lineRule="atLeast"/>
              <w:jc w:val="center"/>
              <w:rPr>
                <w:color w:val="000000"/>
              </w:rPr>
            </w:pPr>
            <w:r>
              <w:rPr>
                <w:color w:val="000000"/>
              </w:rPr>
              <w:t>5</w:t>
            </w:r>
          </w:p>
        </w:tc>
        <w:tc>
          <w:tcPr>
            <w:tcW w:w="855" w:type="dxa"/>
            <w:gridSpan w:val="2"/>
          </w:tcPr>
          <w:p w:rsidR="007702FC" w:rsidRDefault="007702FC">
            <w:pPr>
              <w:spacing w:line="100" w:lineRule="atLeast"/>
              <w:jc w:val="center"/>
              <w:rPr>
                <w:color w:val="000000"/>
              </w:rPr>
            </w:pPr>
            <w:r>
              <w:rPr>
                <w:color w:val="000000"/>
              </w:rPr>
              <w:t>1</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3</w:t>
            </w:r>
          </w:p>
        </w:tc>
      </w:tr>
      <w:tr w:rsidR="007702FC">
        <w:tc>
          <w:tcPr>
            <w:tcW w:w="2488" w:type="dxa"/>
          </w:tcPr>
          <w:p w:rsidR="007702FC" w:rsidRDefault="007702FC">
            <w:pPr>
              <w:spacing w:line="100" w:lineRule="atLeast"/>
              <w:rPr>
                <w:color w:val="000000"/>
              </w:rPr>
            </w:pPr>
            <w:r>
              <w:rPr>
                <w:color w:val="000000"/>
              </w:rPr>
              <w:t>Демисезонное пальто</w:t>
            </w:r>
          </w:p>
        </w:tc>
        <w:tc>
          <w:tcPr>
            <w:tcW w:w="757" w:type="dxa"/>
          </w:tcPr>
          <w:p w:rsidR="007702FC" w:rsidRDefault="007702FC">
            <w:pPr>
              <w:spacing w:line="100" w:lineRule="atLeast"/>
              <w:jc w:val="center"/>
              <w:rPr>
                <w:color w:val="000000"/>
              </w:rPr>
            </w:pPr>
            <w:r>
              <w:rPr>
                <w:color w:val="000000"/>
              </w:rPr>
              <w:t>3</w:t>
            </w:r>
          </w:p>
        </w:tc>
        <w:tc>
          <w:tcPr>
            <w:tcW w:w="855" w:type="dxa"/>
            <w:gridSpan w:val="2"/>
          </w:tcPr>
          <w:p w:rsidR="007702FC" w:rsidRDefault="007702FC">
            <w:pPr>
              <w:spacing w:line="100" w:lineRule="atLeast"/>
              <w:jc w:val="center"/>
              <w:rPr>
                <w:color w:val="000000"/>
              </w:rPr>
            </w:pPr>
            <w:r>
              <w:rPr>
                <w:color w:val="000000"/>
              </w:rPr>
              <w:t>2</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2</w:t>
            </w:r>
          </w:p>
        </w:tc>
      </w:tr>
      <w:tr w:rsidR="007702FC">
        <w:tc>
          <w:tcPr>
            <w:tcW w:w="2488" w:type="dxa"/>
          </w:tcPr>
          <w:p w:rsidR="007702FC" w:rsidRDefault="007702FC">
            <w:pPr>
              <w:spacing w:line="100" w:lineRule="atLeast"/>
              <w:rPr>
                <w:color w:val="000000"/>
              </w:rPr>
            </w:pPr>
            <w:r>
              <w:rPr>
                <w:color w:val="000000"/>
              </w:rPr>
              <w:t>Плащ</w:t>
            </w:r>
          </w:p>
        </w:tc>
        <w:tc>
          <w:tcPr>
            <w:tcW w:w="757" w:type="dxa"/>
          </w:tcPr>
          <w:p w:rsidR="007702FC" w:rsidRDefault="007702FC">
            <w:pPr>
              <w:spacing w:line="100" w:lineRule="atLeast"/>
              <w:jc w:val="center"/>
              <w:rPr>
                <w:color w:val="000000"/>
              </w:rPr>
            </w:pPr>
            <w:r>
              <w:rPr>
                <w:color w:val="000000"/>
              </w:rPr>
              <w:t>0</w:t>
            </w:r>
          </w:p>
        </w:tc>
        <w:tc>
          <w:tcPr>
            <w:tcW w:w="855" w:type="dxa"/>
            <w:gridSpan w:val="2"/>
          </w:tcPr>
          <w:p w:rsidR="007702FC" w:rsidRDefault="007702FC">
            <w:pPr>
              <w:spacing w:line="100" w:lineRule="atLeast"/>
              <w:jc w:val="center"/>
              <w:rPr>
                <w:color w:val="000000"/>
              </w:rPr>
            </w:pPr>
            <w:r>
              <w:rPr>
                <w:color w:val="000000"/>
              </w:rPr>
              <w:t>0</w:t>
            </w:r>
          </w:p>
        </w:tc>
        <w:tc>
          <w:tcPr>
            <w:tcW w:w="1045" w:type="dxa"/>
          </w:tcPr>
          <w:p w:rsidR="007702FC" w:rsidRDefault="007702FC">
            <w:pPr>
              <w:spacing w:line="100" w:lineRule="atLeast"/>
              <w:jc w:val="center"/>
              <w:rPr>
                <w:color w:val="000000"/>
              </w:rPr>
            </w:pPr>
            <w:r>
              <w:rPr>
                <w:color w:val="000000"/>
              </w:rPr>
              <w:t>4</w:t>
            </w:r>
          </w:p>
        </w:tc>
        <w:tc>
          <w:tcPr>
            <w:tcW w:w="946" w:type="dxa"/>
          </w:tcPr>
          <w:p w:rsidR="007702FC" w:rsidRDefault="007702FC">
            <w:pPr>
              <w:spacing w:line="100" w:lineRule="atLeast"/>
              <w:jc w:val="center"/>
            </w:pPr>
            <w:r>
              <w:rPr>
                <w:color w:val="000000"/>
              </w:rPr>
              <w:t>3</w:t>
            </w:r>
          </w:p>
        </w:tc>
      </w:tr>
    </w:tbl>
    <w:p w:rsidR="007702FC" w:rsidRDefault="007702FC">
      <w:pPr>
        <w:spacing w:line="100" w:lineRule="atLeast"/>
        <w:ind w:firstLine="426"/>
        <w:rPr>
          <w:color w:val="000000"/>
        </w:rPr>
      </w:pPr>
      <w:r>
        <w:rPr>
          <w:color w:val="000000"/>
        </w:rPr>
        <w:t>1. Сколько метров ткани каждого типа потребуется для выполнения плана ?</w:t>
      </w:r>
    </w:p>
    <w:p w:rsidR="007702FC" w:rsidRDefault="007702FC">
      <w:pPr>
        <w:spacing w:line="100" w:lineRule="atLeast"/>
        <w:ind w:firstLine="426"/>
        <w:rPr>
          <w:color w:val="000000"/>
        </w:rPr>
      </w:pPr>
      <w:r>
        <w:rPr>
          <w:color w:val="000000"/>
        </w:rPr>
        <w:t>2. Найти стоимость ткани, расходуемой на пошив изделия каждого вида.</w:t>
      </w:r>
    </w:p>
    <w:p w:rsidR="007702FC" w:rsidRPr="00A45904" w:rsidRDefault="007702FC">
      <w:pPr>
        <w:spacing w:line="100" w:lineRule="atLeast"/>
        <w:ind w:firstLine="426"/>
        <w:rPr>
          <w:color w:val="000000"/>
        </w:rPr>
      </w:pPr>
      <w:r>
        <w:rPr>
          <w:color w:val="000000"/>
        </w:rPr>
        <w:t>3. Определить стоимос</w:t>
      </w:r>
      <w:bookmarkStart w:id="1" w:name="Bookmark"/>
      <w:bookmarkEnd w:id="1"/>
      <w:r>
        <w:rPr>
          <w:color w:val="000000"/>
        </w:rPr>
        <w:t>ть всей ткани, необходимой для выполнения плана.</w:t>
      </w:r>
    </w:p>
    <w:p w:rsidR="007702FC" w:rsidRDefault="007702FC">
      <w:pPr>
        <w:spacing w:line="100" w:lineRule="atLeast"/>
        <w:ind w:firstLine="426"/>
        <w:rPr>
          <w:b/>
          <w:bCs/>
        </w:rPr>
      </w:pPr>
      <w:r w:rsidRPr="00A45904">
        <w:rPr>
          <w:color w:val="000000"/>
        </w:rPr>
        <w:t>4. Подсчитать стоимость всей ткани с учетом ее транспортировки.</w:t>
      </w:r>
    </w:p>
    <w:p w:rsidR="007702FC" w:rsidRDefault="007702FC">
      <w:pPr>
        <w:widowControl w:val="0"/>
        <w:autoSpaceDE w:val="0"/>
        <w:jc w:val="both"/>
        <w:rPr>
          <w:b/>
          <w:bCs/>
          <w:i/>
          <w:iCs/>
        </w:rPr>
      </w:pPr>
      <w:r>
        <w:rPr>
          <w:b/>
          <w:bCs/>
        </w:rPr>
        <w:t>Тема 11. Определители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3"/>
        </w:numPr>
        <w:spacing w:before="0"/>
        <w:jc w:val="left"/>
        <w:rPr>
          <w:sz w:val="24"/>
          <w:szCs w:val="24"/>
        </w:rPr>
      </w:pPr>
      <w:r>
        <w:rPr>
          <w:sz w:val="24"/>
          <w:szCs w:val="24"/>
        </w:rPr>
        <w:t>Что называют определителем второго порядка?</w:t>
      </w:r>
    </w:p>
    <w:p w:rsidR="007702FC" w:rsidRDefault="007702FC" w:rsidP="00CE01F8">
      <w:pPr>
        <w:pStyle w:val="240"/>
        <w:numPr>
          <w:ilvl w:val="0"/>
          <w:numId w:val="33"/>
        </w:numPr>
        <w:spacing w:before="0"/>
        <w:jc w:val="left"/>
        <w:rPr>
          <w:sz w:val="24"/>
          <w:szCs w:val="24"/>
        </w:rPr>
      </w:pPr>
      <w:r>
        <w:rPr>
          <w:sz w:val="24"/>
          <w:szCs w:val="24"/>
        </w:rPr>
        <w:t>Как вычисляется определитель третьего порядка?</w:t>
      </w:r>
    </w:p>
    <w:p w:rsidR="007702FC" w:rsidRDefault="007702FC" w:rsidP="00CE01F8">
      <w:pPr>
        <w:pStyle w:val="240"/>
        <w:numPr>
          <w:ilvl w:val="0"/>
          <w:numId w:val="33"/>
        </w:numPr>
        <w:spacing w:before="0"/>
        <w:jc w:val="left"/>
        <w:rPr>
          <w:sz w:val="24"/>
          <w:szCs w:val="24"/>
        </w:rPr>
      </w:pPr>
      <w:r>
        <w:rPr>
          <w:sz w:val="24"/>
          <w:szCs w:val="24"/>
        </w:rPr>
        <w:t>Когда определитель равен нулю?</w:t>
      </w:r>
    </w:p>
    <w:p w:rsidR="007702FC" w:rsidRDefault="007702FC" w:rsidP="00CE01F8">
      <w:pPr>
        <w:pStyle w:val="240"/>
        <w:numPr>
          <w:ilvl w:val="0"/>
          <w:numId w:val="33"/>
        </w:numPr>
        <w:spacing w:before="0"/>
        <w:jc w:val="left"/>
      </w:pPr>
      <w:r>
        <w:rPr>
          <w:sz w:val="24"/>
          <w:szCs w:val="24"/>
        </w:rPr>
        <w:t xml:space="preserve">Что поменяется в определителе при перестановке двух строк (столбцов)? </w:t>
      </w:r>
    </w:p>
    <w:p w:rsidR="007702FC" w:rsidRDefault="007702FC" w:rsidP="00CE01F8">
      <w:pPr>
        <w:pStyle w:val="240"/>
        <w:widowControl w:val="0"/>
        <w:numPr>
          <w:ilvl w:val="0"/>
          <w:numId w:val="33"/>
        </w:numPr>
        <w:autoSpaceDE w:val="0"/>
        <w:spacing w:before="0"/>
        <w:jc w:val="left"/>
        <w:rPr>
          <w:b/>
          <w:bCs/>
        </w:rPr>
      </w:pPr>
      <w:r>
        <w:t>Назовите правила вычисления определителя 3его порядка?</w:t>
      </w:r>
    </w:p>
    <w:p w:rsidR="007702FC" w:rsidRDefault="007702FC">
      <w:pPr>
        <w:widowControl w:val="0"/>
        <w:autoSpaceDE w:val="0"/>
        <w:jc w:val="both"/>
        <w:rPr>
          <w:color w:val="000000"/>
        </w:rPr>
      </w:pPr>
      <w:r>
        <w:rPr>
          <w:b/>
          <w:bCs/>
        </w:rPr>
        <w:t>Задание</w:t>
      </w:r>
    </w:p>
    <w:p w:rsidR="007702FC" w:rsidRDefault="007702FC">
      <w:pPr>
        <w:spacing w:before="120" w:after="120"/>
        <w:rPr>
          <w:color w:val="000000"/>
          <w:sz w:val="28"/>
          <w:szCs w:val="28"/>
        </w:rPr>
      </w:pPr>
      <w:r>
        <w:rPr>
          <w:color w:val="000000"/>
        </w:rPr>
        <w:t>1. Дана матрица, найдите её определитель</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5"/>
        <w:gridCol w:w="225"/>
        <w:gridCol w:w="240"/>
        <w:gridCol w:w="405"/>
      </w:tblGrid>
      <w:tr w:rsidR="007702FC">
        <w:trPr>
          <w:trHeight w:val="379"/>
        </w:trPr>
        <w:tc>
          <w:tcPr>
            <w:tcW w:w="675" w:type="dxa"/>
            <w:vMerge w:val="restart"/>
          </w:tcPr>
          <w:p w:rsidR="007702FC" w:rsidRDefault="007702FC">
            <w:pPr>
              <w:rPr>
                <w:i/>
                <w:iCs/>
                <w:lang w:val="en-US"/>
              </w:rPr>
            </w:pPr>
            <w:r>
              <w:rPr>
                <w:color w:val="000000"/>
                <w:sz w:val="28"/>
                <w:szCs w:val="28"/>
              </w:rPr>
              <w:t>А=</w:t>
            </w:r>
            <w:r>
              <w:rPr>
                <w:color w:val="000000"/>
                <w:sz w:val="52"/>
                <w:szCs w:val="52"/>
              </w:rPr>
              <w:t>(</w:t>
            </w:r>
          </w:p>
        </w:tc>
        <w:tc>
          <w:tcPr>
            <w:tcW w:w="225" w:type="dxa"/>
            <w:vAlign w:val="bottom"/>
          </w:tcPr>
          <w:p w:rsidR="007702FC" w:rsidRDefault="007702FC">
            <w:pPr>
              <w:pStyle w:val="aff5"/>
              <w:rPr>
                <w:i/>
                <w:iCs/>
                <w:lang w:val="en-US"/>
              </w:rPr>
            </w:pPr>
            <w:r>
              <w:rPr>
                <w:i/>
                <w:iCs/>
                <w:lang w:val="en-US"/>
              </w:rPr>
              <w:t>a</w:t>
            </w:r>
          </w:p>
        </w:tc>
        <w:tc>
          <w:tcPr>
            <w:tcW w:w="240" w:type="dxa"/>
            <w:vAlign w:val="bottom"/>
          </w:tcPr>
          <w:p w:rsidR="007702FC" w:rsidRDefault="007702FC">
            <w:pPr>
              <w:pStyle w:val="aff5"/>
              <w:rPr>
                <w:sz w:val="52"/>
                <w:szCs w:val="52"/>
                <w:lang w:val="en-US"/>
              </w:rPr>
            </w:pPr>
            <w:r>
              <w:rPr>
                <w:i/>
                <w:iCs/>
                <w:lang w:val="en-US"/>
              </w:rPr>
              <w:t>b</w:t>
            </w:r>
          </w:p>
        </w:tc>
        <w:tc>
          <w:tcPr>
            <w:tcW w:w="405" w:type="dxa"/>
            <w:vMerge w:val="restart"/>
          </w:tcPr>
          <w:p w:rsidR="007702FC" w:rsidRDefault="007702FC">
            <w:pPr>
              <w:pStyle w:val="aff5"/>
            </w:pPr>
            <w:r>
              <w:rPr>
                <w:sz w:val="52"/>
                <w:szCs w:val="52"/>
                <w:lang w:val="en-US"/>
              </w:rPr>
              <w:t>)</w:t>
            </w:r>
          </w:p>
        </w:tc>
      </w:tr>
      <w:tr w:rsidR="007702FC">
        <w:trPr>
          <w:trHeight w:val="413"/>
        </w:trPr>
        <w:tc>
          <w:tcPr>
            <w:tcW w:w="675" w:type="dxa"/>
            <w:vMerge/>
          </w:tcPr>
          <w:p w:rsidR="007702FC" w:rsidRDefault="007702FC"/>
        </w:tc>
        <w:tc>
          <w:tcPr>
            <w:tcW w:w="225" w:type="dxa"/>
          </w:tcPr>
          <w:p w:rsidR="007702FC" w:rsidRDefault="007702FC">
            <w:pPr>
              <w:pStyle w:val="aff5"/>
              <w:rPr>
                <w:i/>
                <w:iCs/>
                <w:lang w:val="en-US"/>
              </w:rPr>
            </w:pPr>
            <w:r>
              <w:rPr>
                <w:i/>
                <w:iCs/>
                <w:lang w:val="en-US"/>
              </w:rPr>
              <w:t>b</w:t>
            </w:r>
          </w:p>
        </w:tc>
        <w:tc>
          <w:tcPr>
            <w:tcW w:w="240" w:type="dxa"/>
          </w:tcPr>
          <w:p w:rsidR="007702FC" w:rsidRDefault="007702FC">
            <w:pPr>
              <w:pStyle w:val="aff5"/>
            </w:pPr>
            <w:r>
              <w:rPr>
                <w:i/>
                <w:iCs/>
                <w:lang w:val="en-US"/>
              </w:rPr>
              <w:t>b</w:t>
            </w:r>
          </w:p>
        </w:tc>
        <w:tc>
          <w:tcPr>
            <w:tcW w:w="405" w:type="dxa"/>
            <w:vMerge/>
          </w:tcPr>
          <w:p w:rsidR="007702FC" w:rsidRDefault="007702FC"/>
        </w:tc>
      </w:tr>
    </w:tbl>
    <w:p w:rsidR="007702FC" w:rsidRDefault="007702FC">
      <w:pPr>
        <w:widowControl w:val="0"/>
        <w:autoSpaceDE w:val="0"/>
        <w:spacing w:before="120" w:after="120"/>
        <w:jc w:val="both"/>
        <w:rPr>
          <w:color w:val="000000"/>
          <w:sz w:val="28"/>
          <w:szCs w:val="28"/>
        </w:rPr>
      </w:pPr>
    </w:p>
    <w:tbl>
      <w:tblPr>
        <w:tblW w:w="0" w:type="auto"/>
        <w:tblInd w:w="-34" w:type="dxa"/>
        <w:tblLayout w:type="fixed"/>
        <w:tblCellMar>
          <w:top w:w="55" w:type="dxa"/>
          <w:left w:w="55" w:type="dxa"/>
          <w:bottom w:w="55" w:type="dxa"/>
          <w:right w:w="55" w:type="dxa"/>
        </w:tblCellMar>
        <w:tblLook w:val="0000" w:firstRow="0" w:lastRow="0" w:firstColumn="0" w:lastColumn="0" w:noHBand="0" w:noVBand="0"/>
      </w:tblPr>
      <w:tblGrid>
        <w:gridCol w:w="764"/>
        <w:gridCol w:w="252"/>
        <w:gridCol w:w="239"/>
        <w:gridCol w:w="252"/>
        <w:gridCol w:w="449"/>
      </w:tblGrid>
      <w:tr w:rsidR="007702FC">
        <w:trPr>
          <w:trHeight w:val="170"/>
        </w:trPr>
        <w:tc>
          <w:tcPr>
            <w:tcW w:w="764" w:type="dxa"/>
            <w:vMerge w:val="restart"/>
          </w:tcPr>
          <w:p w:rsidR="007702FC" w:rsidRDefault="007702FC">
            <w:pPr>
              <w:rPr>
                <w:i/>
                <w:iCs/>
                <w:sz w:val="20"/>
                <w:szCs w:val="20"/>
                <w:lang w:val="en-US"/>
              </w:rPr>
            </w:pPr>
            <w:r>
              <w:rPr>
                <w:color w:val="000000"/>
                <w:sz w:val="28"/>
                <w:szCs w:val="28"/>
              </w:rPr>
              <w:t>А=</w:t>
            </w:r>
            <w:r>
              <w:rPr>
                <w:color w:val="000000"/>
                <w:sz w:val="64"/>
                <w:szCs w:val="64"/>
              </w:rPr>
              <w:t>(</w:t>
            </w:r>
          </w:p>
        </w:tc>
        <w:tc>
          <w:tcPr>
            <w:tcW w:w="252" w:type="dxa"/>
            <w:vAlign w:val="bottom"/>
          </w:tcPr>
          <w:p w:rsidR="007702FC" w:rsidRDefault="007702FC">
            <w:pPr>
              <w:pStyle w:val="aff5"/>
              <w:rPr>
                <w:i/>
                <w:iCs/>
                <w:sz w:val="20"/>
                <w:szCs w:val="20"/>
                <w:lang w:val="en-US"/>
              </w:rPr>
            </w:pPr>
            <w:r>
              <w:rPr>
                <w:i/>
                <w:iCs/>
                <w:sz w:val="20"/>
                <w:szCs w:val="20"/>
                <w:lang w:val="en-US"/>
              </w:rPr>
              <w:t>1</w:t>
            </w:r>
          </w:p>
        </w:tc>
        <w:tc>
          <w:tcPr>
            <w:tcW w:w="239" w:type="dxa"/>
            <w:vAlign w:val="bottom"/>
          </w:tcPr>
          <w:p w:rsidR="007702FC" w:rsidRDefault="007702FC">
            <w:pPr>
              <w:pStyle w:val="aff5"/>
              <w:rPr>
                <w:i/>
                <w:iCs/>
                <w:sz w:val="20"/>
                <w:szCs w:val="20"/>
                <w:lang w:val="en-US"/>
              </w:rPr>
            </w:pPr>
            <w:r>
              <w:rPr>
                <w:i/>
                <w:iCs/>
                <w:sz w:val="20"/>
                <w:szCs w:val="20"/>
                <w:lang w:val="en-US"/>
              </w:rPr>
              <w:t>2</w:t>
            </w:r>
          </w:p>
        </w:tc>
        <w:tc>
          <w:tcPr>
            <w:tcW w:w="252" w:type="dxa"/>
            <w:vAlign w:val="bottom"/>
          </w:tcPr>
          <w:p w:rsidR="007702FC" w:rsidRDefault="007702FC">
            <w:pPr>
              <w:pStyle w:val="aff5"/>
              <w:rPr>
                <w:sz w:val="64"/>
                <w:szCs w:val="64"/>
                <w:lang w:val="en-US"/>
              </w:rPr>
            </w:pPr>
            <w:r>
              <w:rPr>
                <w:i/>
                <w:iCs/>
                <w:sz w:val="20"/>
                <w:szCs w:val="20"/>
                <w:lang w:val="en-US"/>
              </w:rPr>
              <w:t>3</w:t>
            </w:r>
          </w:p>
        </w:tc>
        <w:tc>
          <w:tcPr>
            <w:tcW w:w="449" w:type="dxa"/>
            <w:vMerge w:val="restart"/>
          </w:tcPr>
          <w:p w:rsidR="007702FC" w:rsidRDefault="007702FC">
            <w:pPr>
              <w:pStyle w:val="aff5"/>
            </w:pPr>
            <w:r>
              <w:rPr>
                <w:sz w:val="64"/>
                <w:szCs w:val="64"/>
                <w:lang w:val="en-US"/>
              </w:rPr>
              <w:t>)</w:t>
            </w:r>
          </w:p>
        </w:tc>
      </w:tr>
      <w:tr w:rsidR="007702FC">
        <w:trPr>
          <w:trHeight w:val="170"/>
        </w:trPr>
        <w:tc>
          <w:tcPr>
            <w:tcW w:w="764" w:type="dxa"/>
            <w:vMerge/>
          </w:tcPr>
          <w:p w:rsidR="007702FC" w:rsidRDefault="007702FC"/>
        </w:tc>
        <w:tc>
          <w:tcPr>
            <w:tcW w:w="252" w:type="dxa"/>
            <w:vAlign w:val="bottom"/>
          </w:tcPr>
          <w:p w:rsidR="007702FC" w:rsidRDefault="007702FC">
            <w:pPr>
              <w:pStyle w:val="aff5"/>
              <w:rPr>
                <w:i/>
                <w:iCs/>
                <w:sz w:val="20"/>
                <w:szCs w:val="20"/>
                <w:lang w:val="en-US"/>
              </w:rPr>
            </w:pPr>
            <w:r>
              <w:rPr>
                <w:i/>
                <w:iCs/>
                <w:sz w:val="20"/>
                <w:szCs w:val="20"/>
                <w:lang w:val="en-US"/>
              </w:rPr>
              <w:t>4</w:t>
            </w:r>
          </w:p>
        </w:tc>
        <w:tc>
          <w:tcPr>
            <w:tcW w:w="239" w:type="dxa"/>
            <w:vAlign w:val="bottom"/>
          </w:tcPr>
          <w:p w:rsidR="007702FC" w:rsidRDefault="007702FC">
            <w:pPr>
              <w:pStyle w:val="aff5"/>
              <w:rPr>
                <w:i/>
                <w:iCs/>
                <w:sz w:val="20"/>
                <w:szCs w:val="20"/>
                <w:lang w:val="en-US"/>
              </w:rPr>
            </w:pPr>
            <w:r>
              <w:rPr>
                <w:i/>
                <w:iCs/>
                <w:sz w:val="20"/>
                <w:szCs w:val="20"/>
                <w:lang w:val="en-US"/>
              </w:rPr>
              <w:t>5</w:t>
            </w:r>
          </w:p>
        </w:tc>
        <w:tc>
          <w:tcPr>
            <w:tcW w:w="252" w:type="dxa"/>
            <w:vAlign w:val="bottom"/>
          </w:tcPr>
          <w:p w:rsidR="007702FC" w:rsidRDefault="007702FC">
            <w:pPr>
              <w:pStyle w:val="aff5"/>
            </w:pPr>
            <w:r>
              <w:rPr>
                <w:i/>
                <w:iCs/>
                <w:sz w:val="20"/>
                <w:szCs w:val="20"/>
                <w:lang w:val="en-US"/>
              </w:rPr>
              <w:t>6</w:t>
            </w:r>
          </w:p>
        </w:tc>
        <w:tc>
          <w:tcPr>
            <w:tcW w:w="449" w:type="dxa"/>
            <w:vMerge/>
          </w:tcPr>
          <w:p w:rsidR="007702FC" w:rsidRDefault="007702FC"/>
        </w:tc>
      </w:tr>
      <w:tr w:rsidR="007702FC">
        <w:trPr>
          <w:trHeight w:val="170"/>
        </w:trPr>
        <w:tc>
          <w:tcPr>
            <w:tcW w:w="764" w:type="dxa"/>
            <w:vMerge/>
          </w:tcPr>
          <w:p w:rsidR="007702FC" w:rsidRDefault="007702FC"/>
        </w:tc>
        <w:tc>
          <w:tcPr>
            <w:tcW w:w="252" w:type="dxa"/>
          </w:tcPr>
          <w:p w:rsidR="007702FC" w:rsidRDefault="007702FC">
            <w:pPr>
              <w:pStyle w:val="aff5"/>
              <w:rPr>
                <w:i/>
                <w:iCs/>
                <w:sz w:val="20"/>
                <w:szCs w:val="20"/>
                <w:lang w:val="en-US"/>
              </w:rPr>
            </w:pPr>
            <w:r>
              <w:rPr>
                <w:i/>
                <w:iCs/>
                <w:sz w:val="20"/>
                <w:szCs w:val="20"/>
                <w:lang w:val="en-US"/>
              </w:rPr>
              <w:t>7</w:t>
            </w:r>
          </w:p>
        </w:tc>
        <w:tc>
          <w:tcPr>
            <w:tcW w:w="239" w:type="dxa"/>
          </w:tcPr>
          <w:p w:rsidR="007702FC" w:rsidRDefault="007702FC">
            <w:pPr>
              <w:pStyle w:val="aff5"/>
              <w:rPr>
                <w:i/>
                <w:iCs/>
                <w:sz w:val="20"/>
                <w:szCs w:val="20"/>
                <w:lang w:val="en-US"/>
              </w:rPr>
            </w:pPr>
            <w:r>
              <w:rPr>
                <w:i/>
                <w:iCs/>
                <w:sz w:val="20"/>
                <w:szCs w:val="20"/>
                <w:lang w:val="en-US"/>
              </w:rPr>
              <w:t>8</w:t>
            </w:r>
          </w:p>
        </w:tc>
        <w:tc>
          <w:tcPr>
            <w:tcW w:w="252" w:type="dxa"/>
          </w:tcPr>
          <w:p w:rsidR="007702FC" w:rsidRDefault="007702FC">
            <w:pPr>
              <w:pStyle w:val="aff5"/>
            </w:pPr>
            <w:r>
              <w:rPr>
                <w:i/>
                <w:iCs/>
                <w:sz w:val="20"/>
                <w:szCs w:val="20"/>
                <w:lang w:val="en-US"/>
              </w:rPr>
              <w:t>9</w:t>
            </w:r>
          </w:p>
        </w:tc>
        <w:tc>
          <w:tcPr>
            <w:tcW w:w="449" w:type="dxa"/>
            <w:vMerge/>
          </w:tcPr>
          <w:p w:rsidR="007702FC" w:rsidRDefault="007702FC"/>
        </w:tc>
      </w:tr>
    </w:tbl>
    <w:p w:rsidR="007702FC" w:rsidRDefault="007702FC">
      <w:pPr>
        <w:widowControl w:val="0"/>
        <w:autoSpaceDE w:val="0"/>
      </w:pPr>
      <w:r>
        <w:rPr>
          <w:lang w:val="en-US"/>
        </w:rPr>
        <w:t xml:space="preserve">2. </w:t>
      </w:r>
      <w:r>
        <w:t>Найдите обратную матрицу:</w:t>
      </w:r>
    </w:p>
    <w:p w:rsidR="007702FC" w:rsidRDefault="00092383">
      <w:pPr>
        <w:widowControl w:val="0"/>
        <w:autoSpaceDE w:val="0"/>
      </w:pPr>
      <w:r>
        <w:rPr>
          <w:noProof/>
          <w:lang w:eastAsia="ru-RU"/>
        </w:rPr>
        <w:pict>
          <v:shape id="Рисунок 5" o:spid="_x0000_i1029" type="#_x0000_t75" style="width:220.5pt;height:134.25pt;visibility:visible" filled="t">
            <v:imagedata r:id="rId16" o:title=""/>
          </v:shape>
        </w:pict>
      </w:r>
    </w:p>
    <w:p w:rsidR="007702FC" w:rsidRPr="00A45904" w:rsidRDefault="007702FC">
      <w:pPr>
        <w:widowControl w:val="0"/>
        <w:autoSpaceDE w:val="0"/>
      </w:pPr>
      <w:r>
        <w:t>3. Решите матричное уравнения.</w:t>
      </w:r>
    </w:p>
    <w:p w:rsidR="007702FC" w:rsidRDefault="00092383">
      <w:pPr>
        <w:rPr>
          <w:b/>
          <w:bCs/>
        </w:rPr>
      </w:pPr>
      <w:r>
        <w:rPr>
          <w:noProof/>
          <w:lang w:eastAsia="ru-RU"/>
        </w:rPr>
        <w:pict>
          <v:shape id="Рисунок 6" o:spid="_x0000_i1030" type="#_x0000_t75" style="width:327pt;height:464.25pt;visibility:visible" filled="t">
            <v:imagedata r:id="rId17" o:title=""/>
          </v:shape>
        </w:pict>
      </w:r>
    </w:p>
    <w:p w:rsidR="007702FC" w:rsidRDefault="007702FC">
      <w:pPr>
        <w:widowControl w:val="0"/>
        <w:autoSpaceDE w:val="0"/>
        <w:jc w:val="both"/>
        <w:rPr>
          <w:b/>
          <w:bCs/>
          <w:i/>
          <w:iCs/>
        </w:rPr>
      </w:pPr>
      <w:r>
        <w:rPr>
          <w:b/>
          <w:bCs/>
        </w:rPr>
        <w:t>Тема 12. Системы линейных алгебраических уравнений. Правило Крамера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34"/>
        </w:numPr>
        <w:jc w:val="left"/>
        <w:rPr>
          <w:i w:val="0"/>
          <w:iCs w:val="0"/>
          <w:sz w:val="24"/>
          <w:szCs w:val="24"/>
        </w:rPr>
      </w:pPr>
      <w:r>
        <w:rPr>
          <w:i w:val="0"/>
          <w:iCs w:val="0"/>
          <w:sz w:val="24"/>
          <w:szCs w:val="24"/>
        </w:rPr>
        <w:t>Какая величина называется определителем системы?</w:t>
      </w:r>
    </w:p>
    <w:p w:rsidR="007702FC" w:rsidRDefault="007702FC" w:rsidP="00CE01F8">
      <w:pPr>
        <w:pStyle w:val="240"/>
        <w:numPr>
          <w:ilvl w:val="0"/>
          <w:numId w:val="34"/>
        </w:numPr>
        <w:spacing w:before="0"/>
        <w:jc w:val="left"/>
        <w:rPr>
          <w:sz w:val="24"/>
          <w:szCs w:val="24"/>
        </w:rPr>
      </w:pPr>
      <w:r>
        <w:rPr>
          <w:sz w:val="24"/>
          <w:szCs w:val="24"/>
        </w:rPr>
        <w:t>Как правило Крамера применяется к системам линейных алгебраических уравнений?</w:t>
      </w:r>
    </w:p>
    <w:p w:rsidR="007702FC" w:rsidRDefault="007702FC" w:rsidP="00CE01F8">
      <w:pPr>
        <w:pStyle w:val="240"/>
        <w:numPr>
          <w:ilvl w:val="0"/>
          <w:numId w:val="34"/>
        </w:numPr>
        <w:spacing w:before="0"/>
        <w:jc w:val="left"/>
        <w:rPr>
          <w:sz w:val="24"/>
          <w:szCs w:val="24"/>
        </w:rPr>
      </w:pPr>
      <w:r>
        <w:rPr>
          <w:sz w:val="24"/>
          <w:szCs w:val="24"/>
        </w:rPr>
        <w:t xml:space="preserve">В каком случае система имеет единственное решение? </w:t>
      </w:r>
    </w:p>
    <w:p w:rsidR="007702FC" w:rsidRDefault="007702FC" w:rsidP="00CE01F8">
      <w:pPr>
        <w:pStyle w:val="240"/>
        <w:numPr>
          <w:ilvl w:val="0"/>
          <w:numId w:val="34"/>
        </w:numPr>
        <w:spacing w:before="0"/>
        <w:jc w:val="left"/>
        <w:rPr>
          <w:sz w:val="24"/>
          <w:szCs w:val="24"/>
        </w:rPr>
      </w:pPr>
      <w:r>
        <w:rPr>
          <w:sz w:val="24"/>
          <w:szCs w:val="24"/>
        </w:rPr>
        <w:t>Каким образом мы составляем определители для решения СЛАУ по правилу Крамера?</w:t>
      </w:r>
    </w:p>
    <w:p w:rsidR="007702FC" w:rsidRDefault="007702FC" w:rsidP="00CE01F8">
      <w:pPr>
        <w:pStyle w:val="240"/>
        <w:widowControl w:val="0"/>
        <w:numPr>
          <w:ilvl w:val="0"/>
          <w:numId w:val="34"/>
        </w:numPr>
        <w:autoSpaceDE w:val="0"/>
        <w:spacing w:before="0"/>
        <w:jc w:val="left"/>
        <w:rPr>
          <w:b/>
          <w:bCs/>
        </w:rPr>
      </w:pPr>
      <w:r>
        <w:rPr>
          <w:sz w:val="24"/>
          <w:szCs w:val="24"/>
        </w:rPr>
        <w:t>Что происходит в случае, когда определитель систе</w:t>
      </w:r>
      <w:r>
        <w:rPr>
          <w:sz w:val="24"/>
          <w:szCs w:val="24"/>
        </w:rPr>
        <w:softHyphen/>
        <w:t xml:space="preserve">мы </w:t>
      </w:r>
      <w:r>
        <w:rPr>
          <w:sz w:val="24"/>
          <w:szCs w:val="24"/>
          <w:lang w:val="el-GR"/>
        </w:rPr>
        <w:t xml:space="preserve">Δ </w:t>
      </w:r>
      <w:r>
        <w:rPr>
          <w:sz w:val="24"/>
          <w:szCs w:val="24"/>
        </w:rPr>
        <w:t>= 0?</w:t>
      </w:r>
    </w:p>
    <w:p w:rsidR="007702FC" w:rsidRDefault="007702FC">
      <w:pPr>
        <w:widowControl w:val="0"/>
        <w:autoSpaceDE w:val="0"/>
        <w:jc w:val="both"/>
      </w:pPr>
      <w:r>
        <w:rPr>
          <w:b/>
          <w:bCs/>
        </w:rPr>
        <w:t>Задание</w:t>
      </w:r>
    </w:p>
    <w:p w:rsidR="007702FC" w:rsidRDefault="007702FC">
      <w:pPr>
        <w:widowControl w:val="0"/>
        <w:autoSpaceDE w:val="0"/>
      </w:pPr>
      <w:r>
        <w:t>1. Решите систему линейных уравнений методом Гаусса, с помощью обратной матрицы, методом Крамера:</w:t>
      </w:r>
    </w:p>
    <w:p w:rsidR="007702FC" w:rsidRDefault="00092383">
      <w:pPr>
        <w:widowControl w:val="0"/>
        <w:autoSpaceDE w:val="0"/>
      </w:pPr>
      <w:r>
        <w:rPr>
          <w:noProof/>
          <w:lang w:eastAsia="ru-RU"/>
        </w:rPr>
        <w:pict>
          <v:shape id="Рисунок 7" o:spid="_x0000_i1031" type="#_x0000_t75" style="width:126.75pt;height:45pt;visibility:visible" filled="t">
            <v:imagedata r:id="rId18" o:title=""/>
          </v:shape>
        </w:pict>
      </w:r>
    </w:p>
    <w:p w:rsidR="007702FC" w:rsidRDefault="007702FC">
      <w:pPr>
        <w:widowControl w:val="0"/>
        <w:autoSpaceDE w:val="0"/>
      </w:pPr>
      <w:r>
        <w:t>2. Решите систему уравнений:</w:t>
      </w:r>
    </w:p>
    <w:p w:rsidR="007702FC" w:rsidRDefault="00092383">
      <w:pPr>
        <w:widowControl w:val="0"/>
        <w:autoSpaceDE w:val="0"/>
      </w:pPr>
      <w:r>
        <w:rPr>
          <w:noProof/>
          <w:lang w:eastAsia="ru-RU"/>
        </w:rPr>
        <w:pict>
          <v:shape id="Рисунок 8" o:spid="_x0000_i1032" type="#_x0000_t75" style="width:264pt;height:49.5pt;visibility:visible" filled="t">
            <v:imagedata r:id="rId19" o:title=""/>
          </v:shape>
        </w:pict>
      </w:r>
    </w:p>
    <w:p w:rsidR="007702FC" w:rsidRDefault="007702FC">
      <w:pPr>
        <w:widowControl w:val="0"/>
        <w:autoSpaceDE w:val="0"/>
      </w:pPr>
      <w:r>
        <w:t>3. Решите систему уравнений методом Крамера.</w:t>
      </w:r>
    </w:p>
    <w:p w:rsidR="007702FC" w:rsidRDefault="00092383">
      <w:pPr>
        <w:widowControl w:val="0"/>
        <w:autoSpaceDE w:val="0"/>
        <w:rPr>
          <w:b/>
          <w:bCs/>
        </w:rPr>
      </w:pPr>
      <w:r>
        <w:rPr>
          <w:noProof/>
          <w:lang w:eastAsia="ru-RU"/>
        </w:rPr>
        <w:pict>
          <v:shape id="Рисунок 9" o:spid="_x0000_i1033" type="#_x0000_t75" style="width:299.25pt;height:103.5pt;visibility:visible" filled="t">
            <v:imagedata r:id="rId20" o:title="" cropbottom="14025f"/>
          </v:shape>
        </w:pict>
      </w:r>
    </w:p>
    <w:p w:rsidR="007702FC" w:rsidRDefault="007702FC">
      <w:pPr>
        <w:widowControl w:val="0"/>
        <w:autoSpaceDE w:val="0"/>
        <w:jc w:val="both"/>
        <w:rPr>
          <w:b/>
          <w:bCs/>
          <w:i/>
          <w:iCs/>
        </w:rPr>
      </w:pPr>
      <w:r>
        <w:rPr>
          <w:b/>
          <w:bCs/>
        </w:rPr>
        <w:t>Тема 13. Основы векторной алгебры. Основные понятия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5"/>
        </w:numPr>
        <w:spacing w:before="0" w:line="200" w:lineRule="atLeast"/>
        <w:jc w:val="left"/>
      </w:pPr>
      <w:r>
        <w:t xml:space="preserve">Какие величины называются скалярными? </w:t>
      </w:r>
    </w:p>
    <w:p w:rsidR="007702FC" w:rsidRDefault="007702FC" w:rsidP="00CE01F8">
      <w:pPr>
        <w:pStyle w:val="240"/>
        <w:numPr>
          <w:ilvl w:val="0"/>
          <w:numId w:val="35"/>
        </w:numPr>
        <w:spacing w:before="0" w:line="200" w:lineRule="atLeast"/>
        <w:jc w:val="left"/>
      </w:pPr>
      <w:r>
        <w:t>Что называется вектором?</w:t>
      </w:r>
    </w:p>
    <w:p w:rsidR="007702FC" w:rsidRDefault="007702FC" w:rsidP="00CE01F8">
      <w:pPr>
        <w:pStyle w:val="240"/>
        <w:numPr>
          <w:ilvl w:val="0"/>
          <w:numId w:val="35"/>
        </w:numPr>
        <w:spacing w:before="0" w:line="200" w:lineRule="atLeast"/>
        <w:jc w:val="left"/>
      </w:pPr>
      <w:r>
        <w:t>Чем характеризуется вектор?</w:t>
      </w:r>
    </w:p>
    <w:p w:rsidR="007702FC" w:rsidRDefault="007702FC" w:rsidP="00CE01F8">
      <w:pPr>
        <w:pStyle w:val="240"/>
        <w:numPr>
          <w:ilvl w:val="0"/>
          <w:numId w:val="35"/>
        </w:numPr>
        <w:spacing w:before="0" w:line="200" w:lineRule="atLeast"/>
        <w:jc w:val="left"/>
      </w:pPr>
      <w:r>
        <w:t>Как на рисунке показывается конец вектора?</w:t>
      </w:r>
    </w:p>
    <w:p w:rsidR="007702FC" w:rsidRDefault="007702FC" w:rsidP="00CE01F8">
      <w:pPr>
        <w:pStyle w:val="240"/>
        <w:numPr>
          <w:ilvl w:val="0"/>
          <w:numId w:val="35"/>
        </w:numPr>
        <w:spacing w:before="0" w:line="200" w:lineRule="atLeast"/>
        <w:jc w:val="left"/>
      </w:pPr>
      <w:r>
        <w:t>Что называется модулем вектора?</w:t>
      </w:r>
    </w:p>
    <w:p w:rsidR="007702FC" w:rsidRDefault="007702FC" w:rsidP="00CE01F8">
      <w:pPr>
        <w:pStyle w:val="240"/>
        <w:numPr>
          <w:ilvl w:val="0"/>
          <w:numId w:val="35"/>
        </w:numPr>
        <w:spacing w:before="0" w:line="200" w:lineRule="atLeast"/>
        <w:jc w:val="left"/>
      </w:pPr>
      <w:r>
        <w:t>Какой вектор называется нулевым?</w:t>
      </w:r>
    </w:p>
    <w:p w:rsidR="007702FC" w:rsidRDefault="007702FC" w:rsidP="00CE01F8">
      <w:pPr>
        <w:pStyle w:val="240"/>
        <w:numPr>
          <w:ilvl w:val="0"/>
          <w:numId w:val="35"/>
        </w:numPr>
        <w:spacing w:before="0" w:line="200" w:lineRule="atLeast"/>
        <w:jc w:val="left"/>
      </w:pPr>
      <w:r>
        <w:t>Какой вектор называется единичным?</w:t>
      </w:r>
    </w:p>
    <w:p w:rsidR="007702FC" w:rsidRDefault="007702FC" w:rsidP="00CE01F8">
      <w:pPr>
        <w:pStyle w:val="240"/>
        <w:numPr>
          <w:ilvl w:val="0"/>
          <w:numId w:val="35"/>
        </w:numPr>
        <w:spacing w:before="0" w:line="200" w:lineRule="atLeast"/>
        <w:jc w:val="left"/>
      </w:pPr>
      <w:r>
        <w:t>Какие два вектора на</w:t>
      </w:r>
      <w:r>
        <w:softHyphen/>
        <w:t>зываются коллинеарными?</w:t>
      </w:r>
    </w:p>
    <w:p w:rsidR="007702FC" w:rsidRDefault="007702FC" w:rsidP="00CE01F8">
      <w:pPr>
        <w:pStyle w:val="240"/>
        <w:numPr>
          <w:ilvl w:val="0"/>
          <w:numId w:val="35"/>
        </w:numPr>
        <w:spacing w:before="0" w:line="200" w:lineRule="atLeast"/>
        <w:jc w:val="left"/>
      </w:pPr>
      <w:r>
        <w:t>Какие два вектора называются равными?</w:t>
      </w:r>
    </w:p>
    <w:p w:rsidR="007702FC" w:rsidRDefault="007702FC" w:rsidP="00CE01F8">
      <w:pPr>
        <w:pStyle w:val="240"/>
        <w:numPr>
          <w:ilvl w:val="0"/>
          <w:numId w:val="35"/>
        </w:numPr>
        <w:spacing w:before="0" w:line="200" w:lineRule="atLeast"/>
        <w:jc w:val="left"/>
      </w:pPr>
      <w:r>
        <w:t xml:space="preserve">Что называется произведением вектора  на число </w:t>
      </w:r>
      <w:r>
        <w:rPr>
          <w:lang w:val="el-GR"/>
        </w:rPr>
        <w:t>λ?</w:t>
      </w:r>
    </w:p>
    <w:p w:rsidR="007702FC" w:rsidRDefault="007702FC" w:rsidP="00CE01F8">
      <w:pPr>
        <w:pStyle w:val="240"/>
        <w:numPr>
          <w:ilvl w:val="0"/>
          <w:numId w:val="35"/>
        </w:numPr>
        <w:spacing w:before="0" w:line="200" w:lineRule="atLeast"/>
        <w:jc w:val="left"/>
      </w:pPr>
      <w:r>
        <w:t>Назовите признак коллинеарности векторов.</w:t>
      </w:r>
    </w:p>
    <w:p w:rsidR="007702FC" w:rsidRDefault="007702FC" w:rsidP="00CE01F8">
      <w:pPr>
        <w:pStyle w:val="240"/>
        <w:numPr>
          <w:ilvl w:val="0"/>
          <w:numId w:val="35"/>
        </w:numPr>
        <w:spacing w:before="0" w:line="200" w:lineRule="atLeast"/>
        <w:jc w:val="left"/>
      </w:pPr>
      <w:r>
        <w:t>Что называется суммой двух векторов?</w:t>
      </w:r>
    </w:p>
    <w:p w:rsidR="007702FC" w:rsidRDefault="007702FC" w:rsidP="00CE01F8">
      <w:pPr>
        <w:pStyle w:val="240"/>
        <w:numPr>
          <w:ilvl w:val="0"/>
          <w:numId w:val="35"/>
        </w:numPr>
        <w:spacing w:before="0" w:line="200" w:lineRule="atLeast"/>
        <w:jc w:val="left"/>
      </w:pPr>
      <w:r>
        <w:t>Назовите правила «треугольника» и «параллелограмма»</w:t>
      </w:r>
    </w:p>
    <w:p w:rsidR="007702FC" w:rsidRDefault="007702FC" w:rsidP="00CE01F8">
      <w:pPr>
        <w:pStyle w:val="240"/>
        <w:numPr>
          <w:ilvl w:val="0"/>
          <w:numId w:val="35"/>
        </w:numPr>
        <w:spacing w:before="0" w:line="200" w:lineRule="atLeast"/>
        <w:jc w:val="left"/>
      </w:pPr>
      <w:r>
        <w:t>Что называется разностью векторов?</w:t>
      </w:r>
    </w:p>
    <w:p w:rsidR="007702FC" w:rsidRDefault="007702FC" w:rsidP="00CE01F8">
      <w:pPr>
        <w:pStyle w:val="240"/>
        <w:numPr>
          <w:ilvl w:val="0"/>
          <w:numId w:val="35"/>
        </w:numPr>
        <w:spacing w:before="0" w:line="200" w:lineRule="atLeast"/>
        <w:jc w:val="left"/>
      </w:pPr>
      <w:r>
        <w:t>Какие три вектора называются компланарными?</w:t>
      </w:r>
    </w:p>
    <w:p w:rsidR="007702FC" w:rsidRDefault="007702FC" w:rsidP="00CE01F8">
      <w:pPr>
        <w:pStyle w:val="240"/>
        <w:numPr>
          <w:ilvl w:val="0"/>
          <w:numId w:val="35"/>
        </w:numPr>
        <w:spacing w:before="0" w:line="200" w:lineRule="atLeast"/>
        <w:jc w:val="left"/>
      </w:pPr>
      <w:r>
        <w:t>Назовите признак компланарности векторов.</w:t>
      </w:r>
    </w:p>
    <w:p w:rsidR="007702FC" w:rsidRDefault="007702FC">
      <w:pPr>
        <w:pStyle w:val="240"/>
        <w:widowControl w:val="0"/>
        <w:autoSpaceDE w:val="0"/>
        <w:spacing w:before="0" w:line="200" w:lineRule="atLeast"/>
        <w:jc w:val="left"/>
      </w:pPr>
    </w:p>
    <w:p w:rsidR="007702FC" w:rsidRDefault="007702FC">
      <w:pPr>
        <w:widowControl w:val="0"/>
        <w:autoSpaceDE w:val="0"/>
        <w:jc w:val="both"/>
        <w:rPr>
          <w:rStyle w:val="918"/>
          <w:color w:val="000000"/>
        </w:rPr>
      </w:pPr>
      <w:r>
        <w:rPr>
          <w:b/>
          <w:bCs/>
        </w:rPr>
        <w:t>Задание</w:t>
      </w:r>
    </w:p>
    <w:p w:rsidR="007702FC" w:rsidRDefault="007702FC">
      <w:pPr>
        <w:pStyle w:val="910"/>
        <w:widowControl w:val="0"/>
        <w:shd w:val="clear" w:color="auto" w:fill="auto"/>
        <w:autoSpaceDE w:val="0"/>
        <w:spacing w:before="2" w:after="148" w:line="259" w:lineRule="exact"/>
        <w:ind w:left="20" w:right="40"/>
        <w:jc w:val="both"/>
        <w:rPr>
          <w:rStyle w:val="918"/>
        </w:rPr>
      </w:pPr>
      <w:r>
        <w:rPr>
          <w:rStyle w:val="918"/>
        </w:rPr>
        <w:t xml:space="preserve">1. Установить, коллинеарны ли векторы </w:t>
      </w:r>
      <w:r>
        <w:rPr>
          <w:rStyle w:val="91032"/>
          <w:bCs/>
          <w:iCs/>
          <w:szCs w:val="21"/>
          <w:lang w:val="ru-RU"/>
        </w:rPr>
        <w:t>͞а</w:t>
      </w:r>
      <w:r>
        <w:rPr>
          <w:rStyle w:val="918"/>
        </w:rPr>
        <w:t>{1; 3; 5} и ͞</w:t>
      </w:r>
      <w:r>
        <w:rPr>
          <w:rStyle w:val="91032"/>
          <w:bCs/>
          <w:iCs/>
          <w:szCs w:val="21"/>
        </w:rPr>
        <w:t>b</w:t>
      </w:r>
      <w:r>
        <w:rPr>
          <w:rStyle w:val="918"/>
        </w:rPr>
        <w:t>{</w:t>
      </w:r>
      <w:r>
        <w:rPr>
          <w:rStyle w:val="98pt"/>
          <w:szCs w:val="16"/>
        </w:rPr>
        <w:t>2</w:t>
      </w:r>
      <w:r>
        <w:rPr>
          <w:rStyle w:val="918"/>
        </w:rPr>
        <w:t xml:space="preserve">; </w:t>
      </w:r>
      <w:r>
        <w:rPr>
          <w:rStyle w:val="98pt"/>
          <w:szCs w:val="16"/>
        </w:rPr>
        <w:t>6</w:t>
      </w:r>
      <w:r>
        <w:rPr>
          <w:rStyle w:val="918"/>
        </w:rPr>
        <w:t xml:space="preserve">; </w:t>
      </w:r>
      <w:r>
        <w:rPr>
          <w:rStyle w:val="98pt"/>
          <w:szCs w:val="16"/>
        </w:rPr>
        <w:t>0</w:t>
      </w:r>
      <w:r>
        <w:rPr>
          <w:rStyle w:val="918"/>
        </w:rPr>
        <w:t>}</w:t>
      </w:r>
    </w:p>
    <w:p w:rsidR="007702FC" w:rsidRDefault="007702FC">
      <w:pPr>
        <w:pStyle w:val="910"/>
        <w:shd w:val="clear" w:color="auto" w:fill="auto"/>
        <w:tabs>
          <w:tab w:val="left" w:pos="514"/>
        </w:tabs>
        <w:spacing w:before="0" w:after="88" w:line="240" w:lineRule="exact"/>
        <w:ind w:left="20" w:firstLine="340"/>
        <w:jc w:val="both"/>
        <w:rPr>
          <w:rStyle w:val="918"/>
        </w:rPr>
      </w:pPr>
      <w:r>
        <w:rPr>
          <w:rStyle w:val="918"/>
        </w:rPr>
        <w:t xml:space="preserve">2. Даны две точка </w:t>
      </w:r>
      <w:r>
        <w:rPr>
          <w:rStyle w:val="91034"/>
          <w:bCs/>
          <w:iCs/>
          <w:szCs w:val="21"/>
        </w:rPr>
        <w:t>А</w:t>
      </w:r>
      <w:r>
        <w:rPr>
          <w:rStyle w:val="918"/>
        </w:rPr>
        <w:t xml:space="preserve"> (3; 1; -1) и </w:t>
      </w:r>
      <w:r>
        <w:rPr>
          <w:rStyle w:val="91034"/>
          <w:bCs/>
          <w:iCs/>
          <w:szCs w:val="21"/>
        </w:rPr>
        <w:t>В</w:t>
      </w:r>
      <w:r>
        <w:rPr>
          <w:rStyle w:val="918"/>
        </w:rPr>
        <w:t xml:space="preserve"> (5; 2; -3). Найти координаты вектора </w:t>
      </w:r>
      <w:r>
        <w:rPr>
          <w:rStyle w:val="91032"/>
          <w:bCs/>
          <w:iCs/>
          <w:szCs w:val="21"/>
        </w:rPr>
        <w:t>AB</w:t>
      </w:r>
      <w:r>
        <w:rPr>
          <w:rStyle w:val="918"/>
        </w:rPr>
        <w:t xml:space="preserve">, его модуль </w:t>
      </w:r>
      <w:r>
        <w:rPr>
          <w:rStyle w:val="917"/>
        </w:rPr>
        <w:t xml:space="preserve">| </w:t>
      </w:r>
      <w:r>
        <w:rPr>
          <w:rStyle w:val="917"/>
          <w:lang w:val="en-US"/>
        </w:rPr>
        <w:t>AB</w:t>
      </w:r>
      <w:r>
        <w:rPr>
          <w:rStyle w:val="917"/>
        </w:rPr>
        <w:t xml:space="preserve">| </w:t>
      </w:r>
      <w:r>
        <w:rPr>
          <w:rStyle w:val="918"/>
        </w:rPr>
        <w:t xml:space="preserve">и направляющие косинусы </w:t>
      </w:r>
      <w:r>
        <w:rPr>
          <w:rStyle w:val="91032"/>
          <w:bCs/>
          <w:iCs/>
          <w:szCs w:val="21"/>
        </w:rPr>
        <w:t>AB</w:t>
      </w:r>
      <w:r w:rsidRPr="00A45904">
        <w:rPr>
          <w:rStyle w:val="91032"/>
          <w:bCs/>
          <w:iCs/>
          <w:szCs w:val="21"/>
          <w:lang w:val="ru-RU"/>
        </w:rPr>
        <w:t>.</w:t>
      </w:r>
    </w:p>
    <w:p w:rsidR="007702FC" w:rsidRDefault="007702FC">
      <w:pPr>
        <w:pStyle w:val="910"/>
        <w:widowControl w:val="0"/>
        <w:shd w:val="clear" w:color="auto" w:fill="auto"/>
        <w:tabs>
          <w:tab w:val="left" w:pos="548"/>
        </w:tabs>
        <w:autoSpaceDE w:val="0"/>
        <w:spacing w:before="0" w:line="240" w:lineRule="exact"/>
        <w:ind w:left="20" w:right="40" w:firstLine="340"/>
        <w:jc w:val="both"/>
        <w:rPr>
          <w:rStyle w:val="918"/>
        </w:rPr>
      </w:pPr>
      <w:r>
        <w:rPr>
          <w:rStyle w:val="918"/>
        </w:rPr>
        <w:t xml:space="preserve">3.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A45904">
        <w:rPr>
          <w:rStyle w:val="91034"/>
          <w:bCs/>
          <w:iCs/>
          <w:szCs w:val="21"/>
        </w:rPr>
        <w:t>.</w:t>
      </w:r>
    </w:p>
    <w:p w:rsidR="007702FC" w:rsidRDefault="007702FC">
      <w:pPr>
        <w:pStyle w:val="910"/>
        <w:shd w:val="clear" w:color="auto" w:fill="auto"/>
        <w:tabs>
          <w:tab w:val="left" w:pos="514"/>
        </w:tabs>
        <w:spacing w:before="0" w:line="302" w:lineRule="exact"/>
        <w:jc w:val="both"/>
        <w:rPr>
          <w:rStyle w:val="918"/>
        </w:rPr>
      </w:pPr>
      <w:r>
        <w:rPr>
          <w:rStyle w:val="918"/>
        </w:rPr>
        <w:t xml:space="preserve">4. Даны точки </w:t>
      </w:r>
      <w:r>
        <w:rPr>
          <w:rStyle w:val="91034"/>
          <w:bCs/>
          <w:iCs/>
          <w:szCs w:val="21"/>
        </w:rPr>
        <w:t>А</w:t>
      </w:r>
      <w:r>
        <w:rPr>
          <w:rStyle w:val="918"/>
        </w:rPr>
        <w:t xml:space="preserve"> (2; 5) и </w:t>
      </w:r>
      <w:r>
        <w:rPr>
          <w:rStyle w:val="91034"/>
          <w:bCs/>
          <w:iCs/>
          <w:szCs w:val="21"/>
        </w:rPr>
        <w:t>В</w:t>
      </w:r>
      <w:r>
        <w:rPr>
          <w:rStyle w:val="918"/>
        </w:rPr>
        <w:t xml:space="preserve"> (-3; 2). Найти проекции вектора </w:t>
      </w:r>
      <w:r>
        <w:rPr>
          <w:rStyle w:val="91032"/>
          <w:bCs/>
          <w:iCs/>
          <w:szCs w:val="21"/>
        </w:rPr>
        <w:t>AB</w:t>
      </w:r>
      <w:r>
        <w:rPr>
          <w:rStyle w:val="918"/>
        </w:rPr>
        <w:t>на оси координат.</w:t>
      </w:r>
    </w:p>
    <w:p w:rsidR="007702FC" w:rsidRDefault="007702FC">
      <w:pPr>
        <w:pStyle w:val="910"/>
        <w:shd w:val="clear" w:color="auto" w:fill="auto"/>
        <w:tabs>
          <w:tab w:val="left" w:pos="514"/>
        </w:tabs>
        <w:spacing w:before="0" w:line="302" w:lineRule="exact"/>
        <w:jc w:val="both"/>
      </w:pPr>
      <w:r>
        <w:rPr>
          <w:rStyle w:val="918"/>
        </w:rPr>
        <w:t xml:space="preserve">5. Даны точки </w:t>
      </w:r>
      <w:r>
        <w:rPr>
          <w:rStyle w:val="91034"/>
          <w:bCs/>
          <w:iCs/>
          <w:szCs w:val="21"/>
        </w:rPr>
        <w:t>А</w:t>
      </w:r>
      <w:r>
        <w:rPr>
          <w:rStyle w:val="918"/>
        </w:rPr>
        <w:t xml:space="preserve"> (1; 2) и </w:t>
      </w:r>
      <w:r>
        <w:rPr>
          <w:rStyle w:val="91034"/>
          <w:bCs/>
          <w:iCs/>
          <w:szCs w:val="21"/>
        </w:rPr>
        <w:t>В</w:t>
      </w:r>
      <w:r>
        <w:rPr>
          <w:rStyle w:val="918"/>
        </w:rPr>
        <w:t xml:space="preserve"> (5; -1). Определить углы вектора </w:t>
      </w:r>
      <w:r>
        <w:rPr>
          <w:rStyle w:val="91032"/>
          <w:bCs/>
          <w:iCs/>
          <w:szCs w:val="21"/>
        </w:rPr>
        <w:t>AB</w:t>
      </w:r>
      <w:r>
        <w:rPr>
          <w:rStyle w:val="918"/>
        </w:rPr>
        <w:t xml:space="preserve">с осями </w:t>
      </w:r>
      <w:r>
        <w:rPr>
          <w:rStyle w:val="91034"/>
          <w:bCs/>
          <w:iCs/>
          <w:szCs w:val="21"/>
        </w:rPr>
        <w:t>Ох</w:t>
      </w:r>
      <w:r>
        <w:rPr>
          <w:rStyle w:val="918"/>
        </w:rPr>
        <w:t xml:space="preserve"> и </w:t>
      </w:r>
      <w:r>
        <w:rPr>
          <w:rStyle w:val="91034"/>
          <w:bCs/>
          <w:iCs/>
          <w:szCs w:val="21"/>
        </w:rPr>
        <w:t>Оу</w:t>
      </w:r>
      <w:r>
        <w:rPr>
          <w:rStyle w:val="918"/>
        </w:rPr>
        <w:t>, а также длину этого вектора.</w:t>
      </w:r>
    </w:p>
    <w:p w:rsidR="007702FC" w:rsidRDefault="007702FC">
      <w:pPr>
        <w:pStyle w:val="910"/>
        <w:shd w:val="clear" w:color="auto" w:fill="auto"/>
        <w:tabs>
          <w:tab w:val="left" w:pos="572"/>
        </w:tabs>
        <w:spacing w:before="0" w:line="298" w:lineRule="exact"/>
        <w:jc w:val="both"/>
      </w:pPr>
    </w:p>
    <w:p w:rsidR="007702FC" w:rsidRPr="00A45904" w:rsidRDefault="007702FC">
      <w:pPr>
        <w:rPr>
          <w:sz w:val="22"/>
        </w:rPr>
      </w:pPr>
    </w:p>
    <w:p w:rsidR="007702FC" w:rsidRDefault="007702FC">
      <w:pPr>
        <w:widowControl w:val="0"/>
        <w:autoSpaceDE w:val="0"/>
        <w:jc w:val="both"/>
        <w:rPr>
          <w:b/>
          <w:bCs/>
          <w:i/>
          <w:iCs/>
        </w:rPr>
      </w:pPr>
      <w:r>
        <w:rPr>
          <w:b/>
          <w:bCs/>
        </w:rPr>
        <w:t>Тема 14. Проекция вектора на ось. Разложение вектора по компонентам</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w:t>
      </w:r>
      <w:r>
        <w:rPr>
          <w:sz w:val="24"/>
          <w:szCs w:val="24"/>
        </w:rPr>
        <w:softHyphen/>
        <w:t xml:space="preserve"> базисом на плоскости (в пространстве)? </w:t>
      </w:r>
    </w:p>
    <w:p w:rsidR="007702FC" w:rsidRDefault="007702FC" w:rsidP="00CE01F8">
      <w:pPr>
        <w:pStyle w:val="240"/>
        <w:numPr>
          <w:ilvl w:val="0"/>
          <w:numId w:val="36"/>
        </w:numPr>
        <w:spacing w:before="0" w:line="200" w:lineRule="atLeast"/>
        <w:jc w:val="left"/>
        <w:rPr>
          <w:sz w:val="24"/>
          <w:szCs w:val="24"/>
        </w:rPr>
      </w:pPr>
      <w:r>
        <w:rPr>
          <w:sz w:val="24"/>
          <w:szCs w:val="24"/>
        </w:rPr>
        <w:t>В каком случае говорят, что вектор разложен в плоской декартовой системе координат?</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началом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трёхмерной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радиус-вектором?</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точки А на заданную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вектора на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 аналитическим выражением вектора?</w:t>
      </w:r>
    </w:p>
    <w:p w:rsidR="007702FC" w:rsidRDefault="007702FC" w:rsidP="00CE01F8">
      <w:pPr>
        <w:pStyle w:val="240"/>
        <w:widowControl w:val="0"/>
        <w:numPr>
          <w:ilvl w:val="0"/>
          <w:numId w:val="36"/>
        </w:numPr>
        <w:autoSpaceDE w:val="0"/>
        <w:spacing w:before="0" w:line="200" w:lineRule="atLeast"/>
        <w:jc w:val="left"/>
        <w:rPr>
          <w:b/>
          <w:bCs/>
        </w:rPr>
      </w:pPr>
      <w:r>
        <w:rPr>
          <w:sz w:val="24"/>
          <w:szCs w:val="24"/>
        </w:rPr>
        <w:t>Назовите условие колли</w:t>
      </w:r>
      <w:r>
        <w:rPr>
          <w:sz w:val="24"/>
          <w:szCs w:val="24"/>
        </w:rPr>
        <w:softHyphen/>
        <w:t>неарности двух векторов.</w:t>
      </w:r>
    </w:p>
    <w:p w:rsidR="007702FC" w:rsidRDefault="007702FC">
      <w:pPr>
        <w:widowControl w:val="0"/>
        <w:autoSpaceDE w:val="0"/>
        <w:jc w:val="both"/>
        <w:rPr>
          <w:rStyle w:val="918"/>
          <w:color w:val="000000"/>
        </w:rPr>
      </w:pPr>
      <w:r>
        <w:rPr>
          <w:b/>
          <w:bCs/>
        </w:rPr>
        <w:t>Задание</w:t>
      </w:r>
    </w:p>
    <w:p w:rsidR="007702FC" w:rsidRDefault="007702FC">
      <w:pPr>
        <w:pStyle w:val="910"/>
        <w:shd w:val="clear" w:color="auto" w:fill="auto"/>
        <w:tabs>
          <w:tab w:val="left" w:pos="572"/>
        </w:tabs>
        <w:spacing w:before="0" w:line="298" w:lineRule="exact"/>
        <w:jc w:val="both"/>
        <w:rPr>
          <w:rStyle w:val="918"/>
        </w:rPr>
      </w:pPr>
      <w:r>
        <w:rPr>
          <w:rStyle w:val="918"/>
        </w:rPr>
        <w:t>1. Найти проекции вектора ͞</w:t>
      </w:r>
      <w:r>
        <w:rPr>
          <w:rStyle w:val="91032"/>
          <w:bCs/>
          <w:iCs/>
          <w:szCs w:val="21"/>
          <w:lang w:val="ru-RU"/>
        </w:rPr>
        <w:t>а</w:t>
      </w:r>
      <w:r>
        <w:rPr>
          <w:rStyle w:val="918"/>
        </w:rPr>
        <w:t>на оси координат, если ͞</w:t>
      </w:r>
      <w:r>
        <w:rPr>
          <w:rStyle w:val="91032"/>
          <w:bCs/>
          <w:iCs/>
          <w:szCs w:val="21"/>
          <w:lang w:val="ru-RU"/>
        </w:rPr>
        <w:t>а</w:t>
      </w:r>
      <w:r>
        <w:rPr>
          <w:rStyle w:val="918"/>
        </w:rPr>
        <w:t xml:space="preserve">= = </w:t>
      </w:r>
      <w:r>
        <w:rPr>
          <w:rStyle w:val="91032"/>
          <w:bCs/>
          <w:iCs/>
          <w:szCs w:val="21"/>
        </w:rPr>
        <w:t>AB</w:t>
      </w:r>
      <w:r>
        <w:rPr>
          <w:rStyle w:val="918"/>
        </w:rPr>
        <w:t xml:space="preserve">+ </w:t>
      </w:r>
      <w:r>
        <w:rPr>
          <w:rStyle w:val="91032"/>
          <w:bCs/>
          <w:iCs/>
          <w:szCs w:val="21"/>
        </w:rPr>
        <w:t>CD</w:t>
      </w:r>
      <w:r>
        <w:rPr>
          <w:rStyle w:val="918"/>
        </w:rPr>
        <w:t xml:space="preserve">, </w:t>
      </w:r>
      <w:r>
        <w:rPr>
          <w:rStyle w:val="91034"/>
          <w:bCs/>
          <w:iCs/>
          <w:szCs w:val="21"/>
        </w:rPr>
        <w:t>А</w:t>
      </w:r>
      <w:r>
        <w:rPr>
          <w:rStyle w:val="918"/>
        </w:rPr>
        <w:t xml:space="preserve"> (0; 0; 1), </w:t>
      </w:r>
      <w:r>
        <w:rPr>
          <w:rStyle w:val="91034"/>
          <w:bCs/>
          <w:iCs/>
          <w:szCs w:val="21"/>
        </w:rPr>
        <w:t>В</w:t>
      </w:r>
      <w:r>
        <w:rPr>
          <w:rStyle w:val="918"/>
        </w:rPr>
        <w:t xml:space="preserve"> (3; 2; 1), </w:t>
      </w:r>
      <w:r>
        <w:rPr>
          <w:rStyle w:val="918"/>
        </w:rPr>
        <w:br/>
      </w:r>
      <w:r>
        <w:rPr>
          <w:rStyle w:val="91034"/>
          <w:bCs/>
          <w:iCs/>
          <w:szCs w:val="21"/>
        </w:rPr>
        <w:t>С</w:t>
      </w:r>
      <w:r>
        <w:rPr>
          <w:rStyle w:val="918"/>
        </w:rPr>
        <w:t xml:space="preserve">(4; </w:t>
      </w:r>
      <w:r>
        <w:rPr>
          <w:rStyle w:val="98pt"/>
          <w:sz w:val="24"/>
        </w:rPr>
        <w:t>6</w:t>
      </w:r>
      <w:r>
        <w:rPr>
          <w:rStyle w:val="918"/>
        </w:rPr>
        <w:t xml:space="preserve">; 5) и </w:t>
      </w:r>
      <w:r>
        <w:rPr>
          <w:rStyle w:val="91034"/>
          <w:bCs/>
          <w:iCs/>
          <w:szCs w:val="21"/>
          <w:lang w:val="en-US"/>
        </w:rPr>
        <w:t>D</w:t>
      </w:r>
      <w:r>
        <w:rPr>
          <w:rStyle w:val="918"/>
        </w:rPr>
        <w:t xml:space="preserve"> (1; </w:t>
      </w:r>
      <w:r>
        <w:rPr>
          <w:rStyle w:val="98pt"/>
          <w:sz w:val="24"/>
        </w:rPr>
        <w:t>6</w:t>
      </w:r>
      <w:r>
        <w:rPr>
          <w:rStyle w:val="918"/>
        </w:rPr>
        <w:t>; 3).</w:t>
      </w:r>
    </w:p>
    <w:p w:rsidR="007702FC" w:rsidRDefault="007702FC">
      <w:pPr>
        <w:pStyle w:val="910"/>
        <w:shd w:val="clear" w:color="auto" w:fill="auto"/>
        <w:tabs>
          <w:tab w:val="left" w:pos="519"/>
        </w:tabs>
        <w:spacing w:before="0" w:line="293" w:lineRule="exact"/>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8"/>
        </w:rPr>
        <w:br/>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Pr="00A45904" w:rsidRDefault="007702FC">
      <w:pPr>
        <w:pStyle w:val="910"/>
        <w:shd w:val="clear" w:color="auto" w:fill="auto"/>
        <w:tabs>
          <w:tab w:val="left" w:pos="577"/>
        </w:tabs>
        <w:spacing w:before="0" w:line="288" w:lineRule="exact"/>
        <w:jc w:val="both"/>
        <w:rPr>
          <w:rStyle w:val="918"/>
        </w:rPr>
      </w:pPr>
      <w:r>
        <w:rPr>
          <w:rStyle w:val="918"/>
        </w:rPr>
        <w:t>3. Даны два вектора ͞</w:t>
      </w:r>
      <w:r>
        <w:rPr>
          <w:rStyle w:val="91032"/>
          <w:bCs/>
          <w:iCs/>
          <w:szCs w:val="21"/>
          <w:lang w:val="ru-RU"/>
        </w:rPr>
        <w:t>а</w:t>
      </w:r>
      <w:r>
        <w:rPr>
          <w:rStyle w:val="918"/>
        </w:rPr>
        <w:t>{5; 2; -1} и ͞</w:t>
      </w:r>
      <w:r>
        <w:rPr>
          <w:rStyle w:val="91032"/>
          <w:bCs/>
          <w:iCs/>
          <w:szCs w:val="21"/>
        </w:rPr>
        <w:t>b</w:t>
      </w:r>
      <w:r>
        <w:rPr>
          <w:rStyle w:val="918"/>
        </w:rPr>
        <w:t xml:space="preserve">{3; 0; 1}. Определить длину и направляющие вектора </w:t>
      </w:r>
      <w:r>
        <w:rPr>
          <w:rStyle w:val="98pt21"/>
          <w:sz w:val="24"/>
        </w:rPr>
        <w:t>2͞</w:t>
      </w:r>
      <w:r>
        <w:rPr>
          <w:rStyle w:val="91032"/>
          <w:bCs/>
          <w:iCs/>
          <w:szCs w:val="21"/>
          <w:lang w:val="ru-RU"/>
        </w:rPr>
        <w:t>а</w:t>
      </w:r>
      <w:r>
        <w:rPr>
          <w:rStyle w:val="917"/>
        </w:rPr>
        <w:t>-͞</w:t>
      </w:r>
      <w:r>
        <w:rPr>
          <w:rStyle w:val="91032"/>
          <w:bCs/>
          <w:iCs/>
          <w:szCs w:val="21"/>
        </w:rPr>
        <w:t>b</w:t>
      </w:r>
      <w:r>
        <w:rPr>
          <w:rStyle w:val="918"/>
        </w:rPr>
        <w:t>.</w:t>
      </w:r>
    </w:p>
    <w:p w:rsidR="007702FC" w:rsidRPr="00A45904" w:rsidRDefault="007702FC">
      <w:pPr>
        <w:pStyle w:val="910"/>
        <w:widowControl w:val="0"/>
        <w:shd w:val="clear" w:color="auto" w:fill="auto"/>
        <w:tabs>
          <w:tab w:val="left" w:pos="548"/>
        </w:tabs>
        <w:autoSpaceDE w:val="0"/>
        <w:spacing w:before="0" w:line="245" w:lineRule="exact"/>
        <w:jc w:val="both"/>
        <w:rPr>
          <w:b/>
          <w:sz w:val="22"/>
        </w:rPr>
      </w:pPr>
      <w:r w:rsidRPr="00A45904">
        <w:rPr>
          <w:rStyle w:val="918"/>
        </w:rPr>
        <w:t>4. Установить, коллинеарны ли векторы ͞</w:t>
      </w:r>
      <w:r w:rsidRPr="00A45904">
        <w:rPr>
          <w:rStyle w:val="917"/>
        </w:rPr>
        <w:t>а</w:t>
      </w:r>
      <w:r w:rsidRPr="00A45904">
        <w:rPr>
          <w:rStyle w:val="918"/>
        </w:rPr>
        <w:t>{2; -3; 5} и ͞</w:t>
      </w:r>
      <w:r w:rsidRPr="00A45904">
        <w:rPr>
          <w:rStyle w:val="91032"/>
          <w:b w:val="0"/>
          <w:iCs/>
          <w:sz w:val="24"/>
        </w:rPr>
        <w:t>b</w:t>
      </w:r>
      <w:r w:rsidRPr="00A45904">
        <w:rPr>
          <w:rStyle w:val="918"/>
        </w:rPr>
        <w:t>{4; -</w:t>
      </w:r>
      <w:r w:rsidRPr="00A45904">
        <w:rPr>
          <w:rStyle w:val="98pt"/>
          <w:sz w:val="24"/>
        </w:rPr>
        <w:t>6</w:t>
      </w:r>
      <w:r w:rsidRPr="00A45904">
        <w:rPr>
          <w:rStyle w:val="918"/>
        </w:rPr>
        <w:t xml:space="preserve">; </w:t>
      </w:r>
      <w:r w:rsidRPr="00A45904">
        <w:rPr>
          <w:rStyle w:val="98pt"/>
          <w:sz w:val="24"/>
        </w:rPr>
        <w:t>10</w:t>
      </w:r>
      <w:r w:rsidRPr="00A45904">
        <w:rPr>
          <w:rStyle w:val="918"/>
        </w:rPr>
        <w:t>}</w:t>
      </w:r>
      <w:r w:rsidRPr="00A45904">
        <w:rPr>
          <w:rStyle w:val="918"/>
          <w:sz w:val="22"/>
        </w:rPr>
        <w:t>.</w:t>
      </w:r>
    </w:p>
    <w:p w:rsidR="007702FC" w:rsidRPr="00A45904" w:rsidRDefault="007702FC">
      <w:pPr>
        <w:rPr>
          <w:b/>
          <w:sz w:val="22"/>
        </w:rPr>
      </w:pPr>
    </w:p>
    <w:p w:rsidR="007702FC" w:rsidRDefault="007702FC">
      <w:pPr>
        <w:widowControl w:val="0"/>
        <w:autoSpaceDE w:val="0"/>
        <w:jc w:val="both"/>
        <w:rPr>
          <w:b/>
          <w:bCs/>
          <w:i/>
          <w:iCs/>
        </w:rPr>
      </w:pPr>
      <w:r>
        <w:rPr>
          <w:b/>
          <w:bCs/>
        </w:rPr>
        <w:t>Тема 15. Нелинейные операции над векторами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7"/>
        </w:numPr>
        <w:spacing w:before="0"/>
        <w:jc w:val="left"/>
        <w:rPr>
          <w:sz w:val="24"/>
          <w:szCs w:val="24"/>
        </w:rPr>
      </w:pPr>
      <w:r>
        <w:rPr>
          <w:sz w:val="24"/>
          <w:szCs w:val="24"/>
        </w:rPr>
        <w:t>Что называется  скалярным произведением двух векторов?</w:t>
      </w:r>
    </w:p>
    <w:p w:rsidR="007702FC" w:rsidRDefault="007702FC" w:rsidP="00CE01F8">
      <w:pPr>
        <w:pStyle w:val="240"/>
        <w:numPr>
          <w:ilvl w:val="0"/>
          <w:numId w:val="37"/>
        </w:numPr>
        <w:spacing w:before="0"/>
        <w:jc w:val="left"/>
        <w:rPr>
          <w:sz w:val="24"/>
          <w:szCs w:val="24"/>
        </w:rPr>
      </w:pPr>
      <w:r>
        <w:rPr>
          <w:sz w:val="24"/>
          <w:szCs w:val="24"/>
        </w:rPr>
        <w:t>Когда скалярное произведение двух ненулевых векто</w:t>
      </w:r>
      <w:r>
        <w:rPr>
          <w:sz w:val="24"/>
          <w:szCs w:val="24"/>
        </w:rPr>
        <w:softHyphen/>
        <w:t>ров равно нулю?</w:t>
      </w:r>
    </w:p>
    <w:p w:rsidR="007702FC" w:rsidRDefault="007702FC" w:rsidP="00CE01F8">
      <w:pPr>
        <w:pStyle w:val="240"/>
        <w:numPr>
          <w:ilvl w:val="0"/>
          <w:numId w:val="37"/>
        </w:numPr>
        <w:spacing w:before="0"/>
        <w:jc w:val="left"/>
        <w:rPr>
          <w:sz w:val="24"/>
          <w:szCs w:val="24"/>
        </w:rPr>
      </w:pPr>
      <w:r>
        <w:rPr>
          <w:sz w:val="24"/>
          <w:szCs w:val="24"/>
        </w:rPr>
        <w:t>Для того чтобы два вектора были перпендикулярны, необ</w:t>
      </w:r>
      <w:r>
        <w:rPr>
          <w:sz w:val="24"/>
          <w:szCs w:val="24"/>
        </w:rPr>
        <w:softHyphen/>
        <w:t>ходимо и достаточно,</w:t>
      </w:r>
    </w:p>
    <w:p w:rsidR="007702FC" w:rsidRDefault="007702FC" w:rsidP="00CE01F8">
      <w:pPr>
        <w:pStyle w:val="240"/>
        <w:numPr>
          <w:ilvl w:val="0"/>
          <w:numId w:val="37"/>
        </w:numPr>
        <w:spacing w:before="0"/>
        <w:jc w:val="left"/>
        <w:rPr>
          <w:sz w:val="24"/>
          <w:szCs w:val="24"/>
        </w:rPr>
      </w:pPr>
      <w:r>
        <w:rPr>
          <w:sz w:val="24"/>
          <w:szCs w:val="24"/>
        </w:rPr>
        <w:t>Напишите скалярному произведению, используя свойства проекций.</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скалярное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называется векторным произведением?</w:t>
      </w:r>
    </w:p>
    <w:p w:rsidR="007702FC" w:rsidRDefault="007702FC" w:rsidP="00CE01F8">
      <w:pPr>
        <w:pStyle w:val="240"/>
        <w:numPr>
          <w:ilvl w:val="0"/>
          <w:numId w:val="37"/>
        </w:numPr>
        <w:spacing w:before="0"/>
        <w:jc w:val="left"/>
        <w:rPr>
          <w:sz w:val="24"/>
          <w:szCs w:val="24"/>
        </w:rPr>
      </w:pPr>
      <w:r>
        <w:rPr>
          <w:sz w:val="24"/>
          <w:szCs w:val="24"/>
        </w:rPr>
        <w:t>Если векторы коллинеарны,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называют сме</w:t>
      </w:r>
      <w:r>
        <w:rPr>
          <w:sz w:val="24"/>
          <w:szCs w:val="24"/>
        </w:rPr>
        <w:softHyphen/>
        <w:t>шанным или векторно-скалярным произведением векторов?</w:t>
      </w:r>
    </w:p>
    <w:p w:rsidR="007702FC" w:rsidRDefault="007702FC" w:rsidP="00CE01F8">
      <w:pPr>
        <w:pStyle w:val="240"/>
        <w:numPr>
          <w:ilvl w:val="0"/>
          <w:numId w:val="37"/>
        </w:numPr>
        <w:spacing w:before="0"/>
        <w:jc w:val="left"/>
        <w:rPr>
          <w:sz w:val="24"/>
          <w:szCs w:val="24"/>
        </w:rPr>
      </w:pPr>
      <w:r>
        <w:rPr>
          <w:sz w:val="24"/>
          <w:szCs w:val="24"/>
        </w:rPr>
        <w:t>Как связаны модуль смешанного произведения векторов и объем параллелепипеда, построенного на этих векторах как на ребрах?</w:t>
      </w:r>
    </w:p>
    <w:p w:rsidR="007702FC" w:rsidRDefault="007702FC" w:rsidP="00CE01F8">
      <w:pPr>
        <w:pStyle w:val="240"/>
        <w:widowControl w:val="0"/>
        <w:numPr>
          <w:ilvl w:val="0"/>
          <w:numId w:val="37"/>
        </w:numPr>
        <w:autoSpaceDE w:val="0"/>
        <w:spacing w:before="0"/>
        <w:jc w:val="left"/>
        <w:rPr>
          <w:b/>
          <w:bCs/>
        </w:rPr>
      </w:pPr>
      <w:r>
        <w:rPr>
          <w:sz w:val="24"/>
          <w:szCs w:val="24"/>
        </w:rPr>
        <w:t>Назовите необходимое и достаточное условие, для того чтобы три ненулевых вектора  были компланарны.</w:t>
      </w:r>
    </w:p>
    <w:p w:rsidR="007702FC" w:rsidRDefault="007702FC">
      <w:pPr>
        <w:widowControl w:val="0"/>
        <w:autoSpaceDE w:val="0"/>
        <w:jc w:val="both"/>
      </w:pPr>
      <w:r>
        <w:rPr>
          <w:b/>
          <w:bCs/>
        </w:rPr>
        <w:t>Задание</w:t>
      </w:r>
    </w:p>
    <w:p w:rsidR="007702FC" w:rsidRDefault="007702FC" w:rsidP="00CE01F8">
      <w:pPr>
        <w:pStyle w:val="910"/>
        <w:numPr>
          <w:ilvl w:val="0"/>
          <w:numId w:val="45"/>
        </w:numPr>
        <w:spacing w:before="0" w:line="100" w:lineRule="atLeast"/>
        <w:jc w:val="both"/>
        <w:rPr>
          <w:rStyle w:val="913"/>
        </w:rPr>
      </w:pPr>
      <w:r>
        <w:t xml:space="preserve">При каком значении </w:t>
      </w:r>
      <w:r>
        <w:rPr>
          <w:lang w:val="en-US"/>
        </w:rPr>
        <w:t>m</w:t>
      </w:r>
      <w:r>
        <w:t xml:space="preserve"> вектор ͞а {1; —3; </w:t>
      </w:r>
      <w:r>
        <w:rPr>
          <w:lang w:val="en-US"/>
        </w:rPr>
        <w:t>m</w:t>
      </w:r>
      <w:r>
        <w:t>} будет перпендикулярен вектору ͞b {2; 1; 4}?</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 xml:space="preserve">Даны вершины четырехугольника </w:t>
      </w:r>
      <w:r>
        <w:rPr>
          <w:rStyle w:val="91025"/>
          <w:bCs/>
          <w:iCs/>
          <w:szCs w:val="21"/>
        </w:rPr>
        <w:t>А</w:t>
      </w:r>
      <w:r>
        <w:rPr>
          <w:rStyle w:val="913"/>
        </w:rPr>
        <w:t xml:space="preserve"> (—1; 4; 3), </w:t>
      </w:r>
      <w:r>
        <w:rPr>
          <w:rStyle w:val="91025"/>
          <w:bCs/>
          <w:iCs/>
          <w:szCs w:val="21"/>
        </w:rPr>
        <w:t>В</w:t>
      </w:r>
      <w:r>
        <w:rPr>
          <w:rStyle w:val="913"/>
        </w:rPr>
        <w:t xml:space="preserve"> (0; </w:t>
      </w:r>
      <w:r>
        <w:rPr>
          <w:rStyle w:val="98pt19"/>
          <w:sz w:val="24"/>
        </w:rPr>
        <w:t>8</w:t>
      </w:r>
      <w:r>
        <w:rPr>
          <w:rStyle w:val="913"/>
        </w:rPr>
        <w:t xml:space="preserve">; 1), </w:t>
      </w:r>
      <w:r>
        <w:rPr>
          <w:rStyle w:val="91025"/>
          <w:bCs/>
          <w:iCs/>
          <w:szCs w:val="21"/>
        </w:rPr>
        <w:t>С</w:t>
      </w:r>
      <w:r>
        <w:rPr>
          <w:rStyle w:val="913"/>
        </w:rPr>
        <w:t xml:space="preserve"> (—4; 4; 5) и </w:t>
      </w:r>
      <w:r>
        <w:rPr>
          <w:rStyle w:val="91025"/>
          <w:bCs/>
          <w:iCs/>
          <w:szCs w:val="21"/>
          <w:lang w:val="en-US"/>
        </w:rPr>
        <w:t>D</w:t>
      </w:r>
      <w:r>
        <w:rPr>
          <w:rStyle w:val="913"/>
        </w:rPr>
        <w:t xml:space="preserve"> (4; -3; 7). Доказать, что диагонали </w:t>
      </w:r>
      <w:r>
        <w:rPr>
          <w:rStyle w:val="91025"/>
          <w:bCs/>
          <w:iCs/>
          <w:szCs w:val="21"/>
          <w:lang w:val="en-US"/>
        </w:rPr>
        <w:t>AC</w:t>
      </w:r>
      <w:r>
        <w:rPr>
          <w:rStyle w:val="913"/>
        </w:rPr>
        <w:t xml:space="preserve">и </w:t>
      </w:r>
      <w:r>
        <w:rPr>
          <w:rStyle w:val="91025"/>
          <w:bCs/>
          <w:iCs/>
          <w:szCs w:val="21"/>
          <w:lang w:val="en-US"/>
        </w:rPr>
        <w:t xml:space="preserve">BD </w:t>
      </w:r>
      <w:r>
        <w:rPr>
          <w:rStyle w:val="913"/>
        </w:rPr>
        <w:t>перпендикулярны.</w:t>
      </w:r>
    </w:p>
    <w:p w:rsidR="007702FC" w:rsidRDefault="007702FC" w:rsidP="00CE01F8">
      <w:pPr>
        <w:pStyle w:val="910"/>
        <w:numPr>
          <w:ilvl w:val="0"/>
          <w:numId w:val="45"/>
        </w:numPr>
        <w:shd w:val="clear" w:color="auto" w:fill="auto"/>
        <w:tabs>
          <w:tab w:val="left" w:pos="548"/>
        </w:tabs>
        <w:spacing w:before="0" w:line="100" w:lineRule="atLeast"/>
        <w:jc w:val="both"/>
        <w:rPr>
          <w:rStyle w:val="913"/>
        </w:rPr>
      </w:pPr>
      <w:r>
        <w:rPr>
          <w:rStyle w:val="913"/>
        </w:rPr>
        <w:t xml:space="preserve">Даны три точки: </w:t>
      </w:r>
      <w:r>
        <w:rPr>
          <w:rStyle w:val="91025"/>
          <w:bCs/>
          <w:iCs/>
          <w:szCs w:val="21"/>
        </w:rPr>
        <w:t>А</w:t>
      </w:r>
      <w:r>
        <w:rPr>
          <w:rStyle w:val="913"/>
        </w:rPr>
        <w:t xml:space="preserve"> (4; 2; 10), </w:t>
      </w:r>
      <w:r>
        <w:rPr>
          <w:rStyle w:val="91025"/>
          <w:bCs/>
          <w:iCs/>
          <w:szCs w:val="21"/>
        </w:rPr>
        <w:t>В</w:t>
      </w:r>
      <w:r>
        <w:rPr>
          <w:rStyle w:val="913"/>
        </w:rPr>
        <w:t xml:space="preserve"> (2; 3; 5), </w:t>
      </w:r>
      <w:r>
        <w:rPr>
          <w:rStyle w:val="91025"/>
          <w:bCs/>
          <w:iCs/>
          <w:szCs w:val="21"/>
        </w:rPr>
        <w:t>С</w:t>
      </w:r>
      <w:r>
        <w:rPr>
          <w:rStyle w:val="913"/>
        </w:rPr>
        <w:t xml:space="preserve"> (5; 3; 7). Найти проекцию вектора </w:t>
      </w:r>
      <w:r>
        <w:rPr>
          <w:rStyle w:val="91026"/>
          <w:bCs/>
          <w:iCs/>
          <w:szCs w:val="21"/>
        </w:rPr>
        <w:t>AB</w:t>
      </w:r>
      <w:r>
        <w:rPr>
          <w:rStyle w:val="913"/>
        </w:rPr>
        <w:t xml:space="preserve">на вектор </w:t>
      </w:r>
      <w:r>
        <w:rPr>
          <w:rStyle w:val="91026"/>
          <w:bCs/>
          <w:iCs/>
          <w:szCs w:val="21"/>
        </w:rPr>
        <w:t>AC</w:t>
      </w:r>
      <w:r>
        <w:rPr>
          <w:rStyle w:val="913"/>
        </w:rPr>
        <w:t>.</w:t>
      </w:r>
    </w:p>
    <w:p w:rsidR="007702FC" w:rsidRDefault="007702FC" w:rsidP="00CE01F8">
      <w:pPr>
        <w:pStyle w:val="910"/>
        <w:numPr>
          <w:ilvl w:val="0"/>
          <w:numId w:val="45"/>
        </w:numPr>
        <w:shd w:val="clear" w:color="auto" w:fill="auto"/>
        <w:tabs>
          <w:tab w:val="left" w:pos="562"/>
        </w:tabs>
        <w:spacing w:before="0" w:line="100" w:lineRule="atLeast"/>
        <w:jc w:val="both"/>
        <w:rPr>
          <w:rStyle w:val="913"/>
        </w:rPr>
      </w:pPr>
      <w:r>
        <w:rPr>
          <w:rStyle w:val="913"/>
        </w:rPr>
        <w:t>Найти косинус угла между векторами ͞</w:t>
      </w:r>
      <w:r>
        <w:rPr>
          <w:rStyle w:val="91026"/>
          <w:bCs/>
          <w:iCs/>
          <w:szCs w:val="21"/>
          <w:lang w:val="ru-RU"/>
        </w:rPr>
        <w:t>а</w:t>
      </w:r>
      <w:r>
        <w:rPr>
          <w:rStyle w:val="913"/>
        </w:rPr>
        <w:t>{1; -2; 2} и ͞</w:t>
      </w:r>
      <w:r>
        <w:rPr>
          <w:rStyle w:val="91026"/>
          <w:bCs/>
          <w:iCs/>
          <w:szCs w:val="21"/>
        </w:rPr>
        <w:t>b</w:t>
      </w:r>
      <w:r>
        <w:rPr>
          <w:rStyle w:val="913"/>
        </w:rPr>
        <w:t>{3; -4; 12}.</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Вычислить синус угла, образованного векторами ͞</w:t>
      </w:r>
      <w:r>
        <w:rPr>
          <w:rStyle w:val="914"/>
        </w:rPr>
        <w:t>а</w:t>
      </w:r>
      <w:r>
        <w:rPr>
          <w:rStyle w:val="913"/>
        </w:rPr>
        <w:t>{2; -2; 1} и ͞</w:t>
      </w:r>
      <w:r>
        <w:rPr>
          <w:rStyle w:val="91026"/>
          <w:bCs/>
          <w:iCs/>
          <w:szCs w:val="21"/>
        </w:rPr>
        <w:t>b</w:t>
      </w:r>
      <w:r>
        <w:rPr>
          <w:rStyle w:val="913"/>
        </w:rPr>
        <w:t xml:space="preserve">{2; 3; </w:t>
      </w:r>
      <w:r>
        <w:rPr>
          <w:rStyle w:val="98pt19"/>
          <w:sz w:val="24"/>
        </w:rPr>
        <w:t>6</w:t>
      </w:r>
      <w:r>
        <w:rPr>
          <w:rStyle w:val="913"/>
        </w:rPr>
        <w:t>}.</w:t>
      </w:r>
    </w:p>
    <w:p w:rsidR="007702FC" w:rsidRDefault="007702FC" w:rsidP="00CE01F8">
      <w:pPr>
        <w:pStyle w:val="910"/>
        <w:numPr>
          <w:ilvl w:val="0"/>
          <w:numId w:val="45"/>
        </w:numPr>
        <w:shd w:val="clear" w:color="auto" w:fill="auto"/>
        <w:tabs>
          <w:tab w:val="left" w:pos="646"/>
        </w:tabs>
        <w:spacing w:before="0" w:line="240" w:lineRule="exact"/>
        <w:jc w:val="both"/>
      </w:pPr>
      <w:r>
        <w:rPr>
          <w:rStyle w:val="913"/>
        </w:rPr>
        <w:t xml:space="preserve">Треугольная пирамида имеет вершины: А (3; 3; 3), </w:t>
      </w:r>
      <w:r>
        <w:rPr>
          <w:rStyle w:val="91025"/>
          <w:bCs/>
          <w:iCs/>
          <w:szCs w:val="21"/>
        </w:rPr>
        <w:t>В</w:t>
      </w:r>
      <w:r>
        <w:rPr>
          <w:rStyle w:val="913"/>
        </w:rPr>
        <w:t xml:space="preserve"> (5; 4; 4), </w:t>
      </w:r>
      <w:r>
        <w:rPr>
          <w:rStyle w:val="91025"/>
          <w:bCs/>
          <w:iCs/>
          <w:szCs w:val="21"/>
        </w:rPr>
        <w:t>С</w:t>
      </w:r>
      <w:r>
        <w:rPr>
          <w:rStyle w:val="913"/>
        </w:rPr>
        <w:t xml:space="preserve"> (5; </w:t>
      </w:r>
      <w:r>
        <w:rPr>
          <w:rStyle w:val="98pt19"/>
          <w:sz w:val="24"/>
        </w:rPr>
        <w:t>6</w:t>
      </w:r>
      <w:r>
        <w:rPr>
          <w:rStyle w:val="913"/>
        </w:rPr>
        <w:t xml:space="preserve">; 5), </w:t>
      </w:r>
      <w:r>
        <w:rPr>
          <w:rStyle w:val="91025"/>
          <w:bCs/>
          <w:iCs/>
          <w:szCs w:val="21"/>
          <w:lang w:val="en-US"/>
        </w:rPr>
        <w:t>D</w:t>
      </w:r>
      <w:r>
        <w:rPr>
          <w:rStyle w:val="913"/>
        </w:rPr>
        <w:t xml:space="preserve"> (</w:t>
      </w:r>
      <w:r>
        <w:rPr>
          <w:rStyle w:val="98pt19"/>
          <w:sz w:val="24"/>
        </w:rPr>
        <w:t>6</w:t>
      </w:r>
      <w:r>
        <w:rPr>
          <w:rStyle w:val="913"/>
        </w:rPr>
        <w:t xml:space="preserve">; </w:t>
      </w:r>
      <w:r>
        <w:rPr>
          <w:rStyle w:val="98pt19"/>
          <w:sz w:val="24"/>
        </w:rPr>
        <w:t>6</w:t>
      </w:r>
      <w:r>
        <w:rPr>
          <w:rStyle w:val="913"/>
        </w:rPr>
        <w:t xml:space="preserve">; 7). Определить ее объем и высоту, опущенную на грань </w:t>
      </w:r>
      <w:r>
        <w:rPr>
          <w:rStyle w:val="91025"/>
          <w:bCs/>
          <w:iCs/>
          <w:szCs w:val="21"/>
          <w:lang w:val="en-US"/>
        </w:rPr>
        <w:t>ABC.</w:t>
      </w:r>
    </w:p>
    <w:p w:rsidR="007702FC" w:rsidRDefault="007702FC">
      <w:pPr>
        <w:pStyle w:val="910"/>
        <w:shd w:val="clear" w:color="auto" w:fill="auto"/>
        <w:tabs>
          <w:tab w:val="left" w:pos="543"/>
        </w:tabs>
        <w:spacing w:before="0" w:line="100" w:lineRule="atLeast"/>
        <w:jc w:val="both"/>
      </w:pPr>
    </w:p>
    <w:p w:rsidR="007702FC" w:rsidRDefault="007702FC">
      <w:pPr>
        <w:widowControl w:val="0"/>
        <w:autoSpaceDE w:val="0"/>
        <w:jc w:val="both"/>
        <w:rPr>
          <w:b/>
          <w:bCs/>
          <w:i/>
          <w:iCs/>
        </w:rPr>
      </w:pPr>
      <w:r>
        <w:rPr>
          <w:b/>
          <w:bCs/>
        </w:rPr>
        <w:t>Тема 16. Математический аспект информатики. Математика и информатика – взаимодополняющие дисциплины.</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0"/>
        </w:numPr>
        <w:autoSpaceDE w:val="0"/>
        <w:jc w:val="both"/>
      </w:pPr>
      <w:r>
        <w:t>Перечислите 3 аспекта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можно отнести к общепринятым понятиям информатики и математики?</w:t>
      </w:r>
    </w:p>
    <w:p w:rsidR="007702FC" w:rsidRDefault="007702FC" w:rsidP="00CE01F8">
      <w:pPr>
        <w:widowControl w:val="0"/>
        <w:numPr>
          <w:ilvl w:val="0"/>
          <w:numId w:val="80"/>
        </w:numPr>
        <w:autoSpaceDE w:val="0"/>
        <w:jc w:val="both"/>
      </w:pPr>
      <w:r>
        <w:t>Что можно отнести к общим средствам прикладного и инструментального программного обеспечения?</w:t>
      </w:r>
    </w:p>
    <w:p w:rsidR="007702FC" w:rsidRDefault="007702FC" w:rsidP="00CE01F8">
      <w:pPr>
        <w:widowControl w:val="0"/>
        <w:numPr>
          <w:ilvl w:val="0"/>
          <w:numId w:val="80"/>
        </w:numPr>
        <w:autoSpaceDE w:val="0"/>
        <w:jc w:val="both"/>
      </w:pPr>
      <w:r>
        <w:t>Что можно отнести к общим организационным формам и методам обучения математике и информатике?</w:t>
      </w:r>
    </w:p>
    <w:p w:rsidR="007702FC" w:rsidRDefault="007702FC" w:rsidP="00CE01F8">
      <w:pPr>
        <w:widowControl w:val="0"/>
        <w:numPr>
          <w:ilvl w:val="0"/>
          <w:numId w:val="80"/>
        </w:numPr>
        <w:autoSpaceDE w:val="0"/>
        <w:jc w:val="both"/>
      </w:pPr>
      <w:r>
        <w:t>Что можно отнести к общим типам средств обучения?</w:t>
      </w:r>
    </w:p>
    <w:p w:rsidR="007702FC" w:rsidRDefault="007702FC" w:rsidP="00CE01F8">
      <w:pPr>
        <w:widowControl w:val="0"/>
        <w:numPr>
          <w:ilvl w:val="0"/>
          <w:numId w:val="80"/>
        </w:numPr>
        <w:autoSpaceDE w:val="0"/>
        <w:jc w:val="both"/>
      </w:pPr>
      <w:r>
        <w:t>Что включают в себя содержательные линии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относится к понятийному аппарату интеграции предметных областей «Математика» и «Информатика»?</w:t>
      </w:r>
    </w:p>
    <w:p w:rsidR="007702FC" w:rsidRDefault="007702FC" w:rsidP="00CE01F8">
      <w:pPr>
        <w:widowControl w:val="0"/>
        <w:numPr>
          <w:ilvl w:val="0"/>
          <w:numId w:val="80"/>
        </w:numPr>
        <w:autoSpaceDE w:val="0"/>
        <w:jc w:val="both"/>
      </w:pPr>
      <w:r>
        <w:t>Перечислите основные тенденции во взаимоотношениях математики и информатики?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Используя в качестве отправной точки определение информатики, приготовьте доклад на предложенную тему.</w:t>
      </w:r>
    </w:p>
    <w:p w:rsidR="007702FC" w:rsidRPr="00A45904" w:rsidRDefault="007702FC">
      <w:pPr>
        <w:widowControl w:val="0"/>
        <w:autoSpaceDE w:val="0"/>
      </w:pPr>
      <w:r w:rsidRPr="00A45904">
        <w:t>"Информатика — это комплексная, техническая наука, которая изучает и систематизирует законы и приемы создания, сохранения, воспроизведения, получения, обработки и передачи данных средствами вычислительной техники, а также принципы функционирования этих средств и методы управления ними."</w:t>
      </w:r>
    </w:p>
    <w:p w:rsidR="007702FC" w:rsidRPr="00A45904" w:rsidRDefault="007702FC">
      <w:pPr>
        <w:widowControl w:val="0"/>
        <w:autoSpaceDE w:val="0"/>
      </w:pPr>
      <w:r w:rsidRPr="00A45904">
        <w:t>Основой решения задач анализа и синтеза логических автоматов является алгебра логики.</w:t>
      </w:r>
    </w:p>
    <w:p w:rsidR="007702FC" w:rsidRPr="00A45904" w:rsidRDefault="007702FC">
      <w:pPr>
        <w:widowControl w:val="0"/>
        <w:autoSpaceDE w:val="0"/>
      </w:pPr>
      <w:r w:rsidRPr="00A45904">
        <w:t>"Машина Тьюринга" для реализации любого алгоритма.</w:t>
      </w:r>
    </w:p>
    <w:p w:rsidR="007702FC" w:rsidRPr="00A45904" w:rsidRDefault="007702FC">
      <w:pPr>
        <w:widowControl w:val="0"/>
        <w:autoSpaceDE w:val="0"/>
      </w:pPr>
      <w:r w:rsidRPr="00A45904">
        <w:t>Принципы кодирования информации в управляющем автомате.</w:t>
      </w:r>
    </w:p>
    <w:p w:rsidR="007702FC" w:rsidRPr="00A45904" w:rsidRDefault="007702FC">
      <w:pPr>
        <w:widowControl w:val="0"/>
        <w:autoSpaceDE w:val="0"/>
      </w:pPr>
      <w:r w:rsidRPr="00A45904">
        <w:t>Квантификация знаний.</w:t>
      </w:r>
    </w:p>
    <w:p w:rsidR="007702FC" w:rsidRPr="00A45904" w:rsidRDefault="007702FC"/>
    <w:p w:rsidR="007702FC" w:rsidRDefault="007702FC">
      <w:pPr>
        <w:widowControl w:val="0"/>
        <w:autoSpaceDE w:val="0"/>
        <w:jc w:val="both"/>
        <w:rPr>
          <w:b/>
          <w:bCs/>
          <w:i/>
          <w:iCs/>
        </w:rPr>
      </w:pPr>
      <w:r>
        <w:rPr>
          <w:b/>
          <w:bCs/>
        </w:rPr>
        <w:t xml:space="preserve">Тема 17. Машинная арифметика.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1"/>
        </w:numPr>
        <w:autoSpaceDE w:val="0"/>
        <w:jc w:val="both"/>
      </w:pPr>
      <w:r>
        <w:t xml:space="preserve">В каком виде представляется в ЭВМ любая информация (числа, команды, записи и т. п.)? </w:t>
      </w:r>
    </w:p>
    <w:p w:rsidR="007702FC" w:rsidRDefault="007702FC" w:rsidP="00CE01F8">
      <w:pPr>
        <w:widowControl w:val="0"/>
        <w:numPr>
          <w:ilvl w:val="0"/>
          <w:numId w:val="81"/>
        </w:numPr>
        <w:autoSpaceDE w:val="0"/>
        <w:jc w:val="both"/>
      </w:pPr>
      <w:r>
        <w:t xml:space="preserve">Для чего в ЭВМ  применяют специальные коды для представления чисел? </w:t>
      </w:r>
    </w:p>
    <w:p w:rsidR="007702FC" w:rsidRDefault="007702FC" w:rsidP="00CE01F8">
      <w:pPr>
        <w:widowControl w:val="0"/>
        <w:numPr>
          <w:ilvl w:val="0"/>
          <w:numId w:val="81"/>
        </w:numPr>
        <w:autoSpaceDE w:val="0"/>
        <w:jc w:val="both"/>
      </w:pPr>
      <w:r>
        <w:t>Какие коды чисел применяются?</w:t>
      </w:r>
    </w:p>
    <w:p w:rsidR="007702FC" w:rsidRDefault="007702FC" w:rsidP="00CE01F8">
      <w:pPr>
        <w:widowControl w:val="0"/>
        <w:numPr>
          <w:ilvl w:val="0"/>
          <w:numId w:val="81"/>
        </w:numPr>
        <w:autoSpaceDE w:val="0"/>
        <w:jc w:val="both"/>
      </w:pPr>
      <w:r>
        <w:t xml:space="preserve">Когда используется прямой код? </w:t>
      </w:r>
    </w:p>
    <w:p w:rsidR="007702FC" w:rsidRDefault="007702FC" w:rsidP="00CE01F8">
      <w:pPr>
        <w:widowControl w:val="0"/>
        <w:numPr>
          <w:ilvl w:val="0"/>
          <w:numId w:val="81"/>
        </w:numPr>
        <w:autoSpaceDE w:val="0"/>
        <w:jc w:val="both"/>
      </w:pPr>
      <w:r>
        <w:t>Когда используются обратный и дополнительный коды?</w:t>
      </w:r>
    </w:p>
    <w:p w:rsidR="007702FC" w:rsidRDefault="007702FC" w:rsidP="00CE01F8">
      <w:pPr>
        <w:widowControl w:val="0"/>
        <w:numPr>
          <w:ilvl w:val="0"/>
          <w:numId w:val="81"/>
        </w:numPr>
        <w:autoSpaceDE w:val="0"/>
        <w:jc w:val="both"/>
      </w:pPr>
      <w:r>
        <w:t xml:space="preserve">Какие требования выдвигаются к кодам? </w:t>
      </w:r>
    </w:p>
    <w:p w:rsidR="007702FC" w:rsidRDefault="007702FC" w:rsidP="00CE01F8">
      <w:pPr>
        <w:widowControl w:val="0"/>
        <w:numPr>
          <w:ilvl w:val="0"/>
          <w:numId w:val="81"/>
        </w:numPr>
        <w:autoSpaceDE w:val="0"/>
        <w:jc w:val="both"/>
      </w:pPr>
      <w:r>
        <w:t>Как обратный код преобразуется в прямой?</w:t>
      </w:r>
    </w:p>
    <w:p w:rsidR="007702FC" w:rsidRDefault="007702FC" w:rsidP="00CE01F8">
      <w:pPr>
        <w:widowControl w:val="0"/>
        <w:numPr>
          <w:ilvl w:val="0"/>
          <w:numId w:val="81"/>
        </w:numPr>
        <w:autoSpaceDE w:val="0"/>
        <w:jc w:val="both"/>
      </w:pPr>
      <w:r>
        <w:t>Как дополнительный код преобразуется в прямой?</w:t>
      </w:r>
    </w:p>
    <w:p w:rsidR="007702FC" w:rsidRDefault="007702FC" w:rsidP="00CE01F8">
      <w:pPr>
        <w:widowControl w:val="0"/>
        <w:numPr>
          <w:ilvl w:val="0"/>
          <w:numId w:val="81"/>
        </w:numPr>
        <w:autoSpaceDE w:val="0"/>
        <w:jc w:val="both"/>
      </w:pPr>
      <w:r>
        <w:t>Зачем вводятся модифицированные коды?</w:t>
      </w:r>
    </w:p>
    <w:p w:rsidR="007702FC" w:rsidRDefault="007702FC" w:rsidP="00CE01F8">
      <w:pPr>
        <w:widowControl w:val="0"/>
        <w:numPr>
          <w:ilvl w:val="0"/>
          <w:numId w:val="81"/>
        </w:numPr>
        <w:autoSpaceDE w:val="0"/>
        <w:jc w:val="both"/>
      </w:pPr>
      <w:r>
        <w:t>Как осущестьвляется запись целочисленных данных в запоминающем устройстве ЭВМ?</w:t>
      </w:r>
    </w:p>
    <w:p w:rsidR="007702FC" w:rsidRDefault="007702FC" w:rsidP="00CE01F8">
      <w:pPr>
        <w:widowControl w:val="0"/>
        <w:numPr>
          <w:ilvl w:val="0"/>
          <w:numId w:val="81"/>
        </w:numPr>
        <w:autoSpaceDE w:val="0"/>
        <w:jc w:val="both"/>
      </w:pPr>
      <w:r>
        <w:t xml:space="preserve">Как записывается число с фиксированной точкой (ЧФТ)? </w:t>
      </w:r>
    </w:p>
    <w:p w:rsidR="007702FC" w:rsidRDefault="007702FC" w:rsidP="00CE01F8">
      <w:pPr>
        <w:widowControl w:val="0"/>
        <w:numPr>
          <w:ilvl w:val="0"/>
          <w:numId w:val="81"/>
        </w:numPr>
        <w:autoSpaceDE w:val="0"/>
        <w:jc w:val="both"/>
      </w:pPr>
      <w:r>
        <w:t>Как записывается число с плавающей точкой (ЧПТ)?</w:t>
      </w:r>
    </w:p>
    <w:p w:rsidR="007702FC" w:rsidRDefault="007702FC" w:rsidP="00CE01F8">
      <w:pPr>
        <w:widowControl w:val="0"/>
        <w:numPr>
          <w:ilvl w:val="0"/>
          <w:numId w:val="81"/>
        </w:numPr>
        <w:autoSpaceDE w:val="0"/>
        <w:jc w:val="both"/>
      </w:pPr>
      <w:r>
        <w:t>Что представляет из себя нормализованная форма записи числа?</w:t>
      </w:r>
    </w:p>
    <w:p w:rsidR="007702FC" w:rsidRDefault="007702FC" w:rsidP="00CE01F8">
      <w:pPr>
        <w:widowControl w:val="0"/>
        <w:numPr>
          <w:ilvl w:val="0"/>
          <w:numId w:val="81"/>
        </w:numPr>
        <w:autoSpaceDE w:val="0"/>
        <w:jc w:val="both"/>
      </w:pPr>
      <w:r>
        <w:t xml:space="preserve">Что такое мантисса? </w:t>
      </w:r>
    </w:p>
    <w:p w:rsidR="007702FC" w:rsidRDefault="007702FC" w:rsidP="00CE01F8">
      <w:pPr>
        <w:widowControl w:val="0"/>
        <w:numPr>
          <w:ilvl w:val="0"/>
          <w:numId w:val="81"/>
        </w:numPr>
        <w:autoSpaceDE w:val="0"/>
        <w:jc w:val="both"/>
      </w:pPr>
      <w:r>
        <w:t xml:space="preserve">Изобразите представление чисел с  двойной точностью\ </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Default="007702FC">
      <w:pPr>
        <w:widowControl w:val="0"/>
        <w:autoSpaceDE w:val="0"/>
      </w:pPr>
      <w:r w:rsidRPr="00A45904">
        <w:rPr>
          <w:sz w:val="22"/>
        </w:rPr>
        <w:t>1. Записать числа в прямом, обратном и дополнительном кодах:</w:t>
      </w:r>
    </w:p>
    <w:p w:rsidR="007702FC" w:rsidRDefault="007702FC">
      <w:pPr>
        <w:widowControl w:val="0"/>
        <w:autoSpaceDE w:val="0"/>
      </w:pPr>
    </w:p>
    <w:tbl>
      <w:tblPr>
        <w:tblW w:w="0" w:type="auto"/>
        <w:tblInd w:w="108" w:type="dxa"/>
        <w:tblLayout w:type="fixed"/>
        <w:tblLook w:val="0000" w:firstRow="0" w:lastRow="0" w:firstColumn="0" w:lastColumn="0" w:noHBand="0" w:noVBand="0"/>
      </w:tblPr>
      <w:tblGrid>
        <w:gridCol w:w="937"/>
        <w:gridCol w:w="2384"/>
        <w:gridCol w:w="2409"/>
        <w:gridCol w:w="2409"/>
      </w:tblGrid>
      <w:tr w:rsidR="007702FC">
        <w:tc>
          <w:tcPr>
            <w:tcW w:w="937" w:type="dxa"/>
          </w:tcPr>
          <w:p w:rsidR="007702FC" w:rsidRDefault="007702FC">
            <w:pPr>
              <w:snapToGrid w:val="0"/>
              <w:jc w:val="center"/>
            </w:pPr>
          </w:p>
        </w:tc>
        <w:tc>
          <w:tcPr>
            <w:tcW w:w="2384" w:type="dxa"/>
          </w:tcPr>
          <w:p w:rsidR="007702FC" w:rsidRPr="00A45904" w:rsidRDefault="007702FC">
            <w:pPr>
              <w:widowControl w:val="0"/>
              <w:autoSpaceDE w:val="0"/>
              <w:jc w:val="center"/>
            </w:pPr>
            <w:r w:rsidRPr="00A45904">
              <w:rPr>
                <w:sz w:val="22"/>
              </w:rPr>
              <w:t>X</w:t>
            </w:r>
          </w:p>
        </w:tc>
        <w:tc>
          <w:tcPr>
            <w:tcW w:w="2409" w:type="dxa"/>
          </w:tcPr>
          <w:p w:rsidR="007702FC" w:rsidRPr="00A45904" w:rsidRDefault="007702FC">
            <w:pPr>
              <w:widowControl w:val="0"/>
              <w:autoSpaceDE w:val="0"/>
              <w:jc w:val="center"/>
            </w:pPr>
            <w:r w:rsidRPr="00A45904">
              <w:rPr>
                <w:sz w:val="22"/>
              </w:rPr>
              <w:t>Y</w:t>
            </w:r>
          </w:p>
        </w:tc>
        <w:tc>
          <w:tcPr>
            <w:tcW w:w="2409" w:type="dxa"/>
          </w:tcPr>
          <w:p w:rsidR="007702FC" w:rsidRDefault="007702FC">
            <w:pPr>
              <w:widowControl w:val="0"/>
              <w:autoSpaceDE w:val="0"/>
              <w:jc w:val="center"/>
            </w:pPr>
            <w:r w:rsidRPr="00A45904">
              <w:rPr>
                <w:sz w:val="22"/>
              </w:rPr>
              <w:t>Z</w:t>
            </w:r>
          </w:p>
        </w:tc>
      </w:tr>
      <w:tr w:rsidR="007702FC">
        <w:tc>
          <w:tcPr>
            <w:tcW w:w="937" w:type="dxa"/>
          </w:tcPr>
          <w:p w:rsidR="007702FC" w:rsidRDefault="007702FC">
            <w:pPr>
              <w:jc w:val="center"/>
            </w:pPr>
            <w:r>
              <w:t>1</w:t>
            </w:r>
          </w:p>
        </w:tc>
        <w:tc>
          <w:tcPr>
            <w:tcW w:w="2384" w:type="dxa"/>
          </w:tcPr>
          <w:p w:rsidR="007702FC" w:rsidRDefault="007702FC">
            <w:pPr>
              <w:jc w:val="center"/>
            </w:pPr>
            <w:r w:rsidRPr="004E4B22">
              <w:rPr>
                <w:position w:val="-5"/>
              </w:rPr>
              <w:object w:dxaOrig="1381" w:dyaOrig="341">
                <v:shape id="_x0000_i1034" type="#_x0000_t75" style="width:68.25pt;height:17.25pt" o:ole="" filled="t">
                  <v:fill color2="black"/>
                  <v:imagedata r:id="rId21" o:title=""/>
                </v:shape>
                <o:OLEObject Type="Embed" ProgID="Equation.3" ShapeID="_x0000_i1034" DrawAspect="Content" ObjectID="_1780491347" r:id="rId22"/>
              </w:object>
            </w:r>
          </w:p>
        </w:tc>
        <w:tc>
          <w:tcPr>
            <w:tcW w:w="2409" w:type="dxa"/>
          </w:tcPr>
          <w:p w:rsidR="007702FC" w:rsidRDefault="007702FC">
            <w:pPr>
              <w:jc w:val="center"/>
            </w:pPr>
            <w:r>
              <w:t>-</w:t>
            </w:r>
            <w:r w:rsidRPr="004E4B22">
              <w:rPr>
                <w:position w:val="-5"/>
              </w:rPr>
              <w:object w:dxaOrig="1361" w:dyaOrig="341">
                <v:shape id="_x0000_i1035" type="#_x0000_t75" style="width:67.5pt;height:17.25pt" o:ole="" filled="t">
                  <v:fill color2="black"/>
                  <v:imagedata r:id="rId23" o:title=""/>
                </v:shape>
                <o:OLEObject Type="Embed" ProgID="Equation.3" ShapeID="_x0000_i1035" DrawAspect="Content" ObjectID="_1780491348" r:id="rId24"/>
              </w:object>
            </w:r>
          </w:p>
        </w:tc>
        <w:tc>
          <w:tcPr>
            <w:tcW w:w="2409" w:type="dxa"/>
          </w:tcPr>
          <w:p w:rsidR="007702FC" w:rsidRDefault="007702FC">
            <w:pPr>
              <w:jc w:val="center"/>
            </w:pPr>
            <w:r w:rsidRPr="004E4B22">
              <w:rPr>
                <w:position w:val="-5"/>
              </w:rPr>
              <w:object w:dxaOrig="1241" w:dyaOrig="341">
                <v:shape id="_x0000_i1036" type="#_x0000_t75" style="width:62.25pt;height:17.25pt" o:ole="" filled="t">
                  <v:fill color2="black"/>
                  <v:imagedata r:id="rId25" o:title=""/>
                </v:shape>
                <o:OLEObject Type="Embed" ProgID="Equation.3" ShapeID="_x0000_i1036" DrawAspect="Content" ObjectID="_1780491349" r:id="rId26"/>
              </w:object>
            </w:r>
          </w:p>
        </w:tc>
      </w:tr>
      <w:tr w:rsidR="007702FC">
        <w:tc>
          <w:tcPr>
            <w:tcW w:w="937" w:type="dxa"/>
          </w:tcPr>
          <w:p w:rsidR="007702FC" w:rsidRDefault="007702FC">
            <w:pPr>
              <w:jc w:val="center"/>
            </w:pPr>
            <w:r>
              <w:t>2</w:t>
            </w:r>
          </w:p>
        </w:tc>
        <w:tc>
          <w:tcPr>
            <w:tcW w:w="2384" w:type="dxa"/>
          </w:tcPr>
          <w:p w:rsidR="007702FC" w:rsidRDefault="007702FC">
            <w:pPr>
              <w:jc w:val="center"/>
            </w:pPr>
            <w:r w:rsidRPr="004E4B22">
              <w:rPr>
                <w:position w:val="-5"/>
              </w:rPr>
              <w:object w:dxaOrig="1361" w:dyaOrig="341">
                <v:shape id="_x0000_i1037" type="#_x0000_t75" style="width:67.5pt;height:17.25pt" o:ole="" filled="t">
                  <v:fill color2="black"/>
                  <v:imagedata r:id="rId27" o:title=""/>
                </v:shape>
                <o:OLEObject Type="Embed" ProgID="Equation.3" ShapeID="_x0000_i1037" DrawAspect="Content" ObjectID="_1780491350" r:id="rId28"/>
              </w:object>
            </w:r>
          </w:p>
        </w:tc>
        <w:tc>
          <w:tcPr>
            <w:tcW w:w="2409" w:type="dxa"/>
          </w:tcPr>
          <w:p w:rsidR="007702FC" w:rsidRDefault="007702FC">
            <w:pPr>
              <w:jc w:val="center"/>
            </w:pPr>
            <w:r w:rsidRPr="004E4B22">
              <w:rPr>
                <w:position w:val="-5"/>
              </w:rPr>
              <w:object w:dxaOrig="1381" w:dyaOrig="341">
                <v:shape id="_x0000_i1038" type="#_x0000_t75" style="width:68.25pt;height:17.25pt" o:ole="" filled="t">
                  <v:fill color2="black"/>
                  <v:imagedata r:id="rId29" o:title=""/>
                </v:shape>
                <o:OLEObject Type="Embed" ProgID="Equation.3" ShapeID="_x0000_i1038" DrawAspect="Content" ObjectID="_1780491351" r:id="rId30"/>
              </w:object>
            </w:r>
          </w:p>
        </w:tc>
        <w:tc>
          <w:tcPr>
            <w:tcW w:w="2409" w:type="dxa"/>
          </w:tcPr>
          <w:p w:rsidR="007702FC" w:rsidRDefault="007702FC">
            <w:pPr>
              <w:jc w:val="center"/>
            </w:pPr>
            <w:r>
              <w:t>-</w:t>
            </w:r>
            <w:r w:rsidRPr="004E4B22">
              <w:rPr>
                <w:position w:val="-5"/>
              </w:rPr>
              <w:object w:dxaOrig="1361" w:dyaOrig="341">
                <v:shape id="_x0000_i1039" type="#_x0000_t75" style="width:67.5pt;height:17.25pt" o:ole="" filled="t">
                  <v:fill color2="black"/>
                  <v:imagedata r:id="rId23" o:title=""/>
                </v:shape>
                <o:OLEObject Type="Embed" ProgID="Equation.3" ShapeID="_x0000_i1039" DrawAspect="Content" ObjectID="_1780491352" r:id="rId31"/>
              </w:object>
            </w:r>
          </w:p>
        </w:tc>
      </w:tr>
      <w:tr w:rsidR="007702FC">
        <w:tc>
          <w:tcPr>
            <w:tcW w:w="937" w:type="dxa"/>
          </w:tcPr>
          <w:p w:rsidR="007702FC" w:rsidRDefault="007702FC">
            <w:pPr>
              <w:jc w:val="center"/>
            </w:pPr>
            <w:r>
              <w:t>3</w:t>
            </w:r>
          </w:p>
        </w:tc>
        <w:tc>
          <w:tcPr>
            <w:tcW w:w="2384" w:type="dxa"/>
          </w:tcPr>
          <w:p w:rsidR="007702FC" w:rsidRDefault="007702FC">
            <w:pPr>
              <w:jc w:val="center"/>
            </w:pPr>
            <w:r>
              <w:t>-</w:t>
            </w:r>
            <w:r w:rsidRPr="004E4B22">
              <w:rPr>
                <w:position w:val="-5"/>
              </w:rPr>
              <w:object w:dxaOrig="1381" w:dyaOrig="341">
                <v:shape id="_x0000_i1040" type="#_x0000_t75" style="width:68.25pt;height:17.25pt" o:ole="" filled="t">
                  <v:fill color2="black"/>
                  <v:imagedata r:id="rId32" o:title=""/>
                </v:shape>
                <o:OLEObject Type="Embed" ProgID="Equation.3" ShapeID="_x0000_i1040" DrawAspect="Content" ObjectID="_1780491353" r:id="rId33"/>
              </w:object>
            </w:r>
          </w:p>
        </w:tc>
        <w:tc>
          <w:tcPr>
            <w:tcW w:w="2409" w:type="dxa"/>
          </w:tcPr>
          <w:p w:rsidR="007702FC" w:rsidRDefault="007702FC">
            <w:pPr>
              <w:jc w:val="center"/>
            </w:pPr>
            <w:r w:rsidRPr="004E4B22">
              <w:rPr>
                <w:position w:val="-5"/>
              </w:rPr>
              <w:object w:dxaOrig="1381" w:dyaOrig="341">
                <v:shape id="_x0000_i1041" type="#_x0000_t75" style="width:68.25pt;height:17.25pt" o:ole="" filled="t">
                  <v:fill color2="black"/>
                  <v:imagedata r:id="rId34" o:title=""/>
                </v:shape>
                <o:OLEObject Type="Embed" ProgID="Equation.3" ShapeID="_x0000_i1041" DrawAspect="Content" ObjectID="_1780491354" r:id="rId35"/>
              </w:object>
            </w:r>
          </w:p>
        </w:tc>
        <w:tc>
          <w:tcPr>
            <w:tcW w:w="2409" w:type="dxa"/>
          </w:tcPr>
          <w:p w:rsidR="007702FC" w:rsidRDefault="007702FC">
            <w:pPr>
              <w:jc w:val="center"/>
            </w:pPr>
            <w:r w:rsidRPr="004E4B22">
              <w:rPr>
                <w:position w:val="-5"/>
              </w:rPr>
              <w:object w:dxaOrig="1381" w:dyaOrig="341">
                <v:shape id="_x0000_i1042" type="#_x0000_t75" style="width:68.25pt;height:17.25pt" o:ole="" filled="t">
                  <v:fill color2="black"/>
                  <v:imagedata r:id="rId29" o:title=""/>
                </v:shape>
                <o:OLEObject Type="Embed" ProgID="Equation.3" ShapeID="_x0000_i1042" DrawAspect="Content" ObjectID="_1780491355" r:id="rId36"/>
              </w:object>
            </w:r>
          </w:p>
        </w:tc>
      </w:tr>
    </w:tbl>
    <w:p w:rsidR="007702FC" w:rsidRDefault="007702FC">
      <w:pPr>
        <w:widowControl w:val="0"/>
        <w:autoSpaceDE w:val="0"/>
      </w:pPr>
    </w:p>
    <w:p w:rsidR="007702FC" w:rsidRDefault="007702FC">
      <w:pPr>
        <w:widowControl w:val="0"/>
        <w:autoSpaceDE w:val="0"/>
      </w:pPr>
      <w:r w:rsidRPr="00A45904">
        <w:rPr>
          <w:sz w:val="22"/>
        </w:rPr>
        <w:t>2. Сложить X и Y, Y и Z в обратном и дополнительном кодах. Результат перевести в прямой код. Проверить полученный результат, пользуясь правилами двоичной арифметики.</w:t>
      </w:r>
    </w:p>
    <w:p w:rsidR="007702FC" w:rsidRDefault="007702FC">
      <w:pPr>
        <w:widowControl w:val="0"/>
        <w:autoSpaceDE w:val="0"/>
      </w:pPr>
    </w:p>
    <w:p w:rsidR="007702FC" w:rsidRDefault="007702FC">
      <w:pPr>
        <w:widowControl w:val="0"/>
        <w:autoSpaceDE w:val="0"/>
      </w:pPr>
      <w:r w:rsidRPr="00A45904">
        <w:rPr>
          <w:sz w:val="22"/>
        </w:rPr>
        <w:t>3. Сложить X и Y, Y и Z в модифицированном обратном и модифицированном дополнительном восьмиразрядных кодах. В случае появления признака переполнения увеличить число разрядов в кодах и повторить суммирование. Результат перевести в прямой код и проверить, пользуясь правилами двоичной арифметики.</w:t>
      </w:r>
    </w:p>
    <w:p w:rsidR="007702FC" w:rsidRDefault="007702FC">
      <w:pPr>
        <w:widowControl w:val="0"/>
        <w:autoSpaceDE w:val="0"/>
      </w:pPr>
    </w:p>
    <w:p w:rsidR="007702FC" w:rsidRPr="00A45904" w:rsidRDefault="007702FC">
      <w:pPr>
        <w:widowControl w:val="0"/>
        <w:autoSpaceDE w:val="0"/>
        <w:rPr>
          <w:sz w:val="22"/>
        </w:rPr>
      </w:pPr>
      <w:r w:rsidRPr="00A45904">
        <w:rPr>
          <w:sz w:val="22"/>
        </w:rPr>
        <w:t>4. Представьте число 2,5</w:t>
      </w:r>
      <w:r w:rsidRPr="00A45904">
        <w:rPr>
          <w:sz w:val="22"/>
          <w:vertAlign w:val="subscript"/>
        </w:rPr>
        <w:t>10</w:t>
      </w:r>
      <w:r w:rsidRPr="00A45904">
        <w:rPr>
          <w:sz w:val="22"/>
        </w:rPr>
        <w:t xml:space="preserve"> в ЧФТ и ЧПТ.</w:t>
      </w:r>
    </w:p>
    <w:p w:rsidR="007702FC" w:rsidRPr="00A45904" w:rsidRDefault="007702FC">
      <w:pPr>
        <w:rPr>
          <w:sz w:val="22"/>
        </w:rPr>
      </w:pPr>
    </w:p>
    <w:p w:rsidR="007702FC" w:rsidRDefault="007702FC">
      <w:pPr>
        <w:widowControl w:val="0"/>
        <w:autoSpaceDE w:val="0"/>
        <w:jc w:val="both"/>
        <w:rPr>
          <w:b/>
          <w:bCs/>
          <w:i/>
          <w:iCs/>
        </w:rPr>
      </w:pPr>
      <w:r>
        <w:rPr>
          <w:b/>
          <w:bCs/>
        </w:rPr>
        <w:t>Тема 18. Система счисления. Позиционные и непозиционные системы счисления</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2"/>
        </w:numPr>
        <w:autoSpaceDE w:val="0"/>
        <w:jc w:val="both"/>
      </w:pPr>
      <w:r>
        <w:t>Как называют отдельную позицию в изображении числа?</w:t>
      </w:r>
    </w:p>
    <w:p w:rsidR="007702FC" w:rsidRDefault="007702FC" w:rsidP="00CE01F8">
      <w:pPr>
        <w:widowControl w:val="0"/>
        <w:numPr>
          <w:ilvl w:val="0"/>
          <w:numId w:val="22"/>
        </w:numPr>
        <w:autoSpaceDE w:val="0"/>
        <w:jc w:val="both"/>
      </w:pPr>
      <w:r>
        <w:t xml:space="preserve">Какие бывают системы счисления? </w:t>
      </w:r>
    </w:p>
    <w:p w:rsidR="007702FC" w:rsidRDefault="007702FC" w:rsidP="00CE01F8">
      <w:pPr>
        <w:widowControl w:val="0"/>
        <w:numPr>
          <w:ilvl w:val="0"/>
          <w:numId w:val="22"/>
        </w:numPr>
        <w:autoSpaceDE w:val="0"/>
        <w:jc w:val="both"/>
      </w:pPr>
      <w:r>
        <w:t xml:space="preserve">Охарактеризуйте позиционные системы счисления. </w:t>
      </w:r>
    </w:p>
    <w:p w:rsidR="007702FC" w:rsidRDefault="007702FC" w:rsidP="00CE01F8">
      <w:pPr>
        <w:widowControl w:val="0"/>
        <w:numPr>
          <w:ilvl w:val="0"/>
          <w:numId w:val="22"/>
        </w:numPr>
        <w:autoSpaceDE w:val="0"/>
        <w:jc w:val="both"/>
        <w:rPr>
          <w:b/>
          <w:bCs/>
        </w:rPr>
      </w:pPr>
      <w:r>
        <w:t xml:space="preserve">Что такое основания позиционной системы счисления? </w:t>
      </w:r>
    </w:p>
    <w:p w:rsidR="007702FC" w:rsidRDefault="007702FC">
      <w:pPr>
        <w:widowControl w:val="0"/>
        <w:autoSpaceDE w:val="0"/>
        <w:jc w:val="both"/>
      </w:pPr>
      <w:r>
        <w:rPr>
          <w:b/>
          <w:bCs/>
        </w:rPr>
        <w:t>Задание</w:t>
      </w:r>
    </w:p>
    <w:p w:rsidR="007702FC" w:rsidRDefault="007702FC" w:rsidP="00CE01F8">
      <w:pPr>
        <w:widowControl w:val="0"/>
        <w:numPr>
          <w:ilvl w:val="0"/>
          <w:numId w:val="24"/>
        </w:numPr>
        <w:autoSpaceDE w:val="0"/>
        <w:jc w:val="both"/>
      </w:pPr>
      <w:r>
        <w:t xml:space="preserve"> Перевести число из десятичной системы счисления в другую:</w:t>
      </w:r>
      <w:r>
        <w:br/>
        <w:t>а) 158</w:t>
      </w:r>
      <w:r>
        <w:rPr>
          <w:vertAlign w:val="subscript"/>
        </w:rPr>
        <w:t>10</w:t>
      </w:r>
      <w:r>
        <w:t>→N</w:t>
      </w:r>
      <w:r>
        <w:rPr>
          <w:vertAlign w:val="subscript"/>
        </w:rPr>
        <w:t>2</w:t>
      </w:r>
      <w:r>
        <w:t xml:space="preserve">  б) 632</w:t>
      </w:r>
      <w:r>
        <w:rPr>
          <w:vertAlign w:val="subscript"/>
        </w:rPr>
        <w:t>10</w:t>
      </w:r>
      <w:r>
        <w:t>→N</w:t>
      </w:r>
      <w:r>
        <w:rPr>
          <w:vertAlign w:val="subscript"/>
        </w:rPr>
        <w:t>8</w:t>
      </w:r>
      <w:r>
        <w:t xml:space="preserve"> в) 356</w:t>
      </w:r>
      <w:r>
        <w:rPr>
          <w:vertAlign w:val="subscript"/>
        </w:rPr>
        <w:t>10</w:t>
      </w:r>
      <w:r>
        <w:t>→N</w:t>
      </w:r>
      <w:r>
        <w:rPr>
          <w:vertAlign w:val="subscript"/>
        </w:rPr>
        <w:t>16</w:t>
      </w:r>
      <w:r>
        <w:t>г) 0,115</w:t>
      </w:r>
      <w:r>
        <w:rPr>
          <w:vertAlign w:val="subscript"/>
        </w:rPr>
        <w:t>10</w:t>
      </w:r>
      <w:r>
        <w:t>→N</w:t>
      </w:r>
      <w:r>
        <w:rPr>
          <w:vertAlign w:val="subscript"/>
        </w:rPr>
        <w:t>2</w:t>
      </w:r>
      <w:r>
        <w:t xml:space="preserve"> д) 0,745</w:t>
      </w:r>
      <w:r>
        <w:rPr>
          <w:vertAlign w:val="subscript"/>
        </w:rPr>
        <w:t>10</w:t>
      </w:r>
      <w:r>
        <w:t>→N8 е) 0,355</w:t>
      </w:r>
      <w:r>
        <w:rPr>
          <w:vertAlign w:val="subscript"/>
        </w:rPr>
        <w:t>10</w:t>
      </w:r>
      <w:r>
        <w:t>→N</w:t>
      </w:r>
      <w:r>
        <w:rPr>
          <w:vertAlign w:val="subscript"/>
        </w:rPr>
        <w:t>16</w:t>
      </w:r>
      <w:r>
        <w:br/>
        <w:t>ж) 352,615</w:t>
      </w:r>
      <w:r>
        <w:rPr>
          <w:vertAlign w:val="subscript"/>
        </w:rPr>
        <w:t>10</w:t>
      </w:r>
      <w:r>
        <w:t>→N</w:t>
      </w:r>
      <w:r>
        <w:rPr>
          <w:vertAlign w:val="subscript"/>
        </w:rPr>
        <w:t>2</w:t>
      </w:r>
      <w:r>
        <w:t xml:space="preserve"> з) 632</w:t>
      </w:r>
      <w:r>
        <w:rPr>
          <w:vertAlign w:val="subscript"/>
        </w:rPr>
        <w:t>10</w:t>
      </w:r>
      <w:r>
        <w:t>→N</w:t>
      </w:r>
      <w:r>
        <w:rPr>
          <w:vertAlign w:val="subscript"/>
        </w:rPr>
        <w:t>8</w:t>
      </w:r>
    </w:p>
    <w:p w:rsidR="007702FC" w:rsidRDefault="007702FC" w:rsidP="00CE01F8">
      <w:pPr>
        <w:widowControl w:val="0"/>
        <w:numPr>
          <w:ilvl w:val="0"/>
          <w:numId w:val="24"/>
        </w:numPr>
        <w:autoSpaceDE w:val="0"/>
        <w:jc w:val="both"/>
      </w:pPr>
      <w:r>
        <w:t>Перевести число из недесятичной системы в десятичную систему счисления:</w:t>
      </w:r>
      <w:r>
        <w:br/>
        <w:t>а) 1011,112  б) 356,718→N10 в) 4А,С816→N10</w:t>
      </w:r>
    </w:p>
    <w:p w:rsidR="007702FC" w:rsidRDefault="007702FC" w:rsidP="00CE01F8">
      <w:pPr>
        <w:widowControl w:val="0"/>
        <w:numPr>
          <w:ilvl w:val="0"/>
          <w:numId w:val="24"/>
        </w:numPr>
        <w:autoSpaceDE w:val="0"/>
        <w:jc w:val="both"/>
      </w:pPr>
      <w:r>
        <w:t>Перевести число из двоичной системы счисления в восьмеричную и шестнадцатеричную:</w:t>
      </w:r>
      <w:r>
        <w:br/>
        <w:t>а) 101101,11011</w:t>
      </w:r>
      <w:r>
        <w:rPr>
          <w:vertAlign w:val="subscript"/>
        </w:rPr>
        <w:t>2</w:t>
      </w:r>
      <w:r>
        <w:t>→N</w:t>
      </w:r>
      <w:r>
        <w:rPr>
          <w:vertAlign w:val="subscript"/>
        </w:rPr>
        <w:t>8</w:t>
      </w:r>
      <w:r>
        <w:t>  б) 100010,10011</w:t>
      </w:r>
      <w:r>
        <w:rPr>
          <w:vertAlign w:val="subscript"/>
        </w:rPr>
        <w:t>2</w:t>
      </w:r>
      <w:r>
        <w:t>→N</w:t>
      </w:r>
      <w:r>
        <w:rPr>
          <w:vertAlign w:val="subscript"/>
        </w:rPr>
        <w:t>16</w:t>
      </w:r>
      <w:r>
        <w:br/>
        <w:t>в) 100010,100112→N</w:t>
      </w:r>
      <w:r>
        <w:rPr>
          <w:vertAlign w:val="subscript"/>
        </w:rPr>
        <w:t>8</w:t>
      </w:r>
      <w:r>
        <w:t xml:space="preserve"> г) 101101,110112 →N</w:t>
      </w:r>
      <w:r>
        <w:rPr>
          <w:vertAlign w:val="subscript"/>
        </w:rPr>
        <w:t>16</w:t>
      </w:r>
    </w:p>
    <w:p w:rsidR="007702FC" w:rsidRDefault="007702FC" w:rsidP="00CE01F8">
      <w:pPr>
        <w:widowControl w:val="0"/>
        <w:numPr>
          <w:ilvl w:val="0"/>
          <w:numId w:val="24"/>
        </w:numPr>
        <w:autoSpaceDE w:val="0"/>
        <w:jc w:val="both"/>
      </w:pPr>
      <w:r>
        <w:t>Перевести число из восьмеричной и шестнадцатеричной систем счисления в двоичную:</w:t>
      </w:r>
      <w:r>
        <w:br/>
        <w:t>а) 63CD,7А</w:t>
      </w:r>
      <w:r>
        <w:rPr>
          <w:vertAlign w:val="subscript"/>
        </w:rPr>
        <w:t>16</w:t>
      </w:r>
      <w:r>
        <w:t>→N</w:t>
      </w:r>
      <w:r>
        <w:rPr>
          <w:vertAlign w:val="subscript"/>
        </w:rPr>
        <w:t>2</w:t>
      </w:r>
      <w:r>
        <w:t xml:space="preserve"> б) 371,264</w:t>
      </w:r>
      <w:r>
        <w:rPr>
          <w:vertAlign w:val="subscript"/>
        </w:rPr>
        <w:t>8</w:t>
      </w:r>
      <w:r>
        <w:t>→N</w:t>
      </w:r>
      <w:r>
        <w:rPr>
          <w:vertAlign w:val="subscript"/>
        </w:rPr>
        <w:t xml:space="preserve">2   </w:t>
      </w:r>
      <w:r>
        <w:t>в) 3A9FE,C81B</w:t>
      </w:r>
      <w:r>
        <w:rPr>
          <w:vertAlign w:val="subscript"/>
        </w:rPr>
        <w:t>16</w:t>
      </w:r>
      <w:r>
        <w:t>→N</w:t>
      </w:r>
      <w:r>
        <w:rPr>
          <w:vertAlign w:val="subscript"/>
        </w:rPr>
        <w:t>2</w:t>
      </w:r>
      <w:r>
        <w:t xml:space="preserve"> г) 5137,26</w:t>
      </w:r>
      <w:r>
        <w:rPr>
          <w:vertAlign w:val="subscript"/>
        </w:rPr>
        <w:t>8</w:t>
      </w:r>
      <w:r>
        <w:t>→N</w:t>
      </w:r>
      <w:r>
        <w:rPr>
          <w:vertAlign w:val="subscript"/>
        </w:rPr>
        <w:t>2</w:t>
      </w:r>
    </w:p>
    <w:p w:rsidR="007702FC" w:rsidRDefault="007702FC" w:rsidP="00CE01F8">
      <w:pPr>
        <w:widowControl w:val="0"/>
        <w:numPr>
          <w:ilvl w:val="0"/>
          <w:numId w:val="24"/>
        </w:numPr>
        <w:autoSpaceDE w:val="0"/>
        <w:jc w:val="both"/>
      </w:pPr>
      <w:r>
        <w:t>Перевести число из восьмеричной системы счисления в шестнадцатеричную:а) 473,162</w:t>
      </w:r>
      <w:r>
        <w:rPr>
          <w:vertAlign w:val="subscript"/>
        </w:rPr>
        <w:t>8</w:t>
      </w:r>
      <w:r>
        <w:t>→N</w:t>
      </w:r>
      <w:r>
        <w:rPr>
          <w:vertAlign w:val="subscript"/>
        </w:rPr>
        <w:t>16</w:t>
      </w:r>
      <w:r>
        <w:t xml:space="preserve"> б) 5247,36</w:t>
      </w:r>
      <w:r>
        <w:rPr>
          <w:vertAlign w:val="subscript"/>
        </w:rPr>
        <w:t>8</w:t>
      </w:r>
      <w:r>
        <w:t>→N</w:t>
      </w:r>
      <w:r>
        <w:rPr>
          <w:vertAlign w:val="subscript"/>
        </w:rPr>
        <w:t>16</w:t>
      </w:r>
    </w:p>
    <w:p w:rsidR="007702FC" w:rsidRDefault="007702FC" w:rsidP="00CE01F8">
      <w:pPr>
        <w:widowControl w:val="0"/>
        <w:numPr>
          <w:ilvl w:val="0"/>
          <w:numId w:val="24"/>
        </w:numPr>
        <w:autoSpaceDE w:val="0"/>
        <w:jc w:val="both"/>
      </w:pPr>
      <w:r>
        <w:t>Перевести число из шестнадцатеричной системы счисления в восьмеричную: а) 95EC,7B</w:t>
      </w:r>
      <w:r>
        <w:rPr>
          <w:vertAlign w:val="subscript"/>
        </w:rPr>
        <w:t>16</w:t>
      </w:r>
      <w:r>
        <w:t>→N</w:t>
      </w:r>
      <w:r>
        <w:rPr>
          <w:vertAlign w:val="subscript"/>
        </w:rPr>
        <w:t>8</w:t>
      </w:r>
      <w:r>
        <w:t xml:space="preserve"> б) 1D9AF,C73B</w:t>
      </w:r>
      <w:r>
        <w:rPr>
          <w:vertAlign w:val="subscript"/>
        </w:rPr>
        <w:t>16</w:t>
      </w:r>
      <w:r>
        <w:t>→N</w:t>
      </w:r>
      <w:r>
        <w:rPr>
          <w:vertAlign w:val="subscript"/>
        </w:rPr>
        <w:t>8</w:t>
      </w:r>
    </w:p>
    <w:p w:rsidR="007702FC" w:rsidRDefault="007702FC" w:rsidP="00CE01F8">
      <w:pPr>
        <w:widowControl w:val="0"/>
        <w:numPr>
          <w:ilvl w:val="0"/>
          <w:numId w:val="24"/>
        </w:numPr>
        <w:autoSpaceDE w:val="0"/>
        <w:jc w:val="both"/>
        <w:rPr>
          <w:b/>
          <w:bCs/>
        </w:rPr>
      </w:pPr>
      <w:r>
        <w:t xml:space="preserve">Выполнить все арифметические операции с данными парами чисел, представленными в двоичной системе счисления:а) 1010110 и 11100 б) 11011 и 101 </w:t>
      </w:r>
    </w:p>
    <w:p w:rsidR="007702FC" w:rsidRDefault="007702FC">
      <w:pPr>
        <w:widowControl w:val="0"/>
        <w:autoSpaceDE w:val="0"/>
        <w:jc w:val="both"/>
        <w:rPr>
          <w:b/>
          <w:bCs/>
        </w:rPr>
      </w:pPr>
    </w:p>
    <w:p w:rsidR="007702FC" w:rsidRPr="00A45904" w:rsidRDefault="007702FC">
      <w:pPr>
        <w:rPr>
          <w:b/>
          <w:sz w:val="22"/>
        </w:rPr>
      </w:pPr>
    </w:p>
    <w:p w:rsidR="007702FC" w:rsidRDefault="007702FC">
      <w:pPr>
        <w:widowControl w:val="0"/>
        <w:autoSpaceDE w:val="0"/>
        <w:jc w:val="both"/>
        <w:rPr>
          <w:b/>
          <w:bCs/>
          <w:i/>
          <w:iCs/>
        </w:rPr>
      </w:pPr>
      <w:r>
        <w:rPr>
          <w:b/>
          <w:bCs/>
        </w:rPr>
        <w:t>Тема 19. Прямая на плоскости. Взаимное расположение прямых на плоскости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8"/>
        </w:numPr>
        <w:spacing w:before="0" w:line="200" w:lineRule="atLeast"/>
        <w:jc w:val="left"/>
        <w:rPr>
          <w:sz w:val="24"/>
          <w:szCs w:val="24"/>
        </w:rPr>
      </w:pPr>
      <w:r>
        <w:rPr>
          <w:sz w:val="24"/>
          <w:szCs w:val="24"/>
        </w:rPr>
        <w:t>Как образуется декартова система координат?</w:t>
      </w:r>
    </w:p>
    <w:p w:rsidR="007702FC" w:rsidRDefault="007702FC" w:rsidP="00CE01F8">
      <w:pPr>
        <w:pStyle w:val="240"/>
        <w:numPr>
          <w:ilvl w:val="0"/>
          <w:numId w:val="38"/>
        </w:numPr>
        <w:spacing w:before="0" w:line="200" w:lineRule="atLeast"/>
        <w:jc w:val="left"/>
        <w:rPr>
          <w:sz w:val="24"/>
          <w:szCs w:val="24"/>
        </w:rPr>
      </w:pPr>
      <w:r>
        <w:rPr>
          <w:sz w:val="24"/>
          <w:szCs w:val="24"/>
        </w:rPr>
        <w:t>Как задается любая точка на плос</w:t>
      </w:r>
      <w:r>
        <w:rPr>
          <w:sz w:val="24"/>
          <w:szCs w:val="24"/>
        </w:rPr>
        <w:softHyphen/>
        <w:t>кости в декартовой системе координат?</w:t>
      </w:r>
    </w:p>
    <w:p w:rsidR="007702FC" w:rsidRDefault="007702FC" w:rsidP="00CE01F8">
      <w:pPr>
        <w:pStyle w:val="240"/>
        <w:numPr>
          <w:ilvl w:val="0"/>
          <w:numId w:val="38"/>
        </w:numPr>
        <w:spacing w:before="0" w:line="200" w:lineRule="atLeast"/>
        <w:jc w:val="left"/>
        <w:rPr>
          <w:sz w:val="24"/>
          <w:szCs w:val="24"/>
        </w:rPr>
      </w:pPr>
      <w:r>
        <w:rPr>
          <w:sz w:val="24"/>
          <w:szCs w:val="24"/>
        </w:rPr>
        <w:t>Чему равны коор</w:t>
      </w:r>
      <w:r>
        <w:rPr>
          <w:sz w:val="24"/>
          <w:szCs w:val="24"/>
        </w:rPr>
        <w:softHyphen/>
        <w:t>динаты точки в декартовой системе координат?</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с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точку с данным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две заданные точки?</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общее уравнение прямой?</w:t>
      </w:r>
    </w:p>
    <w:p w:rsidR="007702FC" w:rsidRDefault="007702FC" w:rsidP="00CE01F8">
      <w:pPr>
        <w:pStyle w:val="240"/>
        <w:numPr>
          <w:ilvl w:val="0"/>
          <w:numId w:val="38"/>
        </w:numPr>
        <w:spacing w:before="0" w:line="200" w:lineRule="atLeast"/>
        <w:jc w:val="left"/>
      </w:pPr>
      <w:r>
        <w:rPr>
          <w:sz w:val="24"/>
          <w:szCs w:val="24"/>
        </w:rPr>
        <w:t>Как выглядит уравнение прямой, заданной в отрезках?</w:t>
      </w:r>
    </w:p>
    <w:p w:rsidR="007702FC" w:rsidRDefault="007702FC" w:rsidP="00CE01F8">
      <w:pPr>
        <w:pStyle w:val="240"/>
        <w:numPr>
          <w:ilvl w:val="0"/>
          <w:numId w:val="38"/>
        </w:numPr>
        <w:spacing w:before="0" w:line="200" w:lineRule="atLeast"/>
        <w:jc w:val="left"/>
      </w:pPr>
      <w:r>
        <w:t>Что называется углом между прямыми</w:t>
      </w:r>
      <w:r w:rsidRPr="00A45904">
        <w:t>?</w:t>
      </w:r>
    </w:p>
    <w:p w:rsidR="007702FC" w:rsidRDefault="007702FC" w:rsidP="00CE01F8">
      <w:pPr>
        <w:pStyle w:val="240"/>
        <w:numPr>
          <w:ilvl w:val="0"/>
          <w:numId w:val="38"/>
        </w:numPr>
        <w:spacing w:before="0" w:line="200" w:lineRule="atLeast"/>
        <w:jc w:val="left"/>
        <w:rPr>
          <w:sz w:val="24"/>
          <w:szCs w:val="24"/>
        </w:rPr>
      </w:pPr>
      <w:r>
        <w:t>Если нам даны прямые, заданные с по</w:t>
      </w:r>
      <w:r>
        <w:softHyphen/>
        <w:t>мощью уравнений с угловыми коэффициентами, как мы можем определить угол между этими прямыми? Как отсюда можно получить условия па</w:t>
      </w:r>
      <w:r>
        <w:softHyphen/>
        <w:t>раллельности и перпендикулярности прямых?</w:t>
      </w:r>
    </w:p>
    <w:p w:rsidR="007702FC" w:rsidRDefault="007702FC" w:rsidP="00CE01F8">
      <w:pPr>
        <w:pStyle w:val="240"/>
        <w:numPr>
          <w:ilvl w:val="0"/>
          <w:numId w:val="38"/>
        </w:numPr>
        <w:spacing w:before="0" w:line="200" w:lineRule="atLeast"/>
        <w:jc w:val="left"/>
      </w:pPr>
      <w:r>
        <w:rPr>
          <w:sz w:val="24"/>
          <w:szCs w:val="24"/>
        </w:rPr>
        <w:t>Назовите условия для различного взаимного расположения  двух прямых на плоскости (параллельны, перпендикулярны, пересекаются, совпадают).</w:t>
      </w:r>
    </w:p>
    <w:p w:rsidR="007702FC" w:rsidRDefault="007702FC">
      <w:pPr>
        <w:pStyle w:val="240"/>
        <w:widowControl w:val="0"/>
        <w:autoSpaceDE w:val="0"/>
        <w:spacing w:before="0" w:line="200" w:lineRule="atLeast"/>
        <w:jc w:val="left"/>
      </w:pPr>
    </w:p>
    <w:p w:rsidR="007702FC" w:rsidRDefault="007702FC">
      <w:pPr>
        <w:widowControl w:val="0"/>
        <w:autoSpaceDE w:val="0"/>
        <w:jc w:val="both"/>
      </w:pPr>
      <w:r>
        <w:rPr>
          <w:b/>
          <w:bCs/>
        </w:rPr>
        <w:t>Задание</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(2; -4) и имеющей угловой коэффициент к = 3.</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(3; -2) под углом 135° к оси Ох.</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точки М1 (3; 1) и М2 (1; -2).</w:t>
      </w:r>
    </w:p>
    <w:p w:rsidR="007702FC" w:rsidRDefault="007702FC" w:rsidP="00CE01F8">
      <w:pPr>
        <w:pStyle w:val="213"/>
        <w:numPr>
          <w:ilvl w:val="0"/>
          <w:numId w:val="46"/>
        </w:numPr>
        <w:spacing w:after="0" w:line="100" w:lineRule="atLeast"/>
        <w:jc w:val="both"/>
        <w:rPr>
          <w:rStyle w:val="913"/>
        </w:rPr>
      </w:pPr>
      <w:r>
        <w:t>Прямая задана уравнением 2х+4у = -16. Составить для этой прямой уравнение в отрезках.</w:t>
      </w:r>
    </w:p>
    <w:p w:rsidR="007702FC" w:rsidRDefault="007702FC" w:rsidP="00CE01F8">
      <w:pPr>
        <w:pStyle w:val="910"/>
        <w:numPr>
          <w:ilvl w:val="0"/>
          <w:numId w:val="46"/>
        </w:numPr>
        <w:shd w:val="clear" w:color="auto" w:fill="auto"/>
        <w:tabs>
          <w:tab w:val="left" w:pos="538"/>
        </w:tabs>
        <w:spacing w:before="0" w:line="240" w:lineRule="exact"/>
        <w:jc w:val="both"/>
        <w:rPr>
          <w:rStyle w:val="913"/>
        </w:rPr>
      </w:pPr>
      <w:r>
        <w:rPr>
          <w:rStyle w:val="913"/>
        </w:rPr>
        <w:t xml:space="preserve">Привести к виду в отрезках уравнения прямых: а) 2х + 3у+ </w:t>
      </w:r>
      <w:r>
        <w:rPr>
          <w:rStyle w:val="98pt19"/>
          <w:sz w:val="24"/>
        </w:rPr>
        <w:t>6</w:t>
      </w:r>
      <w:r>
        <w:rPr>
          <w:rStyle w:val="913"/>
        </w:rPr>
        <w:t xml:space="preserve"> = 0; б) 5х - 4у + 20 = 0.</w:t>
      </w:r>
    </w:p>
    <w:p w:rsidR="007702FC" w:rsidRDefault="007702FC" w:rsidP="00CE01F8">
      <w:pPr>
        <w:pStyle w:val="910"/>
        <w:numPr>
          <w:ilvl w:val="0"/>
          <w:numId w:val="46"/>
        </w:numPr>
        <w:shd w:val="clear" w:color="auto" w:fill="auto"/>
        <w:tabs>
          <w:tab w:val="left" w:pos="533"/>
        </w:tabs>
        <w:spacing w:before="0" w:line="240" w:lineRule="exact"/>
        <w:jc w:val="both"/>
        <w:rPr>
          <w:rStyle w:val="913"/>
        </w:rPr>
      </w:pPr>
      <w:r>
        <w:rPr>
          <w:rStyle w:val="913"/>
        </w:rPr>
        <w:t xml:space="preserve">Определить отрезки на осях, отсекаемые прямой 2х - 3у+ </w:t>
      </w:r>
      <w:r>
        <w:rPr>
          <w:rStyle w:val="98pt19"/>
          <w:sz w:val="24"/>
        </w:rPr>
        <w:t>6</w:t>
      </w:r>
      <w:r>
        <w:rPr>
          <w:rStyle w:val="913"/>
        </w:rPr>
        <w:t xml:space="preserve"> = </w:t>
      </w:r>
      <w:r>
        <w:rPr>
          <w:rStyle w:val="98pt19"/>
          <w:sz w:val="24"/>
        </w:rPr>
        <w:t>0</w:t>
      </w:r>
      <w:r>
        <w:rPr>
          <w:rStyle w:val="913"/>
        </w:rPr>
        <w:t>.</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Составить уравнение прямой, проходящей через точку (-3; </w:t>
      </w:r>
      <w:r>
        <w:rPr>
          <w:rStyle w:val="98pt19"/>
          <w:sz w:val="24"/>
        </w:rPr>
        <w:t>8</w:t>
      </w:r>
      <w:r>
        <w:rPr>
          <w:rStyle w:val="913"/>
        </w:rPr>
        <w:t xml:space="preserve">) и отсекающей на оси </w:t>
      </w:r>
      <w:r>
        <w:rPr>
          <w:rStyle w:val="91025"/>
          <w:bCs/>
          <w:iCs/>
          <w:szCs w:val="21"/>
        </w:rPr>
        <w:t>Ох</w:t>
      </w:r>
      <w:r>
        <w:rPr>
          <w:rStyle w:val="913"/>
        </w:rPr>
        <w:t xml:space="preserve"> отрезок, вдвое меньший, чем на оси </w:t>
      </w:r>
      <w:r>
        <w:rPr>
          <w:rStyle w:val="91025"/>
          <w:bCs/>
          <w:iCs/>
          <w:szCs w:val="21"/>
        </w:rPr>
        <w:t>Оу.</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Определить угол между прямыми: а) </w:t>
      </w:r>
      <w:r>
        <w:rPr>
          <w:rStyle w:val="91025"/>
          <w:bCs/>
          <w:iCs/>
          <w:sz w:val="24"/>
        </w:rPr>
        <w:t>у</w:t>
      </w:r>
      <w:r>
        <w:rPr>
          <w:rStyle w:val="913"/>
        </w:rPr>
        <w:t xml:space="preserve"> = 2х - 3 и  </w:t>
      </w:r>
      <w:r>
        <w:rPr>
          <w:rStyle w:val="913"/>
          <w:b/>
          <w:bCs/>
          <w:i/>
          <w:iCs/>
          <w:lang w:val="en-US"/>
        </w:rPr>
        <w:t>y</w:t>
      </w:r>
      <w:r w:rsidRPr="00A45904">
        <w:rPr>
          <w:rStyle w:val="913"/>
        </w:rPr>
        <w:t>=</w:t>
      </w:r>
      <w:r>
        <w:rPr>
          <w:rStyle w:val="913"/>
          <w:b/>
          <w:bCs/>
          <w:i/>
          <w:iCs/>
          <w:lang w:val="en-US"/>
        </w:rPr>
        <w:t>x</w:t>
      </w:r>
      <w:r>
        <w:rPr>
          <w:rStyle w:val="913"/>
        </w:rPr>
        <w:t>; б) 4</w:t>
      </w:r>
      <w:r>
        <w:rPr>
          <w:rStyle w:val="91025"/>
          <w:bCs/>
          <w:iCs/>
          <w:sz w:val="24"/>
        </w:rPr>
        <w:t>х</w:t>
      </w:r>
      <w:r>
        <w:rPr>
          <w:rStyle w:val="913"/>
        </w:rPr>
        <w:t>+</w:t>
      </w:r>
      <w:r>
        <w:rPr>
          <w:rStyle w:val="91025"/>
          <w:bCs/>
          <w:iCs/>
          <w:sz w:val="24"/>
        </w:rPr>
        <w:t>у</w:t>
      </w:r>
      <w:r>
        <w:rPr>
          <w:rStyle w:val="913"/>
        </w:rPr>
        <w:t xml:space="preserve"> - 1 = 0 и 5х - 3у - 7 = 0.</w:t>
      </w:r>
    </w:p>
    <w:p w:rsidR="007702FC" w:rsidRPr="00A45904" w:rsidRDefault="007702FC" w:rsidP="00CE01F8">
      <w:pPr>
        <w:numPr>
          <w:ilvl w:val="0"/>
          <w:numId w:val="46"/>
        </w:numPr>
        <w:spacing w:line="240" w:lineRule="exact"/>
        <w:rPr>
          <w:b/>
          <w:sz w:val="22"/>
        </w:rPr>
      </w:pPr>
      <w:r>
        <w:rPr>
          <w:rStyle w:val="913"/>
          <w:color w:val="000000"/>
        </w:rPr>
        <w:t xml:space="preserve">Убедитесь в том, что прямые: </w:t>
      </w:r>
      <w:r>
        <w:rPr>
          <w:rStyle w:val="91025"/>
          <w:bCs/>
          <w:iCs/>
          <w:color w:val="000000"/>
          <w:szCs w:val="21"/>
        </w:rPr>
        <w:t>х</w:t>
      </w:r>
      <w:r>
        <w:rPr>
          <w:rStyle w:val="913"/>
          <w:color w:val="000000"/>
        </w:rPr>
        <w:t xml:space="preserve"> - 3у = 12 и 5х-15у = 30 параллельны.</w:t>
      </w:r>
    </w:p>
    <w:p w:rsidR="007702FC" w:rsidRPr="00A45904" w:rsidRDefault="007702FC">
      <w:pPr>
        <w:rPr>
          <w:b/>
          <w:sz w:val="22"/>
        </w:rPr>
      </w:pPr>
    </w:p>
    <w:p w:rsidR="007702FC" w:rsidRDefault="007702FC">
      <w:pPr>
        <w:widowControl w:val="0"/>
        <w:autoSpaceDE w:val="0"/>
        <w:jc w:val="both"/>
        <w:rPr>
          <w:b/>
          <w:bCs/>
          <w:i/>
          <w:iCs/>
        </w:rPr>
      </w:pPr>
      <w:r>
        <w:rPr>
          <w:b/>
          <w:bCs/>
        </w:rPr>
        <w:t>Тема 20. Нормальное уравнение прямой. Расстояние от точки до прямой. Смешанные задачи на прямую</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9"/>
        </w:numPr>
        <w:spacing w:before="0" w:line="200" w:lineRule="atLeast"/>
        <w:jc w:val="left"/>
        <w:rPr>
          <w:sz w:val="24"/>
          <w:szCs w:val="24"/>
        </w:rPr>
      </w:pPr>
      <w:r>
        <w:rPr>
          <w:sz w:val="24"/>
          <w:szCs w:val="24"/>
        </w:rPr>
        <w:t>Какое урав</w:t>
      </w:r>
      <w:r>
        <w:rPr>
          <w:sz w:val="24"/>
          <w:szCs w:val="24"/>
        </w:rPr>
        <w:softHyphen/>
        <w:t>нение называется нормальным уравнением прямой?</w:t>
      </w:r>
    </w:p>
    <w:p w:rsidR="007702FC" w:rsidRDefault="007702FC" w:rsidP="00CE01F8">
      <w:pPr>
        <w:pStyle w:val="240"/>
        <w:numPr>
          <w:ilvl w:val="0"/>
          <w:numId w:val="39"/>
        </w:numPr>
        <w:spacing w:before="0" w:line="200" w:lineRule="atLeast"/>
        <w:jc w:val="left"/>
        <w:rPr>
          <w:sz w:val="24"/>
          <w:szCs w:val="24"/>
        </w:rPr>
      </w:pPr>
      <w:r>
        <w:rPr>
          <w:sz w:val="24"/>
          <w:szCs w:val="24"/>
        </w:rPr>
        <w:t>Назовите правило, позволяющее привести общее уравнение прямой к нормальному виду?</w:t>
      </w:r>
    </w:p>
    <w:p w:rsidR="007702FC" w:rsidRDefault="007702FC" w:rsidP="00CE01F8">
      <w:pPr>
        <w:pStyle w:val="240"/>
        <w:numPr>
          <w:ilvl w:val="0"/>
          <w:numId w:val="39"/>
        </w:numPr>
        <w:spacing w:before="0" w:line="200" w:lineRule="atLeast"/>
        <w:jc w:val="left"/>
        <w:rPr>
          <w:sz w:val="24"/>
          <w:szCs w:val="24"/>
        </w:rPr>
      </w:pPr>
      <w:r>
        <w:rPr>
          <w:sz w:val="24"/>
          <w:szCs w:val="24"/>
        </w:rPr>
        <w:t>Что называется нормирующим множителем?</w:t>
      </w:r>
    </w:p>
    <w:p w:rsidR="007702FC" w:rsidRDefault="007702FC" w:rsidP="00CE01F8">
      <w:pPr>
        <w:pStyle w:val="240"/>
        <w:numPr>
          <w:ilvl w:val="0"/>
          <w:numId w:val="39"/>
        </w:numPr>
        <w:spacing w:before="0" w:line="200" w:lineRule="atLeast"/>
        <w:jc w:val="left"/>
        <w:rPr>
          <w:sz w:val="24"/>
          <w:szCs w:val="24"/>
        </w:rPr>
      </w:pPr>
      <w:r>
        <w:rPr>
          <w:sz w:val="24"/>
          <w:szCs w:val="24"/>
        </w:rPr>
        <w:t>Как определяется знак нормирующего множителя?</w:t>
      </w:r>
    </w:p>
    <w:p w:rsidR="007702FC" w:rsidRDefault="007702FC" w:rsidP="00CE01F8">
      <w:pPr>
        <w:pStyle w:val="240"/>
        <w:widowControl w:val="0"/>
        <w:numPr>
          <w:ilvl w:val="0"/>
          <w:numId w:val="39"/>
        </w:numPr>
        <w:autoSpaceDE w:val="0"/>
        <w:spacing w:before="0" w:line="200" w:lineRule="atLeast"/>
        <w:jc w:val="left"/>
        <w:rPr>
          <w:b/>
          <w:bCs/>
        </w:rPr>
      </w:pPr>
      <w:r>
        <w:rPr>
          <w:sz w:val="24"/>
          <w:szCs w:val="24"/>
        </w:rPr>
        <w:t>Как вычисляется расстояние от точки до прямой?</w:t>
      </w:r>
    </w:p>
    <w:p w:rsidR="007702FC" w:rsidRDefault="007702FC">
      <w:pPr>
        <w:widowControl w:val="0"/>
        <w:autoSpaceDE w:val="0"/>
        <w:jc w:val="both"/>
        <w:rPr>
          <w:rStyle w:val="913"/>
          <w:color w:val="000000"/>
        </w:rPr>
      </w:pPr>
      <w:r>
        <w:rPr>
          <w:b/>
          <w:bCs/>
        </w:rPr>
        <w:t>Задание</w:t>
      </w:r>
    </w:p>
    <w:p w:rsidR="007702FC" w:rsidRDefault="007702FC" w:rsidP="00CE01F8">
      <w:pPr>
        <w:numPr>
          <w:ilvl w:val="0"/>
          <w:numId w:val="47"/>
        </w:numPr>
        <w:spacing w:line="240" w:lineRule="exact"/>
        <w:jc w:val="both"/>
        <w:rPr>
          <w:rStyle w:val="913"/>
          <w:color w:val="000000"/>
        </w:rPr>
      </w:pPr>
      <w:r>
        <w:rPr>
          <w:rStyle w:val="913"/>
          <w:color w:val="000000"/>
        </w:rPr>
        <w:t>Дано уравнение прямой в общем виде: 3х+4у -</w:t>
      </w:r>
      <w:r w:rsidRPr="00A45904">
        <w:rPr>
          <w:rStyle w:val="913"/>
          <w:color w:val="000000"/>
        </w:rPr>
        <w:t>15 = 0. Найти нормальное уравнение прямой и расстояние от прямой до начала координат.</w:t>
      </w:r>
    </w:p>
    <w:p w:rsidR="007702FC" w:rsidRDefault="007702FC" w:rsidP="00CE01F8">
      <w:pPr>
        <w:pStyle w:val="910"/>
        <w:numPr>
          <w:ilvl w:val="0"/>
          <w:numId w:val="47"/>
        </w:numPr>
        <w:shd w:val="clear" w:color="auto" w:fill="auto"/>
        <w:tabs>
          <w:tab w:val="left" w:pos="542"/>
        </w:tabs>
        <w:spacing w:before="0" w:line="240" w:lineRule="exact"/>
        <w:jc w:val="both"/>
        <w:rPr>
          <w:rStyle w:val="913"/>
        </w:rPr>
      </w:pPr>
      <w:r>
        <w:rPr>
          <w:rStyle w:val="913"/>
        </w:rPr>
        <w:t>Привести уравнение 3х-4у + 10=0 к нормальному виду.</w:t>
      </w:r>
    </w:p>
    <w:p w:rsidR="007702FC" w:rsidRPr="00A45904" w:rsidRDefault="007702FC" w:rsidP="00CE01F8">
      <w:pPr>
        <w:pStyle w:val="910"/>
        <w:numPr>
          <w:ilvl w:val="0"/>
          <w:numId w:val="47"/>
        </w:numPr>
        <w:shd w:val="clear" w:color="auto" w:fill="auto"/>
        <w:tabs>
          <w:tab w:val="left" w:pos="528"/>
        </w:tabs>
        <w:spacing w:before="0" w:line="240" w:lineRule="exact"/>
        <w:jc w:val="both"/>
        <w:rPr>
          <w:rStyle w:val="913"/>
        </w:rPr>
      </w:pPr>
      <w:r>
        <w:rPr>
          <w:rStyle w:val="913"/>
        </w:rPr>
        <w:t xml:space="preserve">На каком расстоянии от начала координат находятся прямые: </w:t>
      </w:r>
      <w:r w:rsidRPr="00A45904">
        <w:rPr>
          <w:rStyle w:val="913"/>
        </w:rPr>
        <w:t>а)</w:t>
      </w:r>
      <w:r w:rsidRPr="00A45904">
        <w:rPr>
          <w:rStyle w:val="913"/>
        </w:rPr>
        <w:tab/>
        <w:t>2х + 3у - 4 = 0;</w:t>
      </w:r>
      <w:r w:rsidRPr="00A45904">
        <w:rPr>
          <w:rStyle w:val="913"/>
        </w:rPr>
        <w:br/>
        <w:t xml:space="preserve"> б) 4х + 3у - 7 = 0; в) 2х</w:t>
      </w:r>
      <w:r w:rsidRPr="00A45904">
        <w:rPr>
          <w:rStyle w:val="91025"/>
          <w:bCs/>
          <w:iCs/>
          <w:szCs w:val="21"/>
        </w:rPr>
        <w:t>+у</w:t>
      </w:r>
      <w:r w:rsidRPr="00A45904">
        <w:rPr>
          <w:rStyle w:val="913"/>
        </w:rPr>
        <w:t xml:space="preserve"> = 0.</w:t>
      </w:r>
    </w:p>
    <w:p w:rsidR="007702FC" w:rsidRPr="00A45904" w:rsidRDefault="007702FC" w:rsidP="00CE01F8">
      <w:pPr>
        <w:pStyle w:val="910"/>
        <w:numPr>
          <w:ilvl w:val="0"/>
          <w:numId w:val="47"/>
        </w:numPr>
        <w:shd w:val="clear" w:color="auto" w:fill="auto"/>
        <w:tabs>
          <w:tab w:val="left" w:pos="528"/>
        </w:tabs>
        <w:spacing w:before="0" w:line="240" w:lineRule="exact"/>
        <w:jc w:val="left"/>
        <w:rPr>
          <w:rStyle w:val="913"/>
        </w:rPr>
      </w:pPr>
      <w:r w:rsidRPr="00A45904">
        <w:rPr>
          <w:rStyle w:val="913"/>
        </w:rPr>
        <w:t xml:space="preserve">Дана прямая </w:t>
      </w:r>
      <w:r w:rsidRPr="00A45904">
        <w:rPr>
          <w:rStyle w:val="913"/>
          <w:lang w:val="en-US"/>
        </w:rPr>
        <w:t>L</w:t>
      </w:r>
      <w:r w:rsidRPr="00A45904">
        <w:rPr>
          <w:rStyle w:val="913"/>
        </w:rPr>
        <w:t xml:space="preserve">: </w:t>
      </w:r>
      <w:r w:rsidRPr="00A45904">
        <w:rPr>
          <w:rStyle w:val="98pt19"/>
          <w:sz w:val="24"/>
        </w:rPr>
        <w:t>8</w:t>
      </w:r>
      <w:r w:rsidRPr="00A45904">
        <w:rPr>
          <w:rStyle w:val="913"/>
        </w:rPr>
        <w:t>х+</w:t>
      </w:r>
      <w:r w:rsidRPr="00A45904">
        <w:rPr>
          <w:rStyle w:val="98pt19"/>
          <w:sz w:val="24"/>
        </w:rPr>
        <w:t>6</w:t>
      </w:r>
      <w:r w:rsidRPr="00A45904">
        <w:rPr>
          <w:rStyle w:val="913"/>
        </w:rPr>
        <w:t xml:space="preserve">у-20 = 0 и точка </w:t>
      </w:r>
      <w:r w:rsidRPr="00A45904">
        <w:rPr>
          <w:rStyle w:val="91025"/>
          <w:bCs/>
          <w:iCs/>
          <w:szCs w:val="21"/>
        </w:rPr>
        <w:t>М</w:t>
      </w:r>
      <w:r w:rsidRPr="00A45904">
        <w:rPr>
          <w:rStyle w:val="91025"/>
          <w:bCs/>
          <w:iCs/>
          <w:szCs w:val="21"/>
          <w:vertAlign w:val="subscript"/>
        </w:rPr>
        <w:t>0</w:t>
      </w:r>
      <w:r w:rsidRPr="00A45904">
        <w:rPr>
          <w:rStyle w:val="913"/>
        </w:rPr>
        <w:t xml:space="preserve"> (5; 2). Опреде</w:t>
      </w:r>
      <w:r w:rsidRPr="00A45904">
        <w:rPr>
          <w:rStyle w:val="913"/>
        </w:rPr>
        <w:softHyphen/>
        <w:t xml:space="preserve">лить расстояние от прямой </w:t>
      </w:r>
      <w:r w:rsidRPr="00A45904">
        <w:rPr>
          <w:rStyle w:val="91025"/>
          <w:bCs/>
          <w:iCs/>
          <w:szCs w:val="21"/>
          <w:lang w:val="en-US"/>
        </w:rPr>
        <w:t>L</w:t>
      </w:r>
      <w:r w:rsidRPr="00A45904">
        <w:rPr>
          <w:rStyle w:val="913"/>
        </w:rPr>
        <w:t xml:space="preserve"> до точки </w:t>
      </w:r>
      <w:r w:rsidRPr="00A45904">
        <w:rPr>
          <w:rStyle w:val="91025"/>
          <w:bCs/>
          <w:iCs/>
          <w:szCs w:val="21"/>
        </w:rPr>
        <w:t>М</w:t>
      </w:r>
      <w:r w:rsidRPr="00A45904">
        <w:rPr>
          <w:rStyle w:val="913"/>
          <w:vertAlign w:val="subscript"/>
        </w:rPr>
        <w:t>0</w:t>
      </w:r>
      <w:r w:rsidRPr="00A45904">
        <w:rPr>
          <w:rStyle w:val="913"/>
        </w:rPr>
        <w:t>.</w:t>
      </w:r>
    </w:p>
    <w:p w:rsidR="007702FC" w:rsidRPr="00A45904" w:rsidRDefault="007702FC" w:rsidP="00CE01F8">
      <w:pPr>
        <w:pStyle w:val="910"/>
        <w:numPr>
          <w:ilvl w:val="0"/>
          <w:numId w:val="47"/>
        </w:numPr>
        <w:shd w:val="clear" w:color="auto" w:fill="auto"/>
        <w:tabs>
          <w:tab w:val="left" w:pos="562"/>
        </w:tabs>
        <w:spacing w:before="22" w:line="240" w:lineRule="exact"/>
        <w:jc w:val="both"/>
        <w:rPr>
          <w:rStyle w:val="913"/>
        </w:rPr>
      </w:pPr>
      <w:r w:rsidRPr="00A45904">
        <w:rPr>
          <w:rStyle w:val="913"/>
        </w:rPr>
        <w:t>Вершины треугольника расположены в точках с коорди</w:t>
      </w:r>
      <w:r w:rsidRPr="00A45904">
        <w:rPr>
          <w:rStyle w:val="913"/>
        </w:rPr>
        <w:softHyphen/>
        <w:t>натами (1/2; 2), (3; 4) и (-2; 3). Определить длину высоты, опу</w:t>
      </w:r>
      <w:r w:rsidRPr="00A45904">
        <w:rPr>
          <w:rStyle w:val="913"/>
        </w:rPr>
        <w:softHyphen/>
        <w:t>щенной из вершины с наибольшей ординатой.</w:t>
      </w:r>
    </w:p>
    <w:p w:rsidR="007702FC" w:rsidRPr="00A45904" w:rsidRDefault="007702FC" w:rsidP="00CE01F8">
      <w:pPr>
        <w:pStyle w:val="910"/>
        <w:numPr>
          <w:ilvl w:val="0"/>
          <w:numId w:val="47"/>
        </w:numPr>
        <w:shd w:val="clear" w:color="auto" w:fill="auto"/>
        <w:tabs>
          <w:tab w:val="left" w:pos="562"/>
        </w:tabs>
        <w:spacing w:before="0" w:after="60" w:line="240" w:lineRule="exact"/>
        <w:jc w:val="both"/>
        <w:rPr>
          <w:rStyle w:val="913"/>
        </w:rPr>
      </w:pPr>
      <w:r w:rsidRPr="00A45904">
        <w:rPr>
          <w:rStyle w:val="913"/>
        </w:rPr>
        <w:t xml:space="preserve">Даны координаты вершин треугольника </w:t>
      </w:r>
      <w:r w:rsidRPr="00A45904">
        <w:rPr>
          <w:rStyle w:val="91025"/>
          <w:bCs/>
          <w:iCs/>
          <w:szCs w:val="21"/>
        </w:rPr>
        <w:t>АВ С</w:t>
      </w:r>
      <w:r w:rsidRPr="00A45904">
        <w:rPr>
          <w:rStyle w:val="913"/>
        </w:rPr>
        <w:t xml:space="preserve"> на координатной плоскости </w:t>
      </w:r>
      <w:r w:rsidRPr="00A45904">
        <w:rPr>
          <w:rStyle w:val="91025"/>
          <w:bCs/>
          <w:iCs/>
          <w:szCs w:val="21"/>
        </w:rPr>
        <w:t>А</w:t>
      </w:r>
      <w:r w:rsidRPr="00A45904">
        <w:rPr>
          <w:rStyle w:val="913"/>
        </w:rPr>
        <w:t xml:space="preserve"> (-9; 7), </w:t>
      </w:r>
      <w:r w:rsidRPr="00A45904">
        <w:rPr>
          <w:rStyle w:val="913"/>
        </w:rPr>
        <w:br/>
      </w:r>
      <w:r w:rsidRPr="00A45904">
        <w:rPr>
          <w:rStyle w:val="91025"/>
          <w:bCs/>
          <w:iCs/>
          <w:szCs w:val="21"/>
        </w:rPr>
        <w:t>В</w:t>
      </w:r>
      <w:r w:rsidRPr="00A45904">
        <w:rPr>
          <w:rStyle w:val="913"/>
        </w:rPr>
        <w:t xml:space="preserve"> (3; -3), </w:t>
      </w:r>
      <w:r w:rsidRPr="00A45904">
        <w:rPr>
          <w:rStyle w:val="91025"/>
          <w:bCs/>
          <w:iCs/>
          <w:szCs w:val="21"/>
        </w:rPr>
        <w:t>С</w:t>
      </w:r>
      <w:r w:rsidRPr="00A45904">
        <w:rPr>
          <w:rStyle w:val="913"/>
        </w:rPr>
        <w:t xml:space="preserve"> (7; 12). Соста</w:t>
      </w:r>
      <w:r w:rsidRPr="00A45904">
        <w:rPr>
          <w:rStyle w:val="913"/>
        </w:rPr>
        <w:softHyphen/>
        <w:t xml:space="preserve">вить уравнение медианы </w:t>
      </w:r>
      <w:r w:rsidRPr="00A45904">
        <w:rPr>
          <w:rStyle w:val="91025"/>
          <w:bCs/>
          <w:iCs/>
          <w:szCs w:val="21"/>
        </w:rPr>
        <w:t xml:space="preserve">СМ </w:t>
      </w:r>
      <w:r w:rsidRPr="00A45904">
        <w:rPr>
          <w:rStyle w:val="913"/>
        </w:rPr>
        <w:t xml:space="preserve">и уравнение высоты </w:t>
      </w:r>
      <w:r w:rsidRPr="00A45904">
        <w:rPr>
          <w:rStyle w:val="91025"/>
          <w:bCs/>
          <w:iCs/>
          <w:szCs w:val="21"/>
        </w:rPr>
        <w:t>СК.</w:t>
      </w:r>
    </w:p>
    <w:p w:rsidR="007702FC" w:rsidRPr="00A45904" w:rsidRDefault="007702FC" w:rsidP="00CE01F8">
      <w:pPr>
        <w:pStyle w:val="910"/>
        <w:numPr>
          <w:ilvl w:val="0"/>
          <w:numId w:val="47"/>
        </w:numPr>
        <w:shd w:val="clear" w:color="auto" w:fill="auto"/>
        <w:tabs>
          <w:tab w:val="left" w:pos="562"/>
        </w:tabs>
        <w:spacing w:before="0" w:line="240" w:lineRule="exact"/>
        <w:jc w:val="both"/>
        <w:rPr>
          <w:rStyle w:val="913"/>
          <w:sz w:val="22"/>
        </w:rPr>
      </w:pPr>
      <w:r w:rsidRPr="00A45904">
        <w:rPr>
          <w:rStyle w:val="913"/>
        </w:rPr>
        <w:t xml:space="preserve">Дан треугольник с вершинами </w:t>
      </w:r>
      <w:r w:rsidRPr="00A45904">
        <w:rPr>
          <w:rStyle w:val="91025"/>
          <w:bCs/>
          <w:iCs/>
          <w:szCs w:val="21"/>
        </w:rPr>
        <w:t>А</w:t>
      </w:r>
      <w:r w:rsidRPr="00A45904">
        <w:rPr>
          <w:rStyle w:val="913"/>
        </w:rPr>
        <w:t xml:space="preserve"> (4; </w:t>
      </w:r>
      <w:r w:rsidRPr="00A45904">
        <w:rPr>
          <w:rStyle w:val="98pt19"/>
          <w:sz w:val="24"/>
        </w:rPr>
        <w:t>6</w:t>
      </w:r>
      <w:r w:rsidRPr="00A45904">
        <w:rPr>
          <w:rStyle w:val="913"/>
        </w:rPr>
        <w:t xml:space="preserve">), </w:t>
      </w:r>
      <w:r w:rsidRPr="00A45904">
        <w:rPr>
          <w:rStyle w:val="91025"/>
          <w:bCs/>
          <w:iCs/>
          <w:szCs w:val="21"/>
        </w:rPr>
        <w:t>В</w:t>
      </w:r>
      <w:r w:rsidRPr="00A45904">
        <w:rPr>
          <w:rStyle w:val="913"/>
        </w:rPr>
        <w:t xml:space="preserve"> (-3; 0), </w:t>
      </w:r>
      <w:r w:rsidRPr="00A45904">
        <w:rPr>
          <w:rStyle w:val="91025"/>
          <w:bCs/>
          <w:iCs/>
          <w:szCs w:val="21"/>
        </w:rPr>
        <w:t>С</w:t>
      </w:r>
      <w:r w:rsidRPr="00A45904">
        <w:rPr>
          <w:rStyle w:val="913"/>
        </w:rPr>
        <w:t xml:space="preserve"> (2; -3). Найти углы треугольника, уравнения биссектрисы </w:t>
      </w:r>
      <w:r w:rsidRPr="00A45904">
        <w:rPr>
          <w:rStyle w:val="913"/>
          <w:lang w:val="en-US"/>
        </w:rPr>
        <w:t>AD</w:t>
      </w:r>
      <w:r w:rsidRPr="00A45904">
        <w:rPr>
          <w:rStyle w:val="913"/>
        </w:rPr>
        <w:t xml:space="preserve">, высоты </w:t>
      </w:r>
      <w:r w:rsidRPr="00A45904">
        <w:rPr>
          <w:rStyle w:val="91025"/>
          <w:bCs/>
          <w:iCs/>
          <w:szCs w:val="21"/>
        </w:rPr>
        <w:t>СЕ</w:t>
      </w:r>
      <w:r w:rsidRPr="00A45904">
        <w:rPr>
          <w:rStyle w:val="913"/>
        </w:rPr>
        <w:t xml:space="preserve"> и точку их пересечения.</w:t>
      </w:r>
    </w:p>
    <w:p w:rsidR="007702FC" w:rsidRDefault="007702FC" w:rsidP="00CE01F8">
      <w:pPr>
        <w:pStyle w:val="910"/>
        <w:numPr>
          <w:ilvl w:val="0"/>
          <w:numId w:val="47"/>
        </w:numPr>
        <w:shd w:val="clear" w:color="auto" w:fill="auto"/>
        <w:tabs>
          <w:tab w:val="left" w:pos="620"/>
        </w:tabs>
        <w:spacing w:before="0" w:after="120" w:line="240" w:lineRule="exact"/>
        <w:jc w:val="both"/>
        <w:rPr>
          <w:b/>
          <w:bCs/>
        </w:rPr>
      </w:pPr>
      <w:r w:rsidRPr="00A45904">
        <w:rPr>
          <w:rStyle w:val="913"/>
          <w:sz w:val="22"/>
        </w:rPr>
        <w:t xml:space="preserve">По координатам вершин треугольника </w:t>
      </w:r>
      <w:r w:rsidRPr="00A45904">
        <w:rPr>
          <w:rStyle w:val="91025"/>
          <w:b w:val="0"/>
          <w:iCs/>
          <w:szCs w:val="21"/>
        </w:rPr>
        <w:t>А</w:t>
      </w:r>
      <w:r w:rsidRPr="00A45904">
        <w:rPr>
          <w:rStyle w:val="913"/>
          <w:sz w:val="22"/>
        </w:rPr>
        <w:t xml:space="preserve"> (-1; -2), </w:t>
      </w:r>
      <w:r w:rsidRPr="00A45904">
        <w:rPr>
          <w:rStyle w:val="91025"/>
          <w:b w:val="0"/>
          <w:iCs/>
          <w:szCs w:val="21"/>
        </w:rPr>
        <w:t>В</w:t>
      </w:r>
      <w:r w:rsidRPr="00A45904">
        <w:rPr>
          <w:rStyle w:val="913"/>
          <w:sz w:val="22"/>
        </w:rPr>
        <w:t xml:space="preserve"> (-4; 2), </w:t>
      </w:r>
      <w:r w:rsidRPr="00A45904">
        <w:rPr>
          <w:rStyle w:val="91025"/>
          <w:b w:val="0"/>
          <w:iCs/>
          <w:szCs w:val="21"/>
        </w:rPr>
        <w:t>С</w:t>
      </w:r>
      <w:r w:rsidRPr="00A45904">
        <w:rPr>
          <w:rStyle w:val="913"/>
          <w:sz w:val="22"/>
        </w:rPr>
        <w:t xml:space="preserve"> (5; </w:t>
      </w:r>
      <w:r w:rsidRPr="00A45904">
        <w:rPr>
          <w:rStyle w:val="98pt19"/>
          <w:sz w:val="24"/>
        </w:rPr>
        <w:t>6</w:t>
      </w:r>
      <w:r w:rsidRPr="00A45904">
        <w:rPr>
          <w:rStyle w:val="913"/>
          <w:sz w:val="22"/>
        </w:rPr>
        <w:t>) составить уравнения сторон, медианы, проведенной из вершины С, и высоты, опущенной из вершины А.</w:t>
      </w:r>
    </w:p>
    <w:p w:rsidR="007702FC" w:rsidRDefault="007702FC">
      <w:pPr>
        <w:widowControl w:val="0"/>
        <w:autoSpaceDE w:val="0"/>
        <w:jc w:val="both"/>
        <w:rPr>
          <w:b/>
          <w:bCs/>
          <w:i/>
          <w:iCs/>
        </w:rPr>
      </w:pPr>
      <w:r>
        <w:rPr>
          <w:b/>
          <w:bCs/>
        </w:rPr>
        <w:t>Тема 21. Линии второго порядка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0"/>
        </w:numPr>
        <w:spacing w:before="0" w:line="200" w:lineRule="atLeast"/>
        <w:jc w:val="left"/>
      </w:pPr>
      <w:r>
        <w:t>Почему прямая является лини</w:t>
      </w:r>
      <w:r>
        <w:softHyphen/>
        <w:t>ей первого порядка?</w:t>
      </w:r>
    </w:p>
    <w:p w:rsidR="007702FC" w:rsidRDefault="007702FC" w:rsidP="00CE01F8">
      <w:pPr>
        <w:pStyle w:val="240"/>
        <w:numPr>
          <w:ilvl w:val="0"/>
          <w:numId w:val="40"/>
        </w:numPr>
        <w:spacing w:before="0" w:line="200" w:lineRule="atLeast"/>
        <w:jc w:val="left"/>
      </w:pPr>
      <w:r>
        <w:t>Назовите кривые второго порядка.</w:t>
      </w:r>
    </w:p>
    <w:p w:rsidR="007702FC" w:rsidRDefault="007702FC" w:rsidP="00CE01F8">
      <w:pPr>
        <w:pStyle w:val="240"/>
        <w:numPr>
          <w:ilvl w:val="0"/>
          <w:numId w:val="40"/>
        </w:numPr>
        <w:spacing w:before="0" w:line="200" w:lineRule="atLeast"/>
        <w:jc w:val="left"/>
      </w:pPr>
      <w:r>
        <w:t>Приведите уравнение окружности с заданными центром и радиусом</w:t>
      </w:r>
      <w:r w:rsidRPr="00A45904">
        <w:t>.</w:t>
      </w:r>
    </w:p>
    <w:p w:rsidR="007702FC" w:rsidRDefault="007702FC" w:rsidP="00CE01F8">
      <w:pPr>
        <w:pStyle w:val="240"/>
        <w:numPr>
          <w:ilvl w:val="0"/>
          <w:numId w:val="40"/>
        </w:numPr>
        <w:spacing w:before="0" w:line="200" w:lineRule="atLeast"/>
        <w:jc w:val="left"/>
      </w:pPr>
      <w:r>
        <w:t>Какое равенствовыполняется для произвольной точки окружности?</w:t>
      </w:r>
    </w:p>
    <w:p w:rsidR="007702FC" w:rsidRDefault="007702FC" w:rsidP="00CE01F8">
      <w:pPr>
        <w:pStyle w:val="240"/>
        <w:numPr>
          <w:ilvl w:val="0"/>
          <w:numId w:val="40"/>
        </w:numPr>
        <w:spacing w:before="0" w:line="200" w:lineRule="atLeast"/>
        <w:jc w:val="left"/>
      </w:pPr>
      <w:r>
        <w:t>Приведите уравнение эллипса.</w:t>
      </w:r>
    </w:p>
    <w:p w:rsidR="007702FC" w:rsidRDefault="007702FC" w:rsidP="00CE01F8">
      <w:pPr>
        <w:pStyle w:val="240"/>
        <w:numPr>
          <w:ilvl w:val="0"/>
          <w:numId w:val="40"/>
        </w:numPr>
        <w:spacing w:before="0" w:line="200" w:lineRule="atLeast"/>
        <w:jc w:val="left"/>
      </w:pPr>
      <w:r>
        <w:t>Дайте определение эллипса.</w:t>
      </w:r>
    </w:p>
    <w:p w:rsidR="007702FC" w:rsidRDefault="007702FC" w:rsidP="00CE01F8">
      <w:pPr>
        <w:pStyle w:val="240"/>
        <w:numPr>
          <w:ilvl w:val="0"/>
          <w:numId w:val="40"/>
        </w:numPr>
        <w:spacing w:before="0" w:line="200" w:lineRule="atLeast"/>
        <w:jc w:val="left"/>
      </w:pPr>
      <w:r>
        <w:t xml:space="preserve">Какая кривая второго порядка называется гиперболой? </w:t>
      </w:r>
    </w:p>
    <w:p w:rsidR="007702FC" w:rsidRDefault="007702FC" w:rsidP="00CE01F8">
      <w:pPr>
        <w:pStyle w:val="240"/>
        <w:numPr>
          <w:ilvl w:val="0"/>
          <w:numId w:val="40"/>
        </w:numPr>
        <w:spacing w:before="0" w:line="200" w:lineRule="atLeast"/>
        <w:jc w:val="left"/>
      </w:pPr>
      <w:r>
        <w:t xml:space="preserve">Какие точки называются вершинами гиперболы? </w:t>
      </w:r>
    </w:p>
    <w:p w:rsidR="007702FC" w:rsidRDefault="007702FC" w:rsidP="00CE01F8">
      <w:pPr>
        <w:numPr>
          <w:ilvl w:val="0"/>
          <w:numId w:val="40"/>
        </w:numPr>
        <w:spacing w:line="200" w:lineRule="atLeast"/>
      </w:pPr>
      <w:r>
        <w:t>Какие прямые называются асимптотами гиперболы?</w:t>
      </w:r>
    </w:p>
    <w:p w:rsidR="007702FC" w:rsidRDefault="007702FC" w:rsidP="00CE01F8">
      <w:pPr>
        <w:pStyle w:val="240"/>
        <w:numPr>
          <w:ilvl w:val="0"/>
          <w:numId w:val="40"/>
        </w:numPr>
        <w:spacing w:before="0" w:line="200" w:lineRule="atLeast"/>
        <w:jc w:val="left"/>
      </w:pPr>
      <w:r>
        <w:t>Какая кривая второго порядка называется параболой?</w:t>
      </w:r>
    </w:p>
    <w:p w:rsidR="007702FC" w:rsidRDefault="007702FC" w:rsidP="00CE01F8">
      <w:pPr>
        <w:pStyle w:val="240"/>
        <w:numPr>
          <w:ilvl w:val="0"/>
          <w:numId w:val="40"/>
        </w:numPr>
        <w:spacing w:before="0" w:line="200" w:lineRule="atLeast"/>
        <w:jc w:val="left"/>
        <w:rPr>
          <w:rStyle w:val="913"/>
          <w:color w:val="000000"/>
          <w:sz w:val="24"/>
          <w:szCs w:val="24"/>
        </w:rPr>
      </w:pPr>
      <w:r>
        <w:t>Приведите уравнение параболы.</w:t>
      </w:r>
    </w:p>
    <w:p w:rsidR="007702FC" w:rsidRDefault="007702FC" w:rsidP="00CE01F8">
      <w:pPr>
        <w:pStyle w:val="910"/>
        <w:numPr>
          <w:ilvl w:val="0"/>
          <w:numId w:val="40"/>
        </w:numPr>
        <w:shd w:val="clear" w:color="auto" w:fill="auto"/>
        <w:spacing w:before="0" w:line="259" w:lineRule="exact"/>
        <w:jc w:val="both"/>
      </w:pPr>
      <w:r>
        <w:rPr>
          <w:rStyle w:val="913"/>
        </w:rPr>
        <w:t>Дайте определение директрисы.</w:t>
      </w:r>
    </w:p>
    <w:p w:rsidR="007702FC" w:rsidRDefault="007702FC">
      <w:pPr>
        <w:pStyle w:val="240"/>
        <w:widowControl w:val="0"/>
        <w:tabs>
          <w:tab w:val="left" w:pos="404"/>
        </w:tabs>
        <w:autoSpaceDE w:val="0"/>
        <w:spacing w:before="0" w:line="283" w:lineRule="exact"/>
        <w:ind w:left="20" w:right="20"/>
        <w:jc w:val="both"/>
        <w:rPr>
          <w:sz w:val="24"/>
          <w:szCs w:val="24"/>
        </w:rPr>
      </w:pPr>
    </w:p>
    <w:p w:rsidR="007702FC" w:rsidRDefault="007702FC">
      <w:pPr>
        <w:widowControl w:val="0"/>
        <w:autoSpaceDE w:val="0"/>
        <w:jc w:val="both"/>
      </w:pPr>
      <w:r>
        <w:rPr>
          <w:b/>
          <w:bCs/>
        </w:rPr>
        <w:t>Задание</w:t>
      </w:r>
    </w:p>
    <w:p w:rsidR="007702FC" w:rsidRDefault="007702FC" w:rsidP="00CE01F8">
      <w:pPr>
        <w:numPr>
          <w:ilvl w:val="0"/>
          <w:numId w:val="50"/>
        </w:numPr>
      </w:pPr>
      <w:r>
        <w:t>Требуется вывести уравнение окружности с центром в точке С(х0,у0) и радиусом R.</w:t>
      </w:r>
    </w:p>
    <w:p w:rsidR="007702FC" w:rsidRDefault="007702FC" w:rsidP="00CE01F8">
      <w:pPr>
        <w:numPr>
          <w:ilvl w:val="0"/>
          <w:numId w:val="50"/>
        </w:numPr>
      </w:pPr>
      <w:r>
        <w:t>Написать уравнение окружности, если центр находится в точке С (—2; 0), а радиус R=2.</w:t>
      </w:r>
    </w:p>
    <w:p w:rsidR="007702FC" w:rsidRDefault="007702FC" w:rsidP="00CE01F8">
      <w:pPr>
        <w:numPr>
          <w:ilvl w:val="0"/>
          <w:numId w:val="50"/>
        </w:numPr>
      </w:pPr>
      <w:r>
        <w:t>Найти полуоси, координаты фокусов и эксцентриситет эллипса 16x2 + 25y2 - 400 = 0.</w:t>
      </w:r>
    </w:p>
    <w:p w:rsidR="007702FC" w:rsidRDefault="007702FC" w:rsidP="00CE01F8">
      <w:pPr>
        <w:numPr>
          <w:ilvl w:val="0"/>
          <w:numId w:val="50"/>
        </w:numPr>
      </w:pPr>
      <w:r>
        <w:t>Дано уравнение гиперболы 5x2 - 4y2 = 20. Найти уравнение асимптот.</w:t>
      </w:r>
    </w:p>
    <w:p w:rsidR="007702FC" w:rsidRPr="00A45904" w:rsidRDefault="007702FC" w:rsidP="00CE01F8">
      <w:pPr>
        <w:numPr>
          <w:ilvl w:val="0"/>
          <w:numId w:val="50"/>
        </w:numPr>
        <w:rPr>
          <w:b/>
          <w:sz w:val="22"/>
        </w:rPr>
      </w:pPr>
      <w:r>
        <w:t>Составить простейшее уравнение параболы, если известно, что ее фокус находится в точке пересечения прямой 4х - 3у -4 = 0 с осью Ox.</w:t>
      </w:r>
    </w:p>
    <w:p w:rsidR="007702FC" w:rsidRPr="00A45904" w:rsidRDefault="007702FC">
      <w:pPr>
        <w:rPr>
          <w:b/>
          <w:sz w:val="22"/>
        </w:rPr>
      </w:pPr>
    </w:p>
    <w:p w:rsidR="007702FC" w:rsidRDefault="007702FC">
      <w:pPr>
        <w:widowControl w:val="0"/>
        <w:autoSpaceDE w:val="0"/>
        <w:jc w:val="both"/>
        <w:rPr>
          <w:b/>
          <w:bCs/>
          <w:i/>
          <w:iCs/>
        </w:rPr>
      </w:pPr>
      <w:r>
        <w:rPr>
          <w:b/>
          <w:bCs/>
        </w:rPr>
        <w:t>Тема 22. Понятие об уравнении плоскости и прямой в пространстве</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1"/>
        </w:numPr>
        <w:spacing w:before="0" w:line="200" w:lineRule="atLeast"/>
        <w:jc w:val="left"/>
      </w:pPr>
      <w:r>
        <w:t>Назовите соответствие между плоскостью и уравнением пер</w:t>
      </w:r>
      <w:r>
        <w:softHyphen/>
        <w:t>вой степени в декартовых пространственных ко</w:t>
      </w:r>
      <w:r>
        <w:softHyphen/>
        <w:t xml:space="preserve">ординатах. </w:t>
      </w:r>
    </w:p>
    <w:p w:rsidR="007702FC" w:rsidRDefault="007702FC" w:rsidP="00CE01F8">
      <w:pPr>
        <w:pStyle w:val="240"/>
        <w:numPr>
          <w:ilvl w:val="0"/>
          <w:numId w:val="41"/>
        </w:numPr>
        <w:spacing w:before="0" w:line="200" w:lineRule="atLeast"/>
        <w:jc w:val="left"/>
      </w:pPr>
      <w:r>
        <w:t>Приведите общее уравнение плоскости.</w:t>
      </w:r>
    </w:p>
    <w:p w:rsidR="007702FC" w:rsidRDefault="007702FC" w:rsidP="00CE01F8">
      <w:pPr>
        <w:pStyle w:val="240"/>
        <w:numPr>
          <w:ilvl w:val="0"/>
          <w:numId w:val="41"/>
        </w:numPr>
        <w:spacing w:before="0" w:line="200" w:lineRule="atLeast"/>
        <w:jc w:val="left"/>
      </w:pPr>
      <w:r>
        <w:t>Какой вектор называется нормаль</w:t>
      </w:r>
      <w:r>
        <w:softHyphen/>
        <w:t>ным вектором плоскости?</w:t>
      </w:r>
    </w:p>
    <w:p w:rsidR="007702FC" w:rsidRDefault="007702FC" w:rsidP="00CE01F8">
      <w:pPr>
        <w:pStyle w:val="1410"/>
        <w:numPr>
          <w:ilvl w:val="0"/>
          <w:numId w:val="41"/>
        </w:numPr>
        <w:spacing w:line="200" w:lineRule="atLeast"/>
        <w:jc w:val="left"/>
        <w:rPr>
          <w:i w:val="0"/>
          <w:iCs w:val="0"/>
        </w:rPr>
      </w:pPr>
      <w:r>
        <w:rPr>
          <w:i w:val="0"/>
          <w:iCs w:val="0"/>
        </w:rPr>
        <w:t xml:space="preserve">Какой вид имеет уравнение плоскости в отрезках? </w:t>
      </w:r>
    </w:p>
    <w:p w:rsidR="007702FC" w:rsidRDefault="007702FC" w:rsidP="00CE01F8">
      <w:pPr>
        <w:pStyle w:val="1410"/>
        <w:numPr>
          <w:ilvl w:val="0"/>
          <w:numId w:val="41"/>
        </w:numPr>
        <w:spacing w:line="200" w:lineRule="atLeast"/>
        <w:jc w:val="left"/>
        <w:rPr>
          <w:i w:val="0"/>
          <w:iCs w:val="0"/>
        </w:rPr>
      </w:pPr>
      <w:r>
        <w:rPr>
          <w:i w:val="0"/>
          <w:iCs w:val="0"/>
        </w:rPr>
        <w:t>Какой вид имеет нормальное уравнение плоскости?</w:t>
      </w:r>
    </w:p>
    <w:p w:rsidR="007702FC" w:rsidRDefault="007702FC" w:rsidP="00CE01F8">
      <w:pPr>
        <w:pStyle w:val="240"/>
        <w:numPr>
          <w:ilvl w:val="0"/>
          <w:numId w:val="41"/>
        </w:numPr>
        <w:spacing w:before="0" w:line="200" w:lineRule="atLeast"/>
        <w:jc w:val="left"/>
      </w:pPr>
      <w:r>
        <w:t>Как общее уравнение плоскости приводится к нормальному виду?</w:t>
      </w:r>
    </w:p>
    <w:p w:rsidR="007702FC" w:rsidRDefault="007702FC" w:rsidP="00CE01F8">
      <w:pPr>
        <w:pStyle w:val="1410"/>
        <w:numPr>
          <w:ilvl w:val="0"/>
          <w:numId w:val="41"/>
        </w:numPr>
        <w:spacing w:line="200" w:lineRule="atLeast"/>
        <w:jc w:val="left"/>
        <w:rPr>
          <w:i w:val="0"/>
          <w:iCs w:val="0"/>
        </w:rPr>
      </w:pPr>
      <w:r>
        <w:rPr>
          <w:i w:val="0"/>
          <w:iCs w:val="0"/>
        </w:rPr>
        <w:t>Какой вид имеет уравнение плоскости, проходящей через три данные точки?</w:t>
      </w:r>
    </w:p>
    <w:p w:rsidR="007702FC" w:rsidRDefault="007702FC" w:rsidP="00CE01F8">
      <w:pPr>
        <w:pStyle w:val="240"/>
        <w:numPr>
          <w:ilvl w:val="0"/>
          <w:numId w:val="41"/>
        </w:numPr>
        <w:spacing w:before="0" w:line="200" w:lineRule="atLeast"/>
        <w:jc w:val="left"/>
      </w:pPr>
      <w:r>
        <w:t>Как вычислить угол между плоскостями?</w:t>
      </w:r>
    </w:p>
    <w:p w:rsidR="007702FC" w:rsidRDefault="007702FC" w:rsidP="00CE01F8">
      <w:pPr>
        <w:pStyle w:val="240"/>
        <w:numPr>
          <w:ilvl w:val="0"/>
          <w:numId w:val="41"/>
        </w:numPr>
        <w:spacing w:before="0" w:line="200" w:lineRule="atLeast"/>
        <w:jc w:val="left"/>
      </w:pPr>
      <w:r>
        <w:t>Назовите условия параллельности и перпендикулярности плоскостей</w:t>
      </w:r>
    </w:p>
    <w:p w:rsidR="007702FC" w:rsidRDefault="007702FC" w:rsidP="00CE01F8">
      <w:pPr>
        <w:pStyle w:val="240"/>
        <w:numPr>
          <w:ilvl w:val="0"/>
          <w:numId w:val="41"/>
        </w:numPr>
        <w:spacing w:before="0" w:line="200" w:lineRule="atLeast"/>
        <w:jc w:val="left"/>
      </w:pPr>
      <w:r>
        <w:t>Приведите канонические урав</w:t>
      </w:r>
      <w:r>
        <w:softHyphen/>
        <w:t>нения прямой линии в пространстве.</w:t>
      </w:r>
    </w:p>
    <w:p w:rsidR="007702FC" w:rsidRDefault="007702FC" w:rsidP="00CE01F8">
      <w:pPr>
        <w:pStyle w:val="1410"/>
        <w:widowControl w:val="0"/>
        <w:numPr>
          <w:ilvl w:val="0"/>
          <w:numId w:val="41"/>
        </w:numPr>
        <w:autoSpaceDE w:val="0"/>
        <w:spacing w:line="200" w:lineRule="atLeast"/>
        <w:jc w:val="left"/>
        <w:rPr>
          <w:b/>
          <w:bCs/>
        </w:rPr>
      </w:pPr>
      <w:r>
        <w:rPr>
          <w:i w:val="0"/>
          <w:iCs w:val="0"/>
        </w:rPr>
        <w:t>Приведите уравнения прямой, проходящей через две заданные точки в пространстве .</w:t>
      </w: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49"/>
        </w:numPr>
        <w:autoSpaceDE w:val="0"/>
        <w:rPr>
          <w:sz w:val="22"/>
        </w:rPr>
      </w:pPr>
      <w:r w:rsidRPr="00A45904">
        <w:rPr>
          <w:sz w:val="22"/>
        </w:rPr>
        <w:t>Составить уравнение плоскости, проходящей через точки с координатами (1; 1; 1); (2; 3; 4) и (1; 5; 4).</w:t>
      </w:r>
    </w:p>
    <w:p w:rsidR="007702FC" w:rsidRPr="00A45904" w:rsidRDefault="007702FC" w:rsidP="00CE01F8">
      <w:pPr>
        <w:widowControl w:val="0"/>
        <w:numPr>
          <w:ilvl w:val="0"/>
          <w:numId w:val="49"/>
        </w:numPr>
        <w:autoSpaceDE w:val="0"/>
      </w:pPr>
      <w:r w:rsidRPr="00A45904">
        <w:rPr>
          <w:sz w:val="22"/>
        </w:rPr>
        <w:t>Составить уравнение плоскости, проходящей через точку А (5; 4; 3) и отсекающей равные отрезки на осях координат.</w:t>
      </w:r>
    </w:p>
    <w:p w:rsidR="007702FC" w:rsidRPr="00A45904" w:rsidRDefault="007702FC" w:rsidP="00CE01F8">
      <w:pPr>
        <w:widowControl w:val="0"/>
        <w:numPr>
          <w:ilvl w:val="0"/>
          <w:numId w:val="49"/>
        </w:numPr>
        <w:autoSpaceDE w:val="0"/>
        <w:rPr>
          <w:sz w:val="22"/>
        </w:rPr>
      </w:pPr>
      <w:r w:rsidRPr="00A45904">
        <w:t>Составить уравнение плоскости, проходящей через точку М1(2, -1, 3) параллельно данной плоскости 3х+4у - 5z + 6 = 0.</w:t>
      </w:r>
    </w:p>
    <w:p w:rsidR="007702FC" w:rsidRPr="00A45904" w:rsidRDefault="007702FC" w:rsidP="00CE01F8">
      <w:pPr>
        <w:widowControl w:val="0"/>
        <w:numPr>
          <w:ilvl w:val="0"/>
          <w:numId w:val="49"/>
        </w:numPr>
        <w:autoSpaceDE w:val="0"/>
        <w:rPr>
          <w:sz w:val="22"/>
        </w:rPr>
      </w:pPr>
      <w:r w:rsidRPr="00A45904">
        <w:rPr>
          <w:sz w:val="22"/>
        </w:rPr>
        <w:t>Написать канонические уравнения прямой, проходящей через точки А (1, 7, 2) и В (5, 1, 12).</w:t>
      </w:r>
    </w:p>
    <w:p w:rsidR="007702FC" w:rsidRDefault="007702FC" w:rsidP="00CE01F8">
      <w:pPr>
        <w:widowControl w:val="0"/>
        <w:numPr>
          <w:ilvl w:val="0"/>
          <w:numId w:val="49"/>
        </w:numPr>
        <w:autoSpaceDE w:val="0"/>
        <w:rPr>
          <w:b/>
          <w:bCs/>
        </w:rPr>
      </w:pPr>
      <w:r w:rsidRPr="00A45904">
        <w:rPr>
          <w:sz w:val="22"/>
        </w:rPr>
        <w:t>Определить угол между плоскостями 2х+у - 2 z - 3 = 0; х - у - 4z + 11 = 0.</w:t>
      </w:r>
    </w:p>
    <w:p w:rsidR="007702FC" w:rsidRDefault="007702FC">
      <w:pPr>
        <w:widowControl w:val="0"/>
        <w:autoSpaceDE w:val="0"/>
        <w:jc w:val="both"/>
        <w:rPr>
          <w:b/>
          <w:bCs/>
          <w:i/>
          <w:iCs/>
        </w:rPr>
      </w:pPr>
      <w:r>
        <w:rPr>
          <w:b/>
          <w:bCs/>
        </w:rPr>
        <w:t>Тема 23. Понятие функции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1"/>
        </w:numPr>
        <w:autoSpaceDE w:val="0"/>
      </w:pPr>
      <w:r>
        <w:t>Какая функция называется четной, а какая нечетной? Какова особенность в расположении графиков этих функций?</w:t>
      </w:r>
    </w:p>
    <w:p w:rsidR="007702FC" w:rsidRDefault="007702FC" w:rsidP="00CE01F8">
      <w:pPr>
        <w:numPr>
          <w:ilvl w:val="0"/>
          <w:numId w:val="51"/>
        </w:numPr>
        <w:autoSpaceDE w:val="0"/>
      </w:pPr>
      <w:r>
        <w:t>Каким образом можно получить график обратной функции? Приведите пример.</w:t>
      </w:r>
    </w:p>
    <w:p w:rsidR="007702FC" w:rsidRDefault="007702FC" w:rsidP="00CE01F8">
      <w:pPr>
        <w:widowControl w:val="0"/>
        <w:numPr>
          <w:ilvl w:val="0"/>
          <w:numId w:val="51"/>
        </w:numPr>
        <w:autoSpaceDE w:val="0"/>
        <w:rPr>
          <w:rStyle w:val="913"/>
          <w:color w:val="000000"/>
        </w:rPr>
      </w:pPr>
      <w:r>
        <w:t>Перечислите основные классы элементарных функций.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3"/>
        </w:rPr>
        <w:t xml:space="preserve">Что называется </w:t>
      </w:r>
      <w:r>
        <w:rPr>
          <w:rStyle w:val="91025"/>
          <w:b w:val="0"/>
          <w:i w:val="0"/>
          <w:sz w:val="24"/>
        </w:rPr>
        <w:t>функционалом?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025"/>
          <w:b w:val="0"/>
          <w:i w:val="0"/>
          <w:sz w:val="24"/>
        </w:rPr>
        <w:t>Что называется интерполяцией?</w:t>
      </w:r>
    </w:p>
    <w:p w:rsidR="007702FC" w:rsidRDefault="007702FC" w:rsidP="00CE01F8">
      <w:pPr>
        <w:pStyle w:val="910"/>
        <w:widowControl w:val="0"/>
        <w:numPr>
          <w:ilvl w:val="0"/>
          <w:numId w:val="51"/>
        </w:numPr>
        <w:shd w:val="clear" w:color="auto" w:fill="auto"/>
        <w:autoSpaceDE w:val="0"/>
        <w:spacing w:before="0" w:line="259" w:lineRule="exact"/>
        <w:jc w:val="both"/>
        <w:rPr>
          <w:b/>
          <w:bCs/>
        </w:rPr>
      </w:pPr>
      <w:r>
        <w:rPr>
          <w:rStyle w:val="91025"/>
          <w:b w:val="0"/>
          <w:i w:val="0"/>
          <w:sz w:val="24"/>
        </w:rPr>
        <w:t xml:space="preserve">Что называется экстраполяцией? </w:t>
      </w: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2"/>
        </w:numPr>
        <w:autoSpaceDE w:val="0"/>
        <w:rPr>
          <w:sz w:val="22"/>
        </w:rPr>
      </w:pPr>
      <w:r w:rsidRPr="00A45904">
        <w:t xml:space="preserve">Найдите область определения функции </w:t>
      </w:r>
      <w:r w:rsidRPr="00A45904">
        <w:rPr>
          <w:i/>
          <w:iCs/>
        </w:rPr>
        <w:t xml:space="preserve">y </w:t>
      </w:r>
      <w:r w:rsidRPr="00A45904">
        <w:t>= (</w:t>
      </w:r>
      <w:r w:rsidRPr="00A45904">
        <w:rPr>
          <w:rFonts w:eastAsia="TimesNewRoman"/>
        </w:rPr>
        <w:t xml:space="preserve">4 </w:t>
      </w:r>
      <w:r w:rsidRPr="00A45904">
        <w:t xml:space="preserve">− </w:t>
      </w:r>
      <w:r w:rsidRPr="00A45904">
        <w:rPr>
          <w:i/>
          <w:iCs/>
        </w:rPr>
        <w:t>x</w:t>
      </w:r>
      <w:r w:rsidRPr="00A45904">
        <w:t>)</w:t>
      </w:r>
      <w:r w:rsidRPr="00A45904">
        <w:rPr>
          <w:vertAlign w:val="superscript"/>
        </w:rPr>
        <w:t xml:space="preserve">0,5 </w:t>
      </w:r>
      <w:r w:rsidRPr="00A45904">
        <w:t>.</w:t>
      </w:r>
    </w:p>
    <w:p w:rsidR="007702FC" w:rsidRPr="00A45904" w:rsidRDefault="007702FC" w:rsidP="00CE01F8">
      <w:pPr>
        <w:widowControl w:val="0"/>
        <w:numPr>
          <w:ilvl w:val="0"/>
          <w:numId w:val="52"/>
        </w:numPr>
        <w:autoSpaceDE w:val="0"/>
        <w:rPr>
          <w:sz w:val="22"/>
        </w:rPr>
      </w:pPr>
      <w:r w:rsidRPr="00A45904">
        <w:rPr>
          <w:sz w:val="22"/>
        </w:rPr>
        <w:t>Нарисуйте графики функций:</w:t>
      </w:r>
    </w:p>
    <w:p w:rsidR="007702FC" w:rsidRPr="00A45904" w:rsidRDefault="007702FC" w:rsidP="00CE01F8">
      <w:pPr>
        <w:widowControl w:val="0"/>
        <w:numPr>
          <w:ilvl w:val="1"/>
          <w:numId w:val="52"/>
        </w:numPr>
        <w:autoSpaceDE w:val="0"/>
        <w:rPr>
          <w:sz w:val="22"/>
        </w:rPr>
      </w:pPr>
      <w:r w:rsidRPr="00A45904">
        <w:rPr>
          <w:sz w:val="22"/>
        </w:rPr>
        <w:t>Линейной функции;</w:t>
      </w:r>
    </w:p>
    <w:p w:rsidR="007702FC" w:rsidRPr="00A45904" w:rsidRDefault="007702FC" w:rsidP="00CE01F8">
      <w:pPr>
        <w:widowControl w:val="0"/>
        <w:numPr>
          <w:ilvl w:val="1"/>
          <w:numId w:val="52"/>
        </w:numPr>
        <w:autoSpaceDE w:val="0"/>
        <w:rPr>
          <w:sz w:val="22"/>
        </w:rPr>
      </w:pPr>
      <w:r w:rsidRPr="00A45904">
        <w:rPr>
          <w:sz w:val="22"/>
        </w:rPr>
        <w:t>Параболы / квадратичные функции ;</w:t>
      </w:r>
    </w:p>
    <w:p w:rsidR="007702FC" w:rsidRPr="00A45904" w:rsidRDefault="007702FC" w:rsidP="00CE01F8">
      <w:pPr>
        <w:widowControl w:val="0"/>
        <w:numPr>
          <w:ilvl w:val="1"/>
          <w:numId w:val="52"/>
        </w:numPr>
        <w:autoSpaceDE w:val="0"/>
        <w:rPr>
          <w:sz w:val="22"/>
        </w:rPr>
      </w:pPr>
      <w:r w:rsidRPr="00A45904">
        <w:rPr>
          <w:sz w:val="22"/>
        </w:rPr>
        <w:t>Степенные, в т.ч. кубическая парабола, гипербола, корень квадратный  ;</w:t>
      </w:r>
    </w:p>
    <w:p w:rsidR="007702FC" w:rsidRPr="00A45904" w:rsidRDefault="007702FC" w:rsidP="00CE01F8">
      <w:pPr>
        <w:widowControl w:val="0"/>
        <w:numPr>
          <w:ilvl w:val="1"/>
          <w:numId w:val="52"/>
        </w:numPr>
        <w:autoSpaceDE w:val="0"/>
        <w:rPr>
          <w:sz w:val="22"/>
        </w:rPr>
      </w:pPr>
      <w:r w:rsidRPr="00A45904">
        <w:rPr>
          <w:sz w:val="22"/>
        </w:rPr>
        <w:t>Показательные функции, экспонента;</w:t>
      </w:r>
    </w:p>
    <w:p w:rsidR="007702FC" w:rsidRPr="00A45904" w:rsidRDefault="007702FC" w:rsidP="00CE01F8">
      <w:pPr>
        <w:widowControl w:val="0"/>
        <w:numPr>
          <w:ilvl w:val="1"/>
          <w:numId w:val="52"/>
        </w:numPr>
        <w:autoSpaceDE w:val="0"/>
        <w:rPr>
          <w:sz w:val="22"/>
        </w:rPr>
      </w:pPr>
      <w:r w:rsidRPr="00A45904">
        <w:rPr>
          <w:sz w:val="22"/>
        </w:rPr>
        <w:t>Логарифмические функции;</w:t>
      </w:r>
    </w:p>
    <w:p w:rsidR="007702FC" w:rsidRPr="00A45904" w:rsidRDefault="007702FC" w:rsidP="00CE01F8">
      <w:pPr>
        <w:widowControl w:val="0"/>
        <w:numPr>
          <w:ilvl w:val="1"/>
          <w:numId w:val="52"/>
        </w:numPr>
        <w:autoSpaceDE w:val="0"/>
        <w:rPr>
          <w:sz w:val="22"/>
        </w:rPr>
      </w:pPr>
      <w:r w:rsidRPr="00A45904">
        <w:rPr>
          <w:sz w:val="22"/>
        </w:rPr>
        <w:t>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Тангенс-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Котангенс- тригонометрическая функция;</w:t>
      </w:r>
    </w:p>
    <w:p w:rsidR="007702FC" w:rsidRPr="00A45904" w:rsidRDefault="007702FC">
      <w:pPr>
        <w:rPr>
          <w:sz w:val="22"/>
        </w:rPr>
      </w:pPr>
    </w:p>
    <w:p w:rsidR="007702FC" w:rsidRDefault="007702FC">
      <w:pPr>
        <w:widowControl w:val="0"/>
        <w:autoSpaceDE w:val="0"/>
        <w:jc w:val="both"/>
        <w:rPr>
          <w:b/>
          <w:bCs/>
          <w:i/>
          <w:iCs/>
        </w:rPr>
      </w:pPr>
      <w:r>
        <w:rPr>
          <w:b/>
          <w:bCs/>
        </w:rPr>
        <w:t>Тема 24. Предел функции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Сформулируйте определение предела функции при стремлении аргумента к некоторому конечному пределу и бесконечности.</w:t>
      </w:r>
    </w:p>
    <w:p w:rsidR="007702FC" w:rsidRDefault="007702FC">
      <w:pPr>
        <w:autoSpaceDE w:val="0"/>
      </w:pPr>
      <w:r>
        <w:t>2. Запишите два замечательных предела.</w:t>
      </w:r>
    </w:p>
    <w:p w:rsidR="007702FC" w:rsidRDefault="007702FC">
      <w:pPr>
        <w:autoSpaceDE w:val="0"/>
        <w:rPr>
          <w:b/>
          <w:bCs/>
        </w:rPr>
      </w:pPr>
      <w:r>
        <w:t>3. Приведите пример, когда предел не существует.</w:t>
      </w:r>
    </w:p>
    <w:p w:rsidR="007702FC" w:rsidRDefault="007702FC">
      <w:pPr>
        <w:widowControl w:val="0"/>
        <w:autoSpaceDE w:val="0"/>
        <w:jc w:val="both"/>
        <w:rPr>
          <w:b/>
          <w:bCs/>
        </w:rPr>
      </w:pPr>
      <w:r>
        <w:rPr>
          <w:b/>
          <w:bCs/>
        </w:rPr>
        <w:t>Задание</w:t>
      </w:r>
    </w:p>
    <w:p w:rsidR="007702FC" w:rsidRDefault="007702FC">
      <w:pPr>
        <w:widowControl w:val="0"/>
        <w:autoSpaceDE w:val="0"/>
        <w:rPr>
          <w:b/>
          <w:bCs/>
        </w:rPr>
      </w:pPr>
    </w:p>
    <w:p w:rsidR="007702FC" w:rsidRDefault="007702FC">
      <w:pPr>
        <w:autoSpaceDE w:val="0"/>
      </w:pPr>
      <w:r>
        <w:t>1. Найдите пределы:</w:t>
      </w:r>
    </w:p>
    <w:p w:rsidR="007702FC" w:rsidRDefault="007702FC">
      <w:pPr>
        <w:autoSpaceDE w:val="0"/>
      </w:pPr>
    </w:p>
    <w:p w:rsidR="007702FC" w:rsidRDefault="00A2135B">
      <w:pPr>
        <w:autoSpaceDE w:val="0"/>
      </w:pPr>
      <w:r>
        <w:rPr>
          <w:noProof/>
          <w:lang w:eastAsia="ru-RU"/>
        </w:rPr>
        <w:pict>
          <v:shape id="Рисунок 3" o:spid="_x0000_s1030" type="#_x0000_t75" style="position:absolute;margin-left:0;margin-top:0;width:203.95pt;height:30.6pt;z-index:2;visibility:visible;mso-wrap-distance-left:0;mso-wrap-distance-right:0;mso-position-horizontal:center" filled="t">
            <v:imagedata r:id="rId37" o:title=""/>
            <w10:wrap type="topAndBottom"/>
          </v:shape>
        </w:pict>
      </w:r>
    </w:p>
    <w:p w:rsidR="007702FC" w:rsidRDefault="007702FC">
      <w:pPr>
        <w:widowControl w:val="0"/>
        <w:autoSpaceDE w:val="0"/>
      </w:pPr>
      <w:r>
        <w:t>2. Найдите пределы:</w:t>
      </w:r>
    </w:p>
    <w:p w:rsidR="007702FC" w:rsidRDefault="00092383">
      <w:pPr>
        <w:widowControl w:val="0"/>
        <w:autoSpaceDE w:val="0"/>
      </w:pPr>
      <w:r>
        <w:rPr>
          <w:noProof/>
          <w:lang w:eastAsia="ru-RU"/>
        </w:rPr>
        <w:pict>
          <v:shape id="Рисунок 19" o:spid="_x0000_i1043" type="#_x0000_t75" style="width:195pt;height:27pt;visibility:visible" filled="t">
            <v:imagedata r:id="rId38" o:title=""/>
          </v:shape>
        </w:pict>
      </w:r>
    </w:p>
    <w:p w:rsidR="007702FC" w:rsidRDefault="00092383">
      <w:pPr>
        <w:widowControl w:val="0"/>
        <w:autoSpaceDE w:val="0"/>
        <w:jc w:val="both"/>
      </w:pPr>
      <w:r>
        <w:rPr>
          <w:noProof/>
          <w:lang w:eastAsia="ru-RU"/>
        </w:rPr>
        <w:pict>
          <v:shape id="Рисунок 20" o:spid="_x0000_i1044" type="#_x0000_t75" style="width:195.75pt;height:31.5pt;visibility:visible" filled="t">
            <v:imagedata r:id="rId39" o:title=""/>
          </v:shape>
        </w:pict>
      </w: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rPr>
          <w:b/>
          <w:bCs/>
          <w:i/>
          <w:iCs/>
        </w:rPr>
      </w:pPr>
      <w:r>
        <w:rPr>
          <w:b/>
          <w:bCs/>
        </w:rPr>
        <w:t>Тема 25. Производная. Правила и формулы дифференцирования</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формулы дифференцирования основных элементарных функций.</w:t>
      </w:r>
    </w:p>
    <w:p w:rsidR="007702FC" w:rsidRDefault="007702FC">
      <w:pPr>
        <w:autoSpaceDE w:val="0"/>
      </w:pPr>
      <w:r>
        <w:t>2. Каковы признаки возрастания и убывания функции?</w:t>
      </w:r>
    </w:p>
    <w:p w:rsidR="007702FC" w:rsidRDefault="007702FC">
      <w:pPr>
        <w:widowControl w:val="0"/>
        <w:autoSpaceDE w:val="0"/>
      </w:pPr>
      <w:r>
        <w:t>3. Приведите пример, показывающий, что обращение производной в нуль не является достаточным условием экстремума функций.</w:t>
      </w:r>
    </w:p>
    <w:p w:rsidR="007702FC" w:rsidRDefault="007702FC">
      <w:pPr>
        <w:widowControl w:val="0"/>
        <w:autoSpaceDE w:val="0"/>
      </w:pPr>
      <w:r>
        <w:t>4. Дайте определение экстремума.</w:t>
      </w:r>
    </w:p>
    <w:p w:rsidR="007702FC" w:rsidRDefault="007702FC">
      <w:pPr>
        <w:widowControl w:val="0"/>
        <w:autoSpaceDE w:val="0"/>
        <w:rPr>
          <w:b/>
          <w:bCs/>
        </w:rPr>
      </w:pPr>
      <w:r>
        <w:t>5. Дайте определение максимума и минимума функции.</w:t>
      </w:r>
    </w:p>
    <w:p w:rsidR="007702FC" w:rsidRDefault="007702FC">
      <w:pPr>
        <w:widowControl w:val="0"/>
        <w:autoSpaceDE w:val="0"/>
        <w:jc w:val="both"/>
      </w:pPr>
      <w:r>
        <w:rPr>
          <w:b/>
          <w:bCs/>
        </w:rPr>
        <w:t>Задание</w:t>
      </w:r>
    </w:p>
    <w:p w:rsidR="007702FC" w:rsidRDefault="007702FC">
      <w:pPr>
        <w:autoSpaceDE w:val="0"/>
      </w:pPr>
      <w:r>
        <w:t xml:space="preserve">1. Найдите производную функции </w:t>
      </w:r>
      <w:r>
        <w:rPr>
          <w:i/>
          <w:iCs/>
        </w:rPr>
        <w:t xml:space="preserve">y </w:t>
      </w:r>
      <w:r>
        <w:t xml:space="preserve">= </w:t>
      </w:r>
      <w:r>
        <w:rPr>
          <w:i/>
          <w:iCs/>
        </w:rPr>
        <w:t>e</w:t>
      </w:r>
      <w:r>
        <w:rPr>
          <w:rFonts w:eastAsia="TimesNewRoman"/>
          <w:vertAlign w:val="superscript"/>
        </w:rPr>
        <w:t xml:space="preserve">3 </w:t>
      </w:r>
      <w:r>
        <w:rPr>
          <w:rFonts w:eastAsia="TimesNewRoman"/>
        </w:rPr>
        <w:t xml:space="preserve">cos </w:t>
      </w:r>
      <w:r>
        <w:rPr>
          <w:i/>
          <w:iCs/>
        </w:rPr>
        <w:t>x</w:t>
      </w:r>
    </w:p>
    <w:p w:rsidR="007702FC" w:rsidRDefault="007702FC">
      <w:pPr>
        <w:autoSpaceDE w:val="0"/>
      </w:pPr>
      <w:r>
        <w:t xml:space="preserve">2. Найдите производную многочлена </w:t>
      </w:r>
      <w:r>
        <w:rPr>
          <w:i/>
          <w:iCs/>
        </w:rPr>
        <w:t xml:space="preserve">y </w:t>
      </w:r>
      <w:r>
        <w:t xml:space="preserve">= </w:t>
      </w:r>
      <w:r>
        <w:rPr>
          <w:i/>
          <w:iCs/>
        </w:rPr>
        <w:t xml:space="preserve">x </w:t>
      </w:r>
      <w:r>
        <w:rPr>
          <w:rFonts w:eastAsia="TimesNewRoman"/>
          <w:vertAlign w:val="superscript"/>
        </w:rPr>
        <w:t xml:space="preserve">5 </w:t>
      </w:r>
      <w:r>
        <w:t xml:space="preserve">− </w:t>
      </w:r>
      <w:r>
        <w:rPr>
          <w:rFonts w:eastAsia="TimesNewRoman"/>
        </w:rPr>
        <w:t>4</w:t>
      </w:r>
      <w:r>
        <w:rPr>
          <w:i/>
          <w:iCs/>
        </w:rPr>
        <w:t xml:space="preserve">x </w:t>
      </w:r>
      <w:r>
        <w:rPr>
          <w:rFonts w:eastAsia="TimesNewRoman"/>
          <w:vertAlign w:val="superscript"/>
        </w:rPr>
        <w:t xml:space="preserve">2 </w:t>
      </w:r>
      <w:r>
        <w:t xml:space="preserve">+ </w:t>
      </w:r>
      <w:r>
        <w:rPr>
          <w:rFonts w:eastAsia="TimesNewRoman"/>
        </w:rPr>
        <w:t>2</w:t>
      </w:r>
      <w:r>
        <w:rPr>
          <w:i/>
          <w:iCs/>
        </w:rPr>
        <w:t>x</w:t>
      </w:r>
      <w:r>
        <w:rPr>
          <w:rFonts w:eastAsia="TimesNewRoman"/>
          <w:vertAlign w:val="superscript"/>
        </w:rPr>
        <w:t>–3</w:t>
      </w:r>
      <w:r>
        <w:t xml:space="preserve">+ </w:t>
      </w:r>
      <w:r>
        <w:rPr>
          <w:rFonts w:eastAsia="TimesNewRoman"/>
        </w:rPr>
        <w:t xml:space="preserve">7 </w:t>
      </w:r>
      <w:r>
        <w:t>.</w:t>
      </w:r>
    </w:p>
    <w:p w:rsidR="007702FC" w:rsidRDefault="007702FC">
      <w:pPr>
        <w:autoSpaceDE w:val="0"/>
      </w:pPr>
      <w:r>
        <w:t xml:space="preserve">3. Найдите производную функции </w:t>
      </w:r>
      <w:r>
        <w:rPr>
          <w:i/>
          <w:iCs/>
        </w:rPr>
        <w:t xml:space="preserve">f </w:t>
      </w:r>
      <w:r>
        <w:rPr>
          <w:rFonts w:eastAsia="TimesNewRoman"/>
        </w:rPr>
        <w:t>(</w:t>
      </w:r>
      <w:r>
        <w:rPr>
          <w:i/>
          <w:iCs/>
        </w:rPr>
        <w:t xml:space="preserve">x </w:t>
      </w:r>
      <w:r>
        <w:rPr>
          <w:rFonts w:eastAsia="TimesNewRoman"/>
        </w:rPr>
        <w:t>) =(</w:t>
      </w:r>
      <w:r>
        <w:rPr>
          <w:i/>
          <w:iCs/>
        </w:rPr>
        <w:t>x</w:t>
      </w:r>
      <w:r>
        <w:rPr>
          <w:i/>
          <w:iCs/>
          <w:vertAlign w:val="superscript"/>
        </w:rPr>
        <w:t>3</w:t>
      </w:r>
      <w:r>
        <w:rPr>
          <w:i/>
          <w:iCs/>
        </w:rPr>
        <w:t xml:space="preserve"> — </w:t>
      </w:r>
      <w:r>
        <w:rPr>
          <w:rFonts w:eastAsia="TimesNewRoman"/>
        </w:rPr>
        <w:t>1)/</w:t>
      </w:r>
      <w:r>
        <w:rPr>
          <w:i/>
          <w:iCs/>
        </w:rPr>
        <w:t xml:space="preserve">x </w:t>
      </w:r>
      <w:r>
        <w:t xml:space="preserve">; вычислить </w:t>
      </w:r>
      <w:r>
        <w:rPr>
          <w:i/>
          <w:iCs/>
        </w:rPr>
        <w:t xml:space="preserve">f </w:t>
      </w:r>
      <w:r>
        <w:t>′</w:t>
      </w:r>
      <w:r>
        <w:rPr>
          <w:rFonts w:eastAsia="TimesNewRoman"/>
        </w:rPr>
        <w:t xml:space="preserve">(1) </w:t>
      </w:r>
      <w:r>
        <w:t>.</w:t>
      </w:r>
    </w:p>
    <w:p w:rsidR="007702FC" w:rsidRDefault="007702FC">
      <w:pPr>
        <w:autoSpaceDE w:val="0"/>
      </w:pPr>
      <w:r>
        <w:t xml:space="preserve">4. Исследуйте на экстремум функцию </w:t>
      </w:r>
      <w:r>
        <w:rPr>
          <w:i/>
          <w:iCs/>
        </w:rPr>
        <w:t xml:space="preserve">f </w:t>
      </w:r>
      <w:r>
        <w:rPr>
          <w:rFonts w:eastAsia="TimesNewRoman"/>
        </w:rPr>
        <w:t>(</w:t>
      </w:r>
      <w:r>
        <w:rPr>
          <w:i/>
          <w:iCs/>
        </w:rPr>
        <w:t xml:space="preserve">x </w:t>
      </w:r>
      <w:r>
        <w:rPr>
          <w:rFonts w:eastAsia="TimesNewRoman"/>
        </w:rPr>
        <w:t xml:space="preserve">) </w:t>
      </w:r>
      <w:r>
        <w:t xml:space="preserve">= </w:t>
      </w:r>
      <w:r>
        <w:rPr>
          <w:rFonts w:eastAsia="TimesNewRoman"/>
        </w:rPr>
        <w:t>2</w:t>
      </w:r>
      <w:r>
        <w:rPr>
          <w:i/>
          <w:iCs/>
        </w:rPr>
        <w:t xml:space="preserve">x </w:t>
      </w:r>
      <w:r>
        <w:rPr>
          <w:rFonts w:eastAsia="TimesNewRoman"/>
          <w:vertAlign w:val="superscript"/>
        </w:rPr>
        <w:t xml:space="preserve">3 </w:t>
      </w:r>
      <w:r>
        <w:t xml:space="preserve">− </w:t>
      </w:r>
      <w:r>
        <w:rPr>
          <w:rFonts w:eastAsia="TimesNewRoman"/>
        </w:rPr>
        <w:t>3</w:t>
      </w:r>
      <w:r>
        <w:rPr>
          <w:i/>
          <w:iCs/>
        </w:rPr>
        <w:t xml:space="preserve">x </w:t>
      </w:r>
      <w:r>
        <w:rPr>
          <w:rFonts w:eastAsia="TimesNewRoman"/>
          <w:vertAlign w:val="superscript"/>
        </w:rPr>
        <w:t>2</w:t>
      </w:r>
      <w:r>
        <w:t>−</w:t>
      </w:r>
      <w:r>
        <w:rPr>
          <w:rFonts w:eastAsia="TimesNewRoman"/>
        </w:rPr>
        <w:t>12</w:t>
      </w:r>
      <w:r>
        <w:rPr>
          <w:i/>
          <w:iCs/>
        </w:rPr>
        <w:t xml:space="preserve">x </w:t>
      </w:r>
      <w:r>
        <w:t xml:space="preserve">+ </w:t>
      </w:r>
      <w:r>
        <w:rPr>
          <w:rFonts w:eastAsia="TimesNewRoman"/>
        </w:rPr>
        <w:t xml:space="preserve">8 </w:t>
      </w:r>
      <w:r>
        <w:t>.</w:t>
      </w:r>
    </w:p>
    <w:p w:rsidR="007702FC" w:rsidRDefault="007702FC">
      <w:pPr>
        <w:autoSpaceDE w:val="0"/>
      </w:pPr>
      <w:r>
        <w:t xml:space="preserve">5. Найдите </w:t>
      </w:r>
    </w:p>
    <w:p w:rsidR="007702FC" w:rsidRDefault="00A2135B">
      <w:pPr>
        <w:widowControl w:val="0"/>
        <w:autoSpaceDE w:val="0"/>
      </w:pPr>
      <w:r>
        <w:rPr>
          <w:noProof/>
          <w:lang w:eastAsia="ru-RU"/>
        </w:rPr>
        <w:pict>
          <v:shape id="Рисунок 2" o:spid="_x0000_s1031" type="#_x0000_t75" style="position:absolute;margin-left:3.1pt;margin-top:1.9pt;width:47.55pt;height:33.95pt;z-index:1;visibility:visible;mso-wrap-distance-left:0;mso-wrap-distance-right:0" filled="t">
            <v:imagedata r:id="rId40" o:title=""/>
            <w10:wrap type="topAndBottom"/>
          </v:shape>
        </w:pict>
      </w:r>
    </w:p>
    <w:p w:rsidR="007702FC" w:rsidRPr="00A45904" w:rsidRDefault="007702FC">
      <w:pPr>
        <w:rPr>
          <w:b/>
          <w:sz w:val="22"/>
        </w:rPr>
      </w:pPr>
    </w:p>
    <w:p w:rsidR="007702FC" w:rsidRDefault="007702FC">
      <w:pPr>
        <w:widowControl w:val="0"/>
        <w:autoSpaceDE w:val="0"/>
        <w:jc w:val="both"/>
        <w:rPr>
          <w:b/>
          <w:bCs/>
          <w:i/>
          <w:iCs/>
        </w:rPr>
      </w:pPr>
      <w:r>
        <w:rPr>
          <w:b/>
          <w:bCs/>
        </w:rPr>
        <w:t>Тема 26. Приложения производной</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72"/>
        </w:numPr>
        <w:rPr>
          <w:i w:val="0"/>
          <w:iCs w:val="0"/>
          <w:sz w:val="24"/>
          <w:szCs w:val="24"/>
        </w:rPr>
      </w:pPr>
      <w:r>
        <w:rPr>
          <w:i w:val="0"/>
          <w:iCs w:val="0"/>
          <w:sz w:val="24"/>
          <w:szCs w:val="24"/>
        </w:rPr>
        <w:t>Вычисление пределов: раскрытие неопределенностей (правило Лопиталя)</w:t>
      </w:r>
    </w:p>
    <w:p w:rsidR="007702FC" w:rsidRDefault="007702FC" w:rsidP="00CE01F8">
      <w:pPr>
        <w:pStyle w:val="1410"/>
        <w:numPr>
          <w:ilvl w:val="0"/>
          <w:numId w:val="72"/>
        </w:numPr>
        <w:rPr>
          <w:i w:val="0"/>
          <w:iCs w:val="0"/>
          <w:sz w:val="24"/>
          <w:szCs w:val="24"/>
        </w:rPr>
      </w:pPr>
      <w:r>
        <w:rPr>
          <w:i w:val="0"/>
          <w:iCs w:val="0"/>
          <w:sz w:val="24"/>
          <w:szCs w:val="24"/>
        </w:rPr>
        <w:t>Вспомните геометрический смысл производной и изобразите примеры-иллюстрации.</w:t>
      </w:r>
    </w:p>
    <w:p w:rsidR="007702FC" w:rsidRDefault="007702FC" w:rsidP="00CE01F8">
      <w:pPr>
        <w:pStyle w:val="1410"/>
        <w:numPr>
          <w:ilvl w:val="0"/>
          <w:numId w:val="72"/>
        </w:numPr>
        <w:rPr>
          <w:i w:val="0"/>
          <w:iCs w:val="0"/>
          <w:sz w:val="24"/>
          <w:szCs w:val="24"/>
        </w:rPr>
      </w:pPr>
      <w:r>
        <w:rPr>
          <w:i w:val="0"/>
          <w:iCs w:val="0"/>
          <w:sz w:val="24"/>
          <w:szCs w:val="24"/>
        </w:rPr>
        <w:t>Вспомните физический смысл производной и приведите примеры зависимостей.</w:t>
      </w:r>
    </w:p>
    <w:p w:rsidR="007702FC" w:rsidRDefault="007702FC" w:rsidP="00CE01F8">
      <w:pPr>
        <w:pStyle w:val="1410"/>
        <w:numPr>
          <w:ilvl w:val="0"/>
          <w:numId w:val="72"/>
        </w:numPr>
        <w:rPr>
          <w:b/>
          <w:bCs/>
        </w:rPr>
      </w:pPr>
      <w:r>
        <w:rPr>
          <w:i w:val="0"/>
          <w:iCs w:val="0"/>
          <w:sz w:val="24"/>
          <w:szCs w:val="24"/>
        </w:rPr>
        <w:t>Вспомните биологический смысл производной и приведите примеры соответствующих биологических систем.</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Нужно огородить с трех сторон участок прямоугольной формы, прилегающий к длинной стене. Из имеющегося материала можно сделать забор длиной 120 м.</w:t>
      </w:r>
    </w:p>
    <w:p w:rsidR="007702FC" w:rsidRPr="00A45904" w:rsidRDefault="007702FC">
      <w:pPr>
        <w:widowControl w:val="0"/>
        <w:autoSpaceDE w:val="0"/>
      </w:pPr>
      <w:r w:rsidRPr="00A45904">
        <w:t>Каковы должны быть размеры забора, чтобы площадь, обнесенная им, была наибольшей?</w:t>
      </w:r>
    </w:p>
    <w:p w:rsidR="007702FC" w:rsidRPr="00A45904" w:rsidRDefault="007702FC">
      <w:pPr>
        <w:widowControl w:val="0"/>
        <w:autoSpaceDE w:val="0"/>
      </w:pPr>
      <w:r w:rsidRPr="00A45904">
        <w:t>2. Прямоугольный участок площадью 600 м</w:t>
      </w:r>
      <w:r w:rsidRPr="00A45904">
        <w:rPr>
          <w:vertAlign w:val="superscript"/>
        </w:rPr>
        <w:t>2</w:t>
      </w:r>
      <w:r w:rsidRPr="00A45904">
        <w:t xml:space="preserve"> требуется огородить забором. Вследствие дополнительной отделки каждый погонный метр забора, выходящего на улицу, в 2 раза дороже метра забора, отделяющего участок от соседей. При какой длине забора, выходящего на улицу, стоимость его будет минимальной?</w:t>
      </w:r>
    </w:p>
    <w:p w:rsidR="007702FC" w:rsidRDefault="007702FC">
      <w:r w:rsidRPr="00A45904">
        <w:t>3. Вычислить предел</w:t>
      </w:r>
    </w:p>
    <w:p w:rsidR="007702FC" w:rsidRDefault="00A2135B">
      <w:pPr>
        <w:rPr>
          <w:color w:val="000000"/>
        </w:rPr>
      </w:pPr>
      <w:r>
        <w:rPr>
          <w:noProof/>
          <w:lang w:eastAsia="ru-RU"/>
        </w:rPr>
        <w:pict>
          <v:shape id="Рисунок 21" o:spid="_x0000_i1045" type="#_x0000_t75" style="width:39pt;height:24pt;visibility:visible" filled="t">
            <v:imagedata r:id="rId41" o:title=""/>
          </v:shape>
        </w:pict>
      </w:r>
      <w:r w:rsidR="007702FC" w:rsidRPr="00A45904">
        <w:t xml:space="preserve">; </w:t>
      </w:r>
      <w:r w:rsidR="00092383">
        <w:rPr>
          <w:noProof/>
          <w:lang w:eastAsia="ru-RU"/>
        </w:rPr>
        <w:pict>
          <v:shape id="Рисунок 22" o:spid="_x0000_i1046" type="#_x0000_t75" style="width:33.75pt;height:24pt;visibility:visible" filled="t">
            <v:imagedata r:id="rId42" o:title=""/>
          </v:shape>
        </w:pict>
      </w:r>
    </w:p>
    <w:p w:rsidR="007702FC" w:rsidRDefault="007702FC">
      <w:pPr>
        <w:pStyle w:val="af5"/>
        <w:rPr>
          <w:rStyle w:val="af3"/>
          <w:b w:val="0"/>
          <w:color w:val="000000"/>
        </w:rPr>
      </w:pPr>
      <w:r>
        <w:rPr>
          <w:color w:val="000000"/>
        </w:rPr>
        <w:t>4. Найти скорость движения материальной точки в конце 3-й секунды, если движение точки задано уравнением s = t^2 –11t + 30.</w:t>
      </w:r>
    </w:p>
    <w:p w:rsidR="007702FC" w:rsidRDefault="007702FC">
      <w:pPr>
        <w:pStyle w:val="af5"/>
        <w:spacing w:after="135"/>
        <w:rPr>
          <w:rStyle w:val="af3"/>
          <w:b w:val="0"/>
          <w:color w:val="000000"/>
        </w:rPr>
      </w:pPr>
      <w:r>
        <w:rPr>
          <w:rStyle w:val="af3"/>
          <w:b w:val="0"/>
          <w:color w:val="000000"/>
        </w:rPr>
        <w:t>5.</w:t>
      </w:r>
      <w:r>
        <w:rPr>
          <w:color w:val="000000"/>
        </w:rPr>
        <w:t> Точка движется прямолинейно по закону s = 6t – t^2. В какой момент ее скорость окажется равной нулю?</w:t>
      </w:r>
    </w:p>
    <w:p w:rsidR="007702FC" w:rsidRDefault="007702FC">
      <w:pPr>
        <w:pStyle w:val="af5"/>
        <w:spacing w:after="135"/>
        <w:rPr>
          <w:rStyle w:val="af3"/>
          <w:b w:val="0"/>
          <w:color w:val="000000"/>
        </w:rPr>
      </w:pPr>
      <w:r>
        <w:rPr>
          <w:rStyle w:val="af3"/>
          <w:b w:val="0"/>
          <w:color w:val="000000"/>
        </w:rPr>
        <w:t>6.</w:t>
      </w:r>
      <w:r>
        <w:rPr>
          <w:color w:val="000000"/>
        </w:rPr>
        <w:t> Два тела движутся прямолинейно: одно по закону s = t^3 – t^2 – 27t,  другое — по закону s = t^2 + 1. Определить момент, когда скорости этих тел окажутся равными.</w:t>
      </w:r>
    </w:p>
    <w:p w:rsidR="007702FC" w:rsidRDefault="007702FC">
      <w:pPr>
        <w:pStyle w:val="af5"/>
        <w:spacing w:after="135"/>
        <w:rPr>
          <w:rStyle w:val="af3"/>
          <w:b w:val="0"/>
          <w:color w:val="000000"/>
        </w:rPr>
      </w:pPr>
      <w:r>
        <w:rPr>
          <w:rStyle w:val="af3"/>
          <w:b w:val="0"/>
          <w:color w:val="000000"/>
        </w:rPr>
        <w:t>7.</w:t>
      </w:r>
      <w:r>
        <w:rPr>
          <w:color w:val="000000"/>
        </w:rPr>
        <w:t> Для машины, движущейся со скоростью 30 м/с, тормозной путь определяется формулой s(t) =30t—16t^2, где s(t) –  путь в метрах, t – время торможения в секундах. В течении какого времени осуществляется торможение до полной остановки машины? Какое расстояние пройдет машина с начала торможения до полной ее остановки?</w:t>
      </w:r>
    </w:p>
    <w:p w:rsidR="007702FC" w:rsidRDefault="007702FC">
      <w:pPr>
        <w:pStyle w:val="af5"/>
        <w:spacing w:after="135"/>
        <w:rPr>
          <w:rStyle w:val="af4"/>
          <w:i w:val="0"/>
          <w:iCs/>
          <w:color w:val="000000"/>
        </w:rPr>
      </w:pPr>
      <w:r>
        <w:rPr>
          <w:rStyle w:val="af3"/>
          <w:b w:val="0"/>
          <w:color w:val="000000"/>
        </w:rPr>
        <w:t>8.</w:t>
      </w:r>
      <w:r>
        <w:rPr>
          <w:color w:val="000000"/>
        </w:rPr>
        <w:t> Тело массой 8 кг движется прямолинейно по закону s = 2t^2+ 3t – 1. Найти кинетическую энергию тела (mv^2/2) через 3 секунды после начала движения.</w:t>
      </w:r>
    </w:p>
    <w:p w:rsidR="007702FC" w:rsidRDefault="007702FC">
      <w:pPr>
        <w:pStyle w:val="af5"/>
        <w:spacing w:after="135"/>
        <w:rPr>
          <w:rStyle w:val="af3"/>
          <w:b w:val="0"/>
          <w:color w:val="000000"/>
        </w:rPr>
      </w:pPr>
      <w:r>
        <w:rPr>
          <w:rStyle w:val="af4"/>
          <w:i w:val="0"/>
          <w:iCs/>
          <w:color w:val="000000"/>
        </w:rPr>
        <w:t>Решение</w:t>
      </w:r>
      <w:r>
        <w:rPr>
          <w:color w:val="000000"/>
        </w:rPr>
        <w:t>: Найдем скорость движения тела в любой момент времени:</w:t>
      </w:r>
      <w:r>
        <w:rPr>
          <w:color w:val="000000"/>
        </w:rPr>
        <w:br/>
        <w:t>V = ds / dt = 4t + 3</w:t>
      </w:r>
      <w:r>
        <w:rPr>
          <w:color w:val="000000"/>
        </w:rPr>
        <w:br/>
        <w:t>Вычислим скорость тела в момент времени t = 3:</w:t>
      </w:r>
      <w:r>
        <w:rPr>
          <w:color w:val="000000"/>
        </w:rPr>
        <w:br/>
        <w:t>V t=3 = 4 * 3 + 3=15 (м/с).</w:t>
      </w:r>
      <w:r>
        <w:rPr>
          <w:color w:val="000000"/>
        </w:rPr>
        <w:br/>
        <w:t>Определим кинетическую энергию тела в момент времени t = 3:</w:t>
      </w:r>
      <w:r>
        <w:rPr>
          <w:color w:val="000000"/>
        </w:rPr>
        <w:br/>
        <w:t>mv2/2 = 8 – 15^2 /2 = 900 (Дж).</w:t>
      </w:r>
    </w:p>
    <w:p w:rsidR="007702FC" w:rsidRDefault="007702FC">
      <w:pPr>
        <w:pStyle w:val="af5"/>
        <w:spacing w:after="135"/>
        <w:rPr>
          <w:rStyle w:val="af3"/>
          <w:b w:val="0"/>
          <w:color w:val="000000"/>
        </w:rPr>
      </w:pPr>
      <w:r>
        <w:rPr>
          <w:rStyle w:val="af3"/>
          <w:b w:val="0"/>
          <w:color w:val="000000"/>
        </w:rPr>
        <w:t>9.</w:t>
      </w:r>
      <w:r>
        <w:rPr>
          <w:color w:val="000000"/>
        </w:rPr>
        <w:t> Найти кинетическую энергию тела через 4 с после начала движения, если его масса равна 25 кг, а закон движения имеет вид s = Зt^2— 1.</w:t>
      </w:r>
    </w:p>
    <w:p w:rsidR="007702FC" w:rsidRDefault="007702FC">
      <w:pPr>
        <w:pStyle w:val="af5"/>
        <w:spacing w:after="135"/>
        <w:rPr>
          <w:rStyle w:val="af3"/>
          <w:b w:val="0"/>
          <w:color w:val="000000"/>
        </w:rPr>
      </w:pPr>
      <w:r>
        <w:rPr>
          <w:rStyle w:val="af3"/>
          <w:b w:val="0"/>
          <w:color w:val="000000"/>
        </w:rPr>
        <w:t>10.</w:t>
      </w:r>
      <w:r>
        <w:rPr>
          <w:color w:val="000000"/>
        </w:rPr>
        <w:t> Тело, масса которого 30 кг, движется прямолинейно по закону s = 4t^2 + t. Доказать, что движение тела происходит под действием постоянной силы.</w:t>
      </w:r>
      <w:r>
        <w:rPr>
          <w:color w:val="000000"/>
        </w:rPr>
        <w:br/>
      </w:r>
      <w:r>
        <w:rPr>
          <w:rStyle w:val="af4"/>
          <w:i w:val="0"/>
          <w:iCs/>
          <w:color w:val="000000"/>
        </w:rPr>
        <w:t>Решение</w:t>
      </w:r>
      <w:r>
        <w:rPr>
          <w:color w:val="000000"/>
        </w:rPr>
        <w:t>: Имеем s' = 8t + 1, s" = 8. Следовательно, a(t) = 8 (м/с^2), т. е. при данном законе движения тело движется с постоянным ускорением 8 м/с^2. Далее, так как масса тела постоянна (30 кг), то по второму закону Ньютона действующая на него сила F = ma = 30 * 8 = 240 (H) – также постоянная величина.</w:t>
      </w:r>
    </w:p>
    <w:p w:rsidR="007702FC" w:rsidRDefault="007702FC">
      <w:pPr>
        <w:pStyle w:val="af5"/>
        <w:spacing w:after="135"/>
        <w:rPr>
          <w:rStyle w:val="af3"/>
          <w:b w:val="0"/>
          <w:color w:val="000000"/>
        </w:rPr>
      </w:pPr>
      <w:r>
        <w:rPr>
          <w:rStyle w:val="af3"/>
          <w:b w:val="0"/>
          <w:color w:val="000000"/>
        </w:rPr>
        <w:t>11. </w:t>
      </w:r>
      <w:r>
        <w:rPr>
          <w:color w:val="000000"/>
        </w:rPr>
        <w:t>Тело массой 3 кг движется прямолинейно по закону s(t) = t^3 – 3t^2 + 2. Найти силу, действующую на тело в момент времени t = 4с.</w:t>
      </w:r>
    </w:p>
    <w:p w:rsidR="007702FC" w:rsidRPr="00A45904" w:rsidRDefault="007702FC">
      <w:pPr>
        <w:pStyle w:val="af5"/>
        <w:spacing w:after="135"/>
        <w:rPr>
          <w:color w:val="000000"/>
        </w:rPr>
      </w:pPr>
      <w:r>
        <w:rPr>
          <w:rStyle w:val="af3"/>
          <w:b w:val="0"/>
          <w:color w:val="000000"/>
        </w:rPr>
        <w:t>12.</w:t>
      </w:r>
      <w:r>
        <w:rPr>
          <w:color w:val="000000"/>
        </w:rPr>
        <w:t> Материальная точка движется по закону s = 2t^3 – 6t^2 + 4t. Найти ее ускорение в конце 3-й секунды.</w:t>
      </w:r>
    </w:p>
    <w:p w:rsidR="007702FC" w:rsidRPr="00A45904" w:rsidRDefault="007702FC">
      <w:pPr>
        <w:rPr>
          <w:color w:val="000000"/>
        </w:rPr>
      </w:pPr>
    </w:p>
    <w:p w:rsidR="007702FC" w:rsidRPr="00A45904" w:rsidRDefault="007702FC"/>
    <w:p w:rsidR="007702FC" w:rsidRPr="00A45904" w:rsidRDefault="007702FC"/>
    <w:p w:rsidR="007702FC" w:rsidRDefault="007702FC">
      <w:pPr>
        <w:widowControl w:val="0"/>
        <w:autoSpaceDE w:val="0"/>
        <w:jc w:val="both"/>
        <w:rPr>
          <w:b/>
          <w:bCs/>
          <w:i/>
          <w:iCs/>
        </w:rPr>
      </w:pPr>
      <w:r>
        <w:rPr>
          <w:b/>
          <w:bCs/>
        </w:rPr>
        <w:t>Тема 27. Неопределенный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2"/>
        </w:numPr>
        <w:spacing w:before="0" w:line="200" w:lineRule="atLeast"/>
        <w:jc w:val="left"/>
        <w:rPr>
          <w:sz w:val="24"/>
          <w:szCs w:val="24"/>
        </w:rPr>
      </w:pPr>
      <w:r>
        <w:rPr>
          <w:sz w:val="24"/>
          <w:szCs w:val="24"/>
        </w:rPr>
        <w:t xml:space="preserve">Что называется первообразной? </w:t>
      </w:r>
    </w:p>
    <w:p w:rsidR="007702FC" w:rsidRDefault="007702FC" w:rsidP="00CE01F8">
      <w:pPr>
        <w:pStyle w:val="240"/>
        <w:numPr>
          <w:ilvl w:val="0"/>
          <w:numId w:val="42"/>
        </w:numPr>
        <w:spacing w:before="0" w:line="200" w:lineRule="atLeast"/>
        <w:jc w:val="left"/>
        <w:rPr>
          <w:sz w:val="24"/>
          <w:szCs w:val="24"/>
        </w:rPr>
      </w:pPr>
      <w:r>
        <w:rPr>
          <w:sz w:val="24"/>
          <w:szCs w:val="24"/>
        </w:rPr>
        <w:t>Что называется неопределенным интегралом?</w:t>
      </w:r>
    </w:p>
    <w:p w:rsidR="007702FC" w:rsidRDefault="007702FC" w:rsidP="00CE01F8">
      <w:pPr>
        <w:pStyle w:val="240"/>
        <w:numPr>
          <w:ilvl w:val="0"/>
          <w:numId w:val="42"/>
        </w:numPr>
        <w:spacing w:before="0" w:line="200" w:lineRule="atLeast"/>
        <w:jc w:val="left"/>
        <w:rPr>
          <w:sz w:val="24"/>
          <w:szCs w:val="24"/>
        </w:rPr>
      </w:pPr>
      <w:r>
        <w:rPr>
          <w:sz w:val="24"/>
          <w:szCs w:val="24"/>
        </w:rPr>
        <w:t>В чем состоит операция интегри</w:t>
      </w:r>
      <w:r>
        <w:rPr>
          <w:sz w:val="24"/>
          <w:szCs w:val="24"/>
        </w:rPr>
        <w:softHyphen/>
        <w:t xml:space="preserve">рования функции </w:t>
      </w:r>
      <w:r>
        <w:rPr>
          <w:sz w:val="24"/>
          <w:szCs w:val="24"/>
          <w:lang w:val="en-US"/>
        </w:rPr>
        <w:t>f</w:t>
      </w:r>
      <w:r w:rsidRPr="00A45904">
        <w:rPr>
          <w:sz w:val="24"/>
          <w:szCs w:val="24"/>
        </w:rPr>
        <w:t>(</w:t>
      </w:r>
      <w:r>
        <w:rPr>
          <w:sz w:val="24"/>
          <w:szCs w:val="24"/>
          <w:lang w:val="en-US"/>
        </w:rPr>
        <w:t>x</w:t>
      </w:r>
      <w:r w:rsidRPr="00A45904">
        <w:rPr>
          <w:sz w:val="24"/>
          <w:szCs w:val="24"/>
        </w:rPr>
        <w:t>)?</w:t>
      </w:r>
    </w:p>
    <w:p w:rsidR="007702FC" w:rsidRDefault="007702FC" w:rsidP="00CE01F8">
      <w:pPr>
        <w:pStyle w:val="240"/>
        <w:numPr>
          <w:ilvl w:val="0"/>
          <w:numId w:val="42"/>
        </w:numPr>
        <w:spacing w:before="0" w:line="200" w:lineRule="atLeast"/>
        <w:jc w:val="left"/>
        <w:rPr>
          <w:sz w:val="24"/>
          <w:szCs w:val="24"/>
        </w:rPr>
      </w:pPr>
      <w:r>
        <w:rPr>
          <w:sz w:val="24"/>
          <w:szCs w:val="24"/>
        </w:rPr>
        <w:t>Что геометрически неопределенный интеграл пред</w:t>
      </w:r>
      <w:r>
        <w:rPr>
          <w:sz w:val="24"/>
          <w:szCs w:val="24"/>
        </w:rPr>
        <w:softHyphen/>
        <w:t>ставляет из себя?</w:t>
      </w:r>
    </w:p>
    <w:p w:rsidR="007702FC" w:rsidRDefault="007702FC" w:rsidP="00CE01F8">
      <w:pPr>
        <w:pStyle w:val="240"/>
        <w:numPr>
          <w:ilvl w:val="0"/>
          <w:numId w:val="42"/>
        </w:numPr>
        <w:spacing w:before="0" w:line="200" w:lineRule="atLeast"/>
        <w:jc w:val="left"/>
        <w:rPr>
          <w:sz w:val="24"/>
          <w:szCs w:val="24"/>
        </w:rPr>
      </w:pPr>
      <w:r>
        <w:rPr>
          <w:sz w:val="24"/>
          <w:szCs w:val="24"/>
        </w:rPr>
        <w:t>Выучите таблицу основных интегралов.</w:t>
      </w:r>
    </w:p>
    <w:p w:rsidR="007702FC" w:rsidRDefault="007702FC" w:rsidP="00CE01F8">
      <w:pPr>
        <w:pStyle w:val="240"/>
        <w:numPr>
          <w:ilvl w:val="0"/>
          <w:numId w:val="42"/>
        </w:numPr>
        <w:spacing w:before="0" w:line="200" w:lineRule="atLeast"/>
        <w:jc w:val="left"/>
        <w:rPr>
          <w:sz w:val="24"/>
          <w:szCs w:val="24"/>
        </w:rPr>
      </w:pPr>
      <w:r>
        <w:rPr>
          <w:sz w:val="24"/>
          <w:szCs w:val="24"/>
        </w:rPr>
        <w:t>Назовите действие, обратное интегрированию.</w:t>
      </w:r>
    </w:p>
    <w:p w:rsidR="007702FC" w:rsidRDefault="007702FC" w:rsidP="00CE01F8">
      <w:pPr>
        <w:pStyle w:val="240"/>
        <w:numPr>
          <w:ilvl w:val="0"/>
          <w:numId w:val="42"/>
        </w:numPr>
        <w:spacing w:before="0" w:line="200" w:lineRule="atLeast"/>
        <w:jc w:val="left"/>
        <w:rPr>
          <w:sz w:val="24"/>
          <w:szCs w:val="24"/>
        </w:rPr>
      </w:pPr>
      <w:r>
        <w:rPr>
          <w:sz w:val="24"/>
          <w:szCs w:val="24"/>
        </w:rPr>
        <w:t>Как проверить результат интегрирования?</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Pr="00A45904" w:rsidRDefault="007702FC">
      <w:pPr>
        <w:widowControl w:val="0"/>
        <w:autoSpaceDE w:val="0"/>
        <w:jc w:val="both"/>
        <w:rPr>
          <w:rFonts w:ascii="Symbol" w:hAnsi="Symbol" w:cs="Symbol"/>
        </w:rPr>
      </w:pPr>
      <w:r>
        <w:t>Найдите интегралы.</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rPr>
        <w:t></w:t>
      </w:r>
      <w:r w:rsidRPr="00A45904">
        <w:rPr>
          <w:sz w:val="24"/>
          <w:szCs w:val="24"/>
        </w:rPr>
        <w:t>(</w:t>
      </w:r>
      <w:r w:rsidRPr="00A45904">
        <w:rPr>
          <w:sz w:val="24"/>
          <w:szCs w:val="24"/>
          <w:lang w:val="en-US"/>
        </w:rPr>
        <w:t>x</w:t>
      </w:r>
      <w:r w:rsidRPr="00A45904">
        <w:rPr>
          <w:sz w:val="24"/>
          <w:szCs w:val="24"/>
          <w:vertAlign w:val="superscript"/>
        </w:rPr>
        <w:t>3</w:t>
      </w:r>
      <w:r w:rsidRPr="00A45904">
        <w:rPr>
          <w:sz w:val="24"/>
          <w:szCs w:val="24"/>
        </w:rPr>
        <w:t xml:space="preserve"> + 3</w:t>
      </w:r>
      <w:r w:rsidRPr="00A45904">
        <w:rPr>
          <w:sz w:val="24"/>
          <w:szCs w:val="24"/>
          <w:lang w:val="en-US"/>
        </w:rPr>
        <w:t>x</w:t>
      </w:r>
      <w:r w:rsidRPr="00A45904">
        <w:rPr>
          <w:sz w:val="24"/>
          <w:szCs w:val="24"/>
          <w:vertAlign w:val="superscript"/>
        </w:rPr>
        <w:t xml:space="preserve">2 </w:t>
      </w:r>
      <w:r w:rsidRPr="00A45904">
        <w:rPr>
          <w:sz w:val="24"/>
          <w:szCs w:val="24"/>
        </w:rPr>
        <w:t>– 2</w:t>
      </w:r>
      <w:r w:rsidRPr="00A45904">
        <w:rPr>
          <w:sz w:val="24"/>
          <w:szCs w:val="24"/>
          <w:lang w:val="en-US"/>
        </w:rPr>
        <w:t>x</w:t>
      </w:r>
      <w:r w:rsidRPr="00A45904">
        <w:rPr>
          <w:sz w:val="24"/>
          <w:szCs w:val="24"/>
        </w:rPr>
        <w:t xml:space="preserve"> + 1)</w:t>
      </w:r>
      <w:r w:rsidRPr="00A45904">
        <w:rPr>
          <w:sz w:val="24"/>
          <w:szCs w:val="24"/>
          <w:lang w:val="en-US"/>
        </w:rPr>
        <w:t xml:space="preserve">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(5x</w:t>
      </w:r>
      <w:r w:rsidRPr="00A45904">
        <w:rPr>
          <w:sz w:val="24"/>
          <w:szCs w:val="24"/>
          <w:vertAlign w:val="superscript"/>
          <w:lang w:val="en-US"/>
        </w:rPr>
        <w:t>7</w:t>
      </w:r>
      <w:r w:rsidRPr="00A45904">
        <w:rPr>
          <w:sz w:val="24"/>
          <w:szCs w:val="24"/>
          <w:lang w:val="en-US"/>
        </w:rPr>
        <w:t xml:space="preserve"> + 3x</w:t>
      </w:r>
      <w:r w:rsidRPr="00A45904">
        <w:rPr>
          <w:sz w:val="24"/>
          <w:szCs w:val="24"/>
          <w:vertAlign w:val="superscript"/>
          <w:lang w:val="en-US"/>
        </w:rPr>
        <w:t>3</w:t>
      </w:r>
      <w:r w:rsidRPr="00A45904">
        <w:rPr>
          <w:sz w:val="24"/>
          <w:szCs w:val="24"/>
          <w:lang w:val="en-US"/>
        </w:rPr>
        <w:t xml:space="preserve"> – 4x - 1)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( 3x</w:t>
      </w:r>
      <w:r w:rsidRPr="00A45904">
        <w:rPr>
          <w:sz w:val="24"/>
          <w:szCs w:val="24"/>
          <w:vertAlign w:val="superscript"/>
          <w:lang w:val="en-US"/>
        </w:rPr>
        <w:t>5</w:t>
      </w:r>
      <w:r w:rsidRPr="00A45904">
        <w:rPr>
          <w:sz w:val="24"/>
          <w:szCs w:val="24"/>
          <w:lang w:val="en-US"/>
        </w:rPr>
        <w:t xml:space="preserve"> + 2 sin x + 5 x) dx</w:t>
      </w:r>
    </w:p>
    <w:p w:rsidR="007702FC" w:rsidRPr="00A45904" w:rsidRDefault="007702FC" w:rsidP="00CE01F8">
      <w:pPr>
        <w:pStyle w:val="1f"/>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(3e</w:t>
      </w:r>
      <w:r w:rsidRPr="00A45904">
        <w:rPr>
          <w:sz w:val="24"/>
          <w:szCs w:val="24"/>
          <w:vertAlign w:val="superscript"/>
          <w:lang w:val="en-US"/>
        </w:rPr>
        <w:t>x</w:t>
      </w:r>
      <w:r w:rsidRPr="00A45904">
        <w:rPr>
          <w:sz w:val="24"/>
          <w:szCs w:val="24"/>
          <w:lang w:val="en-US"/>
        </w:rPr>
        <w:t xml:space="preserve"> + х — sin x) dx</w:t>
      </w:r>
    </w:p>
    <w:p w:rsidR="007702FC" w:rsidRPr="00A45904" w:rsidRDefault="007702FC" w:rsidP="00CE01F8">
      <w:pPr>
        <w:pStyle w:val="FR3"/>
        <w:widowControl w:val="0"/>
        <w:numPr>
          <w:ilvl w:val="0"/>
          <w:numId w:val="53"/>
        </w:numPr>
        <w:spacing w:line="100" w:lineRule="atLeast"/>
        <w:rPr>
          <w:b/>
          <w:sz w:val="22"/>
        </w:rPr>
      </w:pPr>
      <w:r w:rsidRPr="00A45904">
        <w:rPr>
          <w:rFonts w:ascii="Symbol" w:hAnsi="Symbol" w:cs="Symbol"/>
          <w:sz w:val="24"/>
          <w:szCs w:val="24"/>
          <w:lang w:val="en-US"/>
        </w:rPr>
        <w:t></w:t>
      </w:r>
      <w:r w:rsidRPr="00A45904">
        <w:rPr>
          <w:rFonts w:ascii="Times New Roman" w:hAnsi="Times New Roman" w:cs="Times New Roman"/>
          <w:sz w:val="24"/>
          <w:szCs w:val="24"/>
          <w:lang w:val="en-US"/>
        </w:rPr>
        <w:t>( х</w:t>
      </w:r>
      <w:r w:rsidRPr="00A45904">
        <w:rPr>
          <w:rFonts w:ascii="Times New Roman" w:hAnsi="Times New Roman" w:cs="Times New Roman"/>
          <w:sz w:val="24"/>
          <w:szCs w:val="24"/>
          <w:vertAlign w:val="superscript"/>
          <w:lang w:val="en-US"/>
        </w:rPr>
        <w:t>2</w:t>
      </w:r>
      <w:r w:rsidRPr="00A45904">
        <w:rPr>
          <w:rFonts w:ascii="Times New Roman" w:hAnsi="Times New Roman" w:cs="Times New Roman"/>
          <w:sz w:val="24"/>
          <w:szCs w:val="24"/>
          <w:lang w:val="en-US"/>
        </w:rPr>
        <w:t xml:space="preserve"> - e</w:t>
      </w:r>
      <w:r w:rsidRPr="00A45904">
        <w:rPr>
          <w:rFonts w:ascii="Times New Roman" w:hAnsi="Times New Roman" w:cs="Times New Roman"/>
          <w:sz w:val="24"/>
          <w:szCs w:val="24"/>
          <w:vertAlign w:val="superscript"/>
          <w:lang w:val="en-US"/>
        </w:rPr>
        <w:t>x</w:t>
      </w:r>
      <w:r w:rsidRPr="00A45904">
        <w:rPr>
          <w:rFonts w:ascii="Times New Roman" w:hAnsi="Times New Roman" w:cs="Times New Roman"/>
          <w:sz w:val="24"/>
          <w:szCs w:val="24"/>
          <w:lang w:val="en-US"/>
        </w:rPr>
        <w:t xml:space="preserve"> ) dx</w:t>
      </w:r>
    </w:p>
    <w:p w:rsidR="007702FC" w:rsidRPr="00A45904" w:rsidRDefault="007702FC">
      <w:pPr>
        <w:rPr>
          <w:b/>
          <w:sz w:val="22"/>
        </w:rPr>
      </w:pPr>
    </w:p>
    <w:p w:rsidR="007702FC" w:rsidRDefault="007702FC">
      <w:pPr>
        <w:widowControl w:val="0"/>
        <w:autoSpaceDE w:val="0"/>
        <w:jc w:val="both"/>
        <w:rPr>
          <w:b/>
          <w:bCs/>
          <w:i/>
          <w:iCs/>
        </w:rPr>
      </w:pPr>
      <w:r>
        <w:rPr>
          <w:b/>
          <w:bCs/>
        </w:rPr>
        <w:t>Тема 28. Методы интегрирования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3"/>
        </w:numPr>
        <w:spacing w:before="0" w:line="200" w:lineRule="atLeast"/>
        <w:jc w:val="left"/>
      </w:pPr>
      <w:r>
        <w:t>Что такое неберущийся интеграл?</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разложения? Приведите схему метода.</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подстановки (замены переменной)? Приведите схему метода.</w:t>
      </w:r>
    </w:p>
    <w:p w:rsidR="007702FC" w:rsidRDefault="007702FC" w:rsidP="00CE01F8">
      <w:pPr>
        <w:pStyle w:val="240"/>
        <w:numPr>
          <w:ilvl w:val="0"/>
          <w:numId w:val="43"/>
        </w:numPr>
        <w:spacing w:before="0" w:line="200" w:lineRule="atLeast"/>
        <w:jc w:val="left"/>
      </w:pPr>
      <w:r>
        <w:t>В чем состоит метод интегрирования по частям? Приведите схему метода.</w:t>
      </w:r>
    </w:p>
    <w:p w:rsidR="007702FC" w:rsidRDefault="007702FC">
      <w:pPr>
        <w:pStyle w:val="240"/>
        <w:widowControl w:val="0"/>
        <w:autoSpaceDE w:val="0"/>
        <w:spacing w:before="0" w:line="200" w:lineRule="atLeast"/>
        <w:jc w:val="left"/>
      </w:pPr>
    </w:p>
    <w:p w:rsidR="007702FC" w:rsidRPr="00A45904" w:rsidRDefault="007702FC">
      <w:pPr>
        <w:widowControl w:val="0"/>
        <w:autoSpaceDE w:val="0"/>
        <w:jc w:val="both"/>
        <w:rPr>
          <w:color w:val="000000"/>
          <w:shd w:val="clear" w:color="auto" w:fill="FFFFFF"/>
        </w:rPr>
      </w:pPr>
      <w:r>
        <w:rPr>
          <w:b/>
          <w:bCs/>
        </w:rPr>
        <w:t>Задание</w:t>
      </w:r>
    </w:p>
    <w:p w:rsidR="007702FC" w:rsidRDefault="007702FC">
      <w:pPr>
        <w:pStyle w:val="af5"/>
        <w:widowControl w:val="0"/>
        <w:autoSpaceDE w:val="0"/>
        <w:rPr>
          <w:color w:val="000000"/>
        </w:rPr>
      </w:pPr>
      <w:r w:rsidRPr="00A45904">
        <w:rPr>
          <w:color w:val="000000"/>
          <w:shd w:val="clear" w:color="auto" w:fill="FFFFFF"/>
        </w:rPr>
        <w:t>Найдите интегралы </w:t>
      </w:r>
      <w:r w:rsidRPr="00A45904">
        <w:rPr>
          <w:rStyle w:val="af4"/>
          <w:i w:val="0"/>
          <w:iCs/>
          <w:color w:val="000000"/>
          <w:shd w:val="clear" w:color="auto" w:fill="FFFFFF"/>
        </w:rPr>
        <w:t>методом подстановки</w:t>
      </w:r>
      <w:r w:rsidRPr="00A45904">
        <w:rPr>
          <w:color w:val="000000"/>
          <w:shd w:val="clear" w:color="auto" w:fill="FFFFFF"/>
        </w:rPr>
        <w:t> (</w:t>
      </w:r>
      <w:r w:rsidRPr="00A45904">
        <w:rPr>
          <w:rStyle w:val="af4"/>
          <w:i w:val="0"/>
          <w:iCs/>
          <w:color w:val="000000"/>
          <w:shd w:val="clear" w:color="auto" w:fill="FFFFFF"/>
        </w:rPr>
        <w:t>замены переменной</w:t>
      </w:r>
      <w:r w:rsidRPr="00A45904">
        <w:rPr>
          <w:rStyle w:val="af4"/>
          <w:rFonts w:ascii="Arial" w:hAnsi="Arial" w:cs="Arial"/>
          <w:i w:val="0"/>
          <w:iCs/>
          <w:color w:val="000000"/>
          <w:shd w:val="clear" w:color="auto" w:fill="FFFFFF"/>
        </w:rPr>
        <w:t>)</w:t>
      </w:r>
      <w:r w:rsidRPr="00A45904">
        <w:rPr>
          <w:rFonts w:ascii="Arial" w:hAnsi="Arial" w:cs="Arial"/>
          <w:color w:val="000000"/>
          <w:shd w:val="clear" w:color="auto" w:fill="FFFFFF"/>
        </w:rPr>
        <w:t>.</w:t>
      </w:r>
    </w:p>
    <w:p w:rsidR="007702FC" w:rsidRDefault="007702FC" w:rsidP="00CE01F8">
      <w:pPr>
        <w:pStyle w:val="af5"/>
        <w:numPr>
          <w:ilvl w:val="0"/>
          <w:numId w:val="54"/>
        </w:numPr>
        <w:tabs>
          <w:tab w:val="left" w:pos="0"/>
        </w:tabs>
        <w:spacing w:after="0"/>
        <w:rPr>
          <w:color w:val="000000"/>
        </w:rPr>
      </w:pPr>
      <w:r>
        <w:rPr>
          <w:color w:val="000000"/>
        </w:rPr>
        <w:t> </w:t>
      </w:r>
      <w:r w:rsidR="00A2135B">
        <w:rPr>
          <w:noProof/>
          <w:lang w:eastAsia="ru-RU"/>
        </w:rPr>
        <w:pict>
          <v:shape id="Рисунок 23" o:spid="_x0000_i1047" type="#_x0000_t75" style="width:57pt;height:36pt;visibility:visible" filled="t">
            <v:imagedata r:id="rId43" o:title=""/>
          </v:shape>
        </w:pict>
      </w:r>
      <w:r>
        <w:rPr>
          <w:color w:val="000000"/>
        </w:rPr>
        <w:t> , ввести новую переменную </w:t>
      </w:r>
      <w:r w:rsidR="00092383">
        <w:rPr>
          <w:noProof/>
          <w:lang w:eastAsia="ru-RU"/>
        </w:rPr>
        <w:pict>
          <v:shape id="Рисунок 24" o:spid="_x0000_i1048" type="#_x0000_t75" style="width:34.5pt;height:18pt;visibility:visible" filled="t">
            <v:imagedata r:id="rId44" o:title=""/>
          </v:shape>
        </w:pict>
      </w:r>
      <w:r>
        <w:rPr>
          <w:color w:val="000000"/>
        </w:rPr>
        <w:t>;</w:t>
      </w:r>
    </w:p>
    <w:p w:rsidR="007702FC" w:rsidRDefault="007702FC" w:rsidP="00CE01F8">
      <w:pPr>
        <w:pStyle w:val="af5"/>
        <w:numPr>
          <w:ilvl w:val="0"/>
          <w:numId w:val="54"/>
        </w:numPr>
        <w:tabs>
          <w:tab w:val="left" w:pos="0"/>
        </w:tabs>
        <w:spacing w:after="0"/>
      </w:pPr>
      <w:r>
        <w:rPr>
          <w:color w:val="000000"/>
        </w:rPr>
        <w:t> </w:t>
      </w:r>
      <w:r w:rsidR="00092383">
        <w:rPr>
          <w:noProof/>
          <w:lang w:eastAsia="ru-RU"/>
        </w:rPr>
        <w:pict>
          <v:shape id="Рисунок 25" o:spid="_x0000_i1049" type="#_x0000_t75" style="width:58.5pt;height:33pt;visibility:visible" filled="t">
            <v:imagedata r:id="rId45" o:title=""/>
          </v:shape>
        </w:pict>
      </w:r>
      <w:r>
        <w:rPr>
          <w:color w:val="000000"/>
        </w:rPr>
        <w:t>, ввести новую переменную </w:t>
      </w:r>
      <w:r w:rsidR="00092383">
        <w:rPr>
          <w:noProof/>
          <w:lang w:eastAsia="ru-RU"/>
        </w:rPr>
        <w:pict>
          <v:shape id="Рисунок 26" o:spid="_x0000_i1050" type="#_x0000_t75" style="width:49.5pt;height:15.75pt;visibility:visible" filled="t">
            <v:imagedata r:id="rId46" o:title=""/>
          </v:shape>
        </w:pict>
      </w:r>
      <w:r>
        <w:rPr>
          <w:color w:val="000000"/>
        </w:rPr>
        <w:t>;</w:t>
      </w:r>
    </w:p>
    <w:p w:rsidR="007702FC" w:rsidRDefault="00092383" w:rsidP="00CE01F8">
      <w:pPr>
        <w:pStyle w:val="af5"/>
        <w:numPr>
          <w:ilvl w:val="0"/>
          <w:numId w:val="54"/>
        </w:numPr>
        <w:tabs>
          <w:tab w:val="left" w:pos="0"/>
        </w:tabs>
      </w:pPr>
      <w:r>
        <w:rPr>
          <w:noProof/>
          <w:lang w:eastAsia="ru-RU"/>
        </w:rPr>
        <w:pict>
          <v:shape id="Рисунок 27" o:spid="_x0000_i1051" type="#_x0000_t75" style="width:49.5pt;height:33pt;visibility:visible" filled="t">
            <v:imagedata r:id="rId47" o:title=""/>
          </v:shape>
        </w:pict>
      </w:r>
      <w:r w:rsidR="007702FC">
        <w:rPr>
          <w:color w:val="000000"/>
        </w:rPr>
        <w:t>, ввести новую переменную </w:t>
      </w:r>
      <w:r>
        <w:rPr>
          <w:noProof/>
          <w:lang w:eastAsia="ru-RU"/>
        </w:rPr>
        <w:pict>
          <v:shape id="Рисунок 28" o:spid="_x0000_i1052" type="#_x0000_t75" style="width:55.5pt;height:15.75pt;visibility:visible" filled="t">
            <v:imagedata r:id="rId48" o:title=""/>
          </v:shape>
        </w:pict>
      </w:r>
    </w:p>
    <w:p w:rsidR="007702FC" w:rsidRDefault="007702FC">
      <w:pPr>
        <w:pStyle w:val="af5"/>
      </w:pPr>
      <w:r>
        <w:t>Найти неопределённый интеграл методом интегрирования по частям:</w:t>
      </w:r>
    </w:p>
    <w:p w:rsidR="007702FC" w:rsidRDefault="00092383">
      <w:pPr>
        <w:pStyle w:val="af5"/>
        <w:jc w:val="both"/>
      </w:pPr>
      <w:r>
        <w:rPr>
          <w:noProof/>
          <w:lang w:eastAsia="ru-RU"/>
        </w:rPr>
        <w:pict>
          <v:shape id="Рисунок 29" o:spid="_x0000_i1053" type="#_x0000_t75" style="width:32.25pt;height:16.5pt;visibility:visible" filled="t">
            <v:imagedata r:id="rId49" o:title=""/>
          </v:shape>
        </w:pict>
      </w:r>
    </w:p>
    <w:p w:rsidR="007702FC" w:rsidRDefault="00092383">
      <w:pPr>
        <w:widowControl w:val="0"/>
        <w:autoSpaceDE w:val="0"/>
      </w:pPr>
      <w:r>
        <w:rPr>
          <w:noProof/>
          <w:lang w:eastAsia="ru-RU"/>
        </w:rPr>
        <w:pict>
          <v:shape id="Рисунок 30" o:spid="_x0000_i1054" type="#_x0000_t75" style="width:32.25pt;height:21.75pt;visibility:visible" filled="t">
            <v:imagedata r:id="rId50" o:title=""/>
          </v:shape>
        </w:pict>
      </w:r>
    </w:p>
    <w:p w:rsidR="007702FC" w:rsidRDefault="00092383">
      <w:pPr>
        <w:widowControl w:val="0"/>
        <w:autoSpaceDE w:val="0"/>
        <w:rPr>
          <w:color w:val="000000"/>
        </w:rPr>
      </w:pPr>
      <w:r>
        <w:rPr>
          <w:noProof/>
          <w:lang w:eastAsia="ru-RU"/>
        </w:rPr>
        <w:pict>
          <v:shape id="Рисунок 31" o:spid="_x0000_i1055" type="#_x0000_t75" style="width:70.5pt;height:18pt;visibility:visible" filled="t">
            <v:imagedata r:id="rId51" o:title=""/>
          </v:shape>
        </w:pict>
      </w:r>
    </w:p>
    <w:p w:rsidR="007702FC" w:rsidRDefault="007702FC">
      <w:pPr>
        <w:widowControl w:val="0"/>
        <w:autoSpaceDE w:val="0"/>
        <w:rPr>
          <w:color w:val="000000"/>
        </w:rPr>
      </w:pPr>
    </w:p>
    <w:p w:rsidR="007702FC" w:rsidRPr="00A45904" w:rsidRDefault="007702FC">
      <w:pPr>
        <w:rPr>
          <w:b/>
          <w:color w:val="000000"/>
        </w:rPr>
      </w:pPr>
    </w:p>
    <w:p w:rsidR="007702FC" w:rsidRDefault="007702FC">
      <w:pPr>
        <w:widowControl w:val="0"/>
        <w:autoSpaceDE w:val="0"/>
        <w:jc w:val="both"/>
        <w:rPr>
          <w:b/>
          <w:bCs/>
          <w:i/>
          <w:iCs/>
        </w:rPr>
      </w:pPr>
      <w:r>
        <w:rPr>
          <w:b/>
          <w:bCs/>
        </w:rPr>
        <w:t>Тема 29. 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свойства первообразной.</w:t>
      </w:r>
    </w:p>
    <w:p w:rsidR="007702FC" w:rsidRDefault="007702FC">
      <w:pPr>
        <w:autoSpaceDE w:val="0"/>
      </w:pPr>
      <w:r>
        <w:t>2. Выпишите основные табличные интегралы по схеме</w:t>
      </w:r>
    </w:p>
    <w:p w:rsidR="007702FC" w:rsidRDefault="007702FC">
      <w:pPr>
        <w:autoSpaceDE w:val="0"/>
      </w:pPr>
      <w:r>
        <w:t xml:space="preserve">∫ </w:t>
      </w:r>
      <w:r>
        <w:rPr>
          <w:i/>
          <w:iCs/>
        </w:rPr>
        <w:t xml:space="preserve">f </w:t>
      </w:r>
      <w:r>
        <w:rPr>
          <w:rFonts w:eastAsia="TimesNewRoman"/>
        </w:rPr>
        <w:t>(</w:t>
      </w:r>
      <w:r>
        <w:rPr>
          <w:i/>
          <w:iCs/>
        </w:rPr>
        <w:t>u</w:t>
      </w:r>
      <w:r>
        <w:rPr>
          <w:rFonts w:eastAsia="TimesNewRoman"/>
        </w:rPr>
        <w:t>)</w:t>
      </w:r>
      <w:r>
        <w:rPr>
          <w:i/>
          <w:iCs/>
        </w:rPr>
        <w:t xml:space="preserve">du </w:t>
      </w:r>
      <w:r>
        <w:t xml:space="preserve">= </w:t>
      </w:r>
      <w:r>
        <w:rPr>
          <w:i/>
          <w:iCs/>
        </w:rPr>
        <w:t>F</w:t>
      </w:r>
      <w:r>
        <w:rPr>
          <w:rFonts w:eastAsia="TimesNewRoman"/>
        </w:rPr>
        <w:t>(</w:t>
      </w:r>
      <w:r>
        <w:rPr>
          <w:i/>
          <w:iCs/>
        </w:rPr>
        <w:t>u</w:t>
      </w:r>
      <w:r>
        <w:rPr>
          <w:rFonts w:eastAsia="TimesNewRoman"/>
        </w:rPr>
        <w:t xml:space="preserve">) </w:t>
      </w:r>
      <w:r>
        <w:t>+</w:t>
      </w:r>
      <w:r>
        <w:rPr>
          <w:i/>
          <w:iCs/>
        </w:rPr>
        <w:t xml:space="preserve">C </w:t>
      </w:r>
      <w:r>
        <w:t>.</w:t>
      </w:r>
    </w:p>
    <w:p w:rsidR="007702FC" w:rsidRDefault="007702FC">
      <w:pPr>
        <w:autoSpaceDE w:val="0"/>
      </w:pPr>
      <w:r>
        <w:t>3. Приведите примеры «неберущихся» интегралов.</w:t>
      </w:r>
    </w:p>
    <w:p w:rsidR="007702FC" w:rsidRDefault="007702FC">
      <w:pPr>
        <w:autoSpaceDE w:val="0"/>
      </w:pPr>
      <w:r>
        <w:t>4. Дайте определение определенного интеграла. Каков его геометрический смысл?</w:t>
      </w:r>
    </w:p>
    <w:p w:rsidR="007702FC" w:rsidRDefault="007702FC">
      <w:pPr>
        <w:autoSpaceDE w:val="0"/>
      </w:pPr>
      <w:r>
        <w:t>5. Сформулируйте и запишите основные свойства определенного интеграла.</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pPr>
      <w:r w:rsidRPr="00A45904">
        <w:t>1. Найдите: а) ∫</w:t>
      </w:r>
      <w:r w:rsidRPr="00A45904">
        <w:rPr>
          <w:rFonts w:eastAsia="TimesNewRoman"/>
        </w:rPr>
        <w:t>(</w:t>
      </w:r>
      <w:r w:rsidRPr="00A45904">
        <w:rPr>
          <w:i/>
          <w:iCs/>
        </w:rPr>
        <w:t xml:space="preserve">x </w:t>
      </w:r>
      <w:r w:rsidRPr="00A45904">
        <w:t>+</w:t>
      </w:r>
      <w:r w:rsidRPr="00A45904">
        <w:rPr>
          <w:rFonts w:eastAsia="TimesNewRoman"/>
        </w:rPr>
        <w:t>1)</w:t>
      </w:r>
      <w:r w:rsidRPr="00A45904">
        <w:rPr>
          <w:i/>
          <w:iCs/>
        </w:rPr>
        <w:t xml:space="preserve">dx </w:t>
      </w:r>
      <w:r w:rsidRPr="00A45904">
        <w:t>; б) ∫</w:t>
      </w:r>
      <w:r w:rsidRPr="00A45904">
        <w:rPr>
          <w:rFonts w:eastAsia="TimesNewRoman"/>
        </w:rPr>
        <w:t>sin(2</w:t>
      </w:r>
      <w:r w:rsidRPr="00A45904">
        <w:rPr>
          <w:i/>
          <w:iCs/>
        </w:rPr>
        <w:t xml:space="preserve">x </w:t>
      </w:r>
      <w:r w:rsidRPr="00A45904">
        <w:t xml:space="preserve">+ </w:t>
      </w:r>
      <w:r w:rsidRPr="00A45904">
        <w:rPr>
          <w:rFonts w:eastAsia="TimesNewRoman"/>
        </w:rPr>
        <w:t>3)</w:t>
      </w:r>
      <w:r w:rsidRPr="00A45904">
        <w:rPr>
          <w:i/>
          <w:iCs/>
        </w:rPr>
        <w:t xml:space="preserve">dx </w:t>
      </w:r>
      <w:r w:rsidRPr="00A45904">
        <w:t>; в) ∫</w:t>
      </w:r>
      <w:r w:rsidRPr="00A45904">
        <w:rPr>
          <w:rFonts w:eastAsia="TimesNewRoman"/>
        </w:rPr>
        <w:t xml:space="preserve">ln </w:t>
      </w:r>
      <w:r w:rsidRPr="00A45904">
        <w:rPr>
          <w:i/>
          <w:iCs/>
        </w:rPr>
        <w:t xml:space="preserve">x dx </w:t>
      </w:r>
      <w:r w:rsidRPr="00A45904">
        <w:t>.</w:t>
      </w:r>
    </w:p>
    <w:p w:rsidR="007702FC" w:rsidRDefault="007702FC">
      <w:pPr>
        <w:autoSpaceDE w:val="0"/>
      </w:pPr>
      <w:r>
        <w:t>2. Вычислите определённые интегралы.</w:t>
      </w:r>
    </w:p>
    <w:p w:rsidR="007702FC" w:rsidRDefault="00092383">
      <w:pPr>
        <w:autoSpaceDE w:val="0"/>
      </w:pPr>
      <w:r>
        <w:rPr>
          <w:noProof/>
          <w:lang w:eastAsia="ru-RU"/>
        </w:rPr>
        <w:pict>
          <v:shape id="Рисунок 32" o:spid="_x0000_i1056" type="#_x0000_t75" style="width:84.75pt;height:23.25pt;visibility:visible" filled="t">
            <v:imagedata r:id="rId52" o:title=""/>
          </v:shape>
        </w:pict>
      </w:r>
      <w:r w:rsidR="00A2135B">
        <w:rPr>
          <w:noProof/>
          <w:lang w:eastAsia="ru-RU"/>
        </w:rPr>
        <w:pict>
          <v:shape id="Рисунок 6" o:spid="_x0000_s1032" type="#_x0000_t75" style="position:absolute;margin-left:2pt;margin-top:24.85pt;width:54.4pt;height:33.05pt;z-index:5;visibility:visible;mso-wrap-distance-left:0;mso-wrap-distance-right:0;mso-position-horizontal-relative:text;mso-position-vertical-relative:text" filled="t">
            <v:imagedata r:id="rId53" o:title=""/>
            <w10:wrap type="topAndBottom"/>
          </v:shape>
        </w:pict>
      </w:r>
    </w:p>
    <w:p w:rsidR="007702FC" w:rsidRDefault="00092383">
      <w:pPr>
        <w:autoSpaceDE w:val="0"/>
      </w:pPr>
      <w:r>
        <w:rPr>
          <w:noProof/>
          <w:lang w:eastAsia="ru-RU"/>
        </w:rPr>
        <w:pict>
          <v:shape id="Рисунок 33" o:spid="_x0000_i1057" type="#_x0000_t75" style="width:31.5pt;height:27.75pt;visibility:visible" filled="t">
            <v:imagedata r:id="rId54" o:title=""/>
          </v:shape>
        </w:pict>
      </w:r>
    </w:p>
    <w:p w:rsidR="007702FC" w:rsidRDefault="00092383">
      <w:pPr>
        <w:autoSpaceDE w:val="0"/>
      </w:pPr>
      <w:r>
        <w:rPr>
          <w:noProof/>
          <w:lang w:eastAsia="ru-RU"/>
        </w:rPr>
        <w:pict>
          <v:shape id="Рисунок 34" o:spid="_x0000_i1058" type="#_x0000_t75" style="width:84pt;height:29.25pt;visibility:visible" filled="t">
            <v:imagedata r:id="rId55" o:title=""/>
          </v:shape>
        </w:pict>
      </w:r>
    </w:p>
    <w:p w:rsidR="007702FC" w:rsidRDefault="00092383">
      <w:pPr>
        <w:autoSpaceDE w:val="0"/>
      </w:pPr>
      <w:r>
        <w:rPr>
          <w:noProof/>
          <w:lang w:eastAsia="ru-RU"/>
        </w:rPr>
        <w:pict>
          <v:shape id="Рисунок 35" o:spid="_x0000_i1059" type="#_x0000_t75" style="width:62.25pt;height:21.75pt;visibility:visible" filled="t">
            <v:imagedata r:id="rId56" o:title="" cropbottom="4577f" cropleft="6028f" cropright="40443f"/>
          </v:shape>
        </w:pict>
      </w:r>
    </w:p>
    <w:p w:rsidR="007702FC" w:rsidRDefault="007702FC">
      <w:pPr>
        <w:autoSpaceDE w:val="0"/>
      </w:pPr>
    </w:p>
    <w:p w:rsidR="007702FC" w:rsidRPr="00A45904" w:rsidRDefault="007702FC">
      <w:pPr>
        <w:autoSpaceDE w:val="0"/>
        <w:rPr>
          <w:b/>
        </w:rPr>
      </w:pPr>
      <w:r>
        <w:t xml:space="preserve">3. Найдите площадь фигуры, ограниченной линиями </w:t>
      </w:r>
      <w:r>
        <w:rPr>
          <w:i/>
          <w:iCs/>
        </w:rPr>
        <w:t>y</w:t>
      </w:r>
      <w:r>
        <w:t>=</w:t>
      </w:r>
      <w:r>
        <w:rPr>
          <w:rFonts w:eastAsia="TimesNewRoman"/>
        </w:rPr>
        <w:t>4</w:t>
      </w:r>
      <w:r>
        <w:rPr>
          <w:i/>
          <w:iCs/>
        </w:rPr>
        <w:t>x</w:t>
      </w:r>
      <w:r>
        <w:t xml:space="preserve"> − </w:t>
      </w:r>
      <w:r>
        <w:rPr>
          <w:i/>
          <w:iCs/>
        </w:rPr>
        <w:t>x</w:t>
      </w:r>
      <w:r>
        <w:rPr>
          <w:rFonts w:eastAsia="TimesNewRoman"/>
          <w:vertAlign w:val="superscript"/>
        </w:rPr>
        <w:t xml:space="preserve">2  </w:t>
      </w:r>
      <w:r>
        <w:rPr>
          <w:rFonts w:eastAsia="TimesNewRoman"/>
        </w:rPr>
        <w:t xml:space="preserve"> и </w:t>
      </w:r>
      <w:r>
        <w:rPr>
          <w:i/>
          <w:iCs/>
        </w:rPr>
        <w:t>y</w:t>
      </w:r>
      <w:r>
        <w:t>=</w:t>
      </w:r>
      <w:r>
        <w:rPr>
          <w:rFonts w:eastAsia="TimesNewRoman"/>
        </w:rPr>
        <w:t xml:space="preserve">0. </w:t>
      </w:r>
      <w:r>
        <w:t>Сделайте чертеж.</w:t>
      </w:r>
    </w:p>
    <w:p w:rsidR="007702FC" w:rsidRPr="00A45904" w:rsidRDefault="007702FC">
      <w:pPr>
        <w:widowControl w:val="0"/>
        <w:autoSpaceDE w:val="0"/>
        <w:rPr>
          <w:b/>
        </w:rPr>
      </w:pPr>
    </w:p>
    <w:p w:rsidR="007702FC" w:rsidRDefault="007702FC">
      <w:pPr>
        <w:widowControl w:val="0"/>
        <w:autoSpaceDE w:val="0"/>
        <w:jc w:val="both"/>
        <w:rPr>
          <w:b/>
          <w:bCs/>
          <w:i/>
          <w:iCs/>
        </w:rPr>
      </w:pPr>
      <w:r>
        <w:rPr>
          <w:b/>
          <w:bCs/>
        </w:rPr>
        <w:t>Тема 30. Дифференциальные уравнения</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17"/>
        </w:numPr>
        <w:autoSpaceDE w:val="0"/>
      </w:pPr>
      <w:r>
        <w:t>Какое уравнение называется дифференциальным?</w:t>
      </w:r>
    </w:p>
    <w:p w:rsidR="007702FC" w:rsidRDefault="007702FC" w:rsidP="00CE01F8">
      <w:pPr>
        <w:numPr>
          <w:ilvl w:val="0"/>
          <w:numId w:val="17"/>
        </w:numPr>
        <w:autoSpaceDE w:val="0"/>
      </w:pPr>
      <w:r>
        <w:t>Что называется порядком дифференциального уравнения?</w:t>
      </w:r>
    </w:p>
    <w:p w:rsidR="007702FC" w:rsidRDefault="007702FC" w:rsidP="00CE01F8">
      <w:pPr>
        <w:numPr>
          <w:ilvl w:val="0"/>
          <w:numId w:val="17"/>
        </w:numPr>
        <w:autoSpaceDE w:val="0"/>
      </w:pPr>
      <w:r>
        <w:t>Какое решение дифференциального уравнения называется общим и какое — частным? Каков их геометрический смысл?</w:t>
      </w:r>
    </w:p>
    <w:p w:rsidR="007702FC" w:rsidRDefault="007702FC">
      <w:pPr>
        <w:autoSpaceDE w:val="0"/>
      </w:pP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pPr>
        <w:autoSpaceDE w:val="0"/>
      </w:pPr>
      <w:r>
        <w:t>1. Определите порядок указанных ниже дифференциальных уравнений. Сколько независимых произвольных постоянных должно входить в общие решения этих уравнений?</w:t>
      </w:r>
    </w:p>
    <w:p w:rsidR="007702FC" w:rsidRDefault="007702FC">
      <w:pPr>
        <w:autoSpaceDE w:val="0"/>
      </w:pPr>
      <w:r>
        <w:t xml:space="preserve">а) </w:t>
      </w:r>
      <w:r>
        <w:rPr>
          <w:i/>
          <w:iCs/>
        </w:rPr>
        <w:t>y</w:t>
      </w:r>
      <w:r>
        <w:rPr>
          <w:rFonts w:eastAsia="TimesNewRoman"/>
          <w:vertAlign w:val="superscript"/>
        </w:rPr>
        <w:t>4</w:t>
      </w:r>
      <w:r>
        <w:rPr>
          <w:i/>
          <w:iCs/>
        </w:rPr>
        <w:t>y</w:t>
      </w:r>
      <w:r>
        <w:t xml:space="preserve">′′ = </w:t>
      </w:r>
      <w:r>
        <w:rPr>
          <w:i/>
          <w:iCs/>
        </w:rPr>
        <w:t>xy</w:t>
      </w:r>
      <w:r>
        <w:t xml:space="preserve">′ + </w:t>
      </w:r>
      <w:r>
        <w:rPr>
          <w:rFonts w:eastAsia="TimesNewRoman"/>
        </w:rPr>
        <w:t xml:space="preserve">3 </w:t>
      </w:r>
      <w:r>
        <w:t xml:space="preserve">; б) </w:t>
      </w:r>
      <w:r>
        <w:rPr>
          <w:i/>
          <w:iCs/>
        </w:rPr>
        <w:t>y</w:t>
      </w:r>
      <w:r>
        <w:rPr>
          <w:rFonts w:eastAsia="TimesNewRoman"/>
          <w:vertAlign w:val="superscript"/>
        </w:rPr>
        <w:t>2</w:t>
      </w:r>
      <w:r>
        <w:t xml:space="preserve">+ </w:t>
      </w:r>
      <w:r>
        <w:rPr>
          <w:rFonts w:eastAsia="TimesNewRoman"/>
        </w:rPr>
        <w:t>5</w:t>
      </w:r>
      <w:r>
        <w:rPr>
          <w:i/>
          <w:iCs/>
        </w:rPr>
        <w:t>y</w:t>
      </w:r>
      <w:r>
        <w:t xml:space="preserve">′ + </w:t>
      </w:r>
      <w:r>
        <w:rPr>
          <w:rFonts w:eastAsia="TimesNewRoman"/>
        </w:rPr>
        <w:t xml:space="preserve">4 </w:t>
      </w:r>
      <w:r>
        <w:t xml:space="preserve">= </w:t>
      </w:r>
      <w:r>
        <w:rPr>
          <w:rFonts w:eastAsia="TimesNewRoman"/>
        </w:rPr>
        <w:t xml:space="preserve">0 </w:t>
      </w:r>
      <w:r>
        <w:t xml:space="preserve">; в) </w:t>
      </w:r>
      <w:r>
        <w:rPr>
          <w:rFonts w:eastAsia="TimesNewRoman"/>
        </w:rPr>
        <w:t>2</w:t>
      </w:r>
      <w:r>
        <w:rPr>
          <w:i/>
          <w:iCs/>
        </w:rPr>
        <w:t>y</w:t>
      </w:r>
      <w:r>
        <w:t xml:space="preserve">′′ − </w:t>
      </w:r>
      <w:r>
        <w:rPr>
          <w:i/>
          <w:iCs/>
        </w:rPr>
        <w:t>y</w:t>
      </w:r>
      <w:r>
        <w:rPr>
          <w:rFonts w:eastAsia="TimesNewRoman"/>
          <w:vertAlign w:val="superscript"/>
        </w:rPr>
        <w:t>3</w:t>
      </w:r>
      <w:r>
        <w:t xml:space="preserve">= </w:t>
      </w:r>
      <w:r>
        <w:rPr>
          <w:i/>
          <w:iCs/>
        </w:rPr>
        <w:t xml:space="preserve">x </w:t>
      </w:r>
      <w:r>
        <w:rPr>
          <w:rFonts w:eastAsia="TimesNewRoman"/>
          <w:vertAlign w:val="superscript"/>
        </w:rPr>
        <w:t>2</w:t>
      </w:r>
      <w:r>
        <w:t>.</w:t>
      </w:r>
    </w:p>
    <w:p w:rsidR="007702FC" w:rsidRPr="00A45904" w:rsidRDefault="007702FC">
      <w:pPr>
        <w:autoSpaceDE w:val="0"/>
      </w:pPr>
      <w:r>
        <w:t xml:space="preserve">2. Показать, что функция </w:t>
      </w:r>
      <w:r>
        <w:rPr>
          <w:i/>
          <w:iCs/>
        </w:rPr>
        <w:t xml:space="preserve">y </w:t>
      </w:r>
      <w:r>
        <w:t>(</w:t>
      </w:r>
      <w:r>
        <w:rPr>
          <w:i/>
          <w:iCs/>
        </w:rPr>
        <w:t>C</w:t>
      </w:r>
      <w:r>
        <w:rPr>
          <w:vertAlign w:val="subscript"/>
        </w:rPr>
        <w:t>1</w:t>
      </w:r>
      <w:r>
        <w:t xml:space="preserve">+ </w:t>
      </w:r>
      <w:r>
        <w:rPr>
          <w:i/>
          <w:iCs/>
        </w:rPr>
        <w:t>C</w:t>
      </w:r>
      <w:r>
        <w:rPr>
          <w:vertAlign w:val="subscript"/>
        </w:rPr>
        <w:t>2</w:t>
      </w:r>
      <w:r>
        <w:rPr>
          <w:i/>
          <w:iCs/>
        </w:rPr>
        <w:t xml:space="preserve">x </w:t>
      </w:r>
      <w:r>
        <w:t xml:space="preserve">) </w:t>
      </w:r>
      <w:r>
        <w:rPr>
          <w:i/>
          <w:iCs/>
        </w:rPr>
        <w:t>e</w:t>
      </w:r>
      <w:r>
        <w:rPr>
          <w:i/>
          <w:iCs/>
          <w:vertAlign w:val="superscript"/>
        </w:rPr>
        <w:t>x</w:t>
      </w:r>
      <w:r>
        <w:t xml:space="preserve">=  есть решение уравнения </w:t>
      </w:r>
      <w:r>
        <w:rPr>
          <w:i/>
          <w:iCs/>
        </w:rPr>
        <w:t>y</w:t>
      </w:r>
      <w:r>
        <w:t>′′ − 2</w:t>
      </w:r>
      <w:r>
        <w:rPr>
          <w:i/>
          <w:iCs/>
        </w:rPr>
        <w:t>y</w:t>
      </w:r>
      <w:r>
        <w:t xml:space="preserve">′ + </w:t>
      </w:r>
      <w:r>
        <w:rPr>
          <w:i/>
          <w:iCs/>
        </w:rPr>
        <w:t xml:space="preserve">y </w:t>
      </w:r>
      <w:r>
        <w:t>= 0 .</w:t>
      </w:r>
    </w:p>
    <w:p w:rsidR="007702FC" w:rsidRDefault="007702FC">
      <w:pPr>
        <w:widowControl w:val="0"/>
        <w:autoSpaceDE w:val="0"/>
        <w:rPr>
          <w:b/>
          <w:bCs/>
        </w:rPr>
      </w:pPr>
      <w:r w:rsidRPr="00A45904">
        <w:t xml:space="preserve">3. Решите задачу Коши: </w:t>
      </w:r>
      <w:r w:rsidRPr="00A45904">
        <w:rPr>
          <w:i/>
          <w:iCs/>
        </w:rPr>
        <w:t>yy</w:t>
      </w:r>
      <w:r w:rsidRPr="00A45904">
        <w:t xml:space="preserve">′ − </w:t>
      </w:r>
      <w:r w:rsidRPr="00A45904">
        <w:rPr>
          <w:i/>
          <w:iCs/>
        </w:rPr>
        <w:t xml:space="preserve">x </w:t>
      </w:r>
      <w:r w:rsidRPr="00A45904">
        <w:t xml:space="preserve">= </w:t>
      </w:r>
      <w:r w:rsidRPr="00A45904">
        <w:rPr>
          <w:rFonts w:eastAsia="TimesNewRoman"/>
        </w:rPr>
        <w:t>0</w:t>
      </w:r>
      <w:r w:rsidRPr="00A45904">
        <w:t xml:space="preserve">; </w:t>
      </w:r>
      <w:r w:rsidRPr="00A45904">
        <w:rPr>
          <w:i/>
          <w:iCs/>
        </w:rPr>
        <w:t xml:space="preserve">y </w:t>
      </w:r>
      <w:r w:rsidRPr="00A45904">
        <w:t xml:space="preserve">= 4, при </w:t>
      </w:r>
      <w:r w:rsidRPr="00A45904">
        <w:rPr>
          <w:i/>
          <w:iCs/>
        </w:rPr>
        <w:t xml:space="preserve">x </w:t>
      </w:r>
      <w:r w:rsidRPr="00A45904">
        <w:t>= –2.</w:t>
      </w:r>
    </w:p>
    <w:p w:rsidR="007702FC" w:rsidRDefault="007702FC">
      <w:pPr>
        <w:widowControl w:val="0"/>
        <w:autoSpaceDE w:val="0"/>
        <w:jc w:val="both"/>
        <w:rPr>
          <w:b/>
          <w:bCs/>
          <w:i/>
          <w:iCs/>
        </w:rPr>
      </w:pPr>
      <w:r>
        <w:rPr>
          <w:b/>
          <w:bCs/>
        </w:rPr>
        <w:t>Тема 31. Случайные события. Общие сведения. Событие и вероятность: основные понятия. Определение вероятности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Дайте определение суммы, произведения двух событий. Какое событие называют противоположным данному? Проиллюстрируйте определения диаграммами Эйлера Венна.</w:t>
      </w:r>
    </w:p>
    <w:p w:rsidR="007702FC" w:rsidRDefault="007702FC">
      <w:pPr>
        <w:autoSpaceDE w:val="0"/>
      </w:pPr>
      <w:r>
        <w:t>2. Приведите классическое и статистическое определения вероятности.</w:t>
      </w:r>
    </w:p>
    <w:p w:rsidR="007702FC" w:rsidRDefault="007702FC">
      <w:pPr>
        <w:widowControl w:val="0"/>
        <w:autoSpaceDE w:val="0"/>
      </w:pPr>
      <w:r>
        <w:t>3. В чем состоит особенность геометрического подхода к определению вероятности?</w:t>
      </w:r>
    </w:p>
    <w:p w:rsidR="007702FC" w:rsidRDefault="007702FC">
      <w:pPr>
        <w:autoSpaceDE w:val="0"/>
      </w:pPr>
      <w:r>
        <w:t>4. Сформулируйте следствия из теоремы сложения вероятностей.</w:t>
      </w:r>
    </w:p>
    <w:p w:rsidR="007702FC" w:rsidRDefault="007702FC">
      <w:pPr>
        <w:autoSpaceDE w:val="0"/>
      </w:pPr>
      <w:r>
        <w:t>5. Дайте определение зависимых и независимых событий. Приведите примеры.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23"/>
        </w:numPr>
        <w:autoSpaceDE w:val="0"/>
      </w:pPr>
      <w:r w:rsidRPr="00A45904">
        <w:t>Из урны, в которой находятся 12 белых и 8 черных шаров, вынимают наудачу два шара. Какова вероятность того, что оба шара окажутся черными?</w:t>
      </w:r>
    </w:p>
    <w:p w:rsidR="007702FC" w:rsidRPr="00A45904" w:rsidRDefault="007702FC" w:rsidP="00CE01F8">
      <w:pPr>
        <w:widowControl w:val="0"/>
        <w:numPr>
          <w:ilvl w:val="0"/>
          <w:numId w:val="23"/>
        </w:numPr>
        <w:autoSpaceDE w:val="0"/>
      </w:pPr>
      <w:r w:rsidRPr="00A45904">
        <w:t>Найти вероятность того, что наудачу взятое двузначное число окажется кратным либо 2, либо 5, либо тому и другому одновременно.</w:t>
      </w:r>
    </w:p>
    <w:p w:rsidR="007702FC" w:rsidRPr="00A45904" w:rsidRDefault="007702FC" w:rsidP="00CE01F8">
      <w:pPr>
        <w:widowControl w:val="0"/>
        <w:numPr>
          <w:ilvl w:val="0"/>
          <w:numId w:val="23"/>
        </w:numPr>
        <w:autoSpaceDE w:val="0"/>
      </w:pPr>
      <w:r w:rsidRPr="00A45904">
        <w:t>В первом ящике 2 белых и 10 черных шаров. Во втором ящике 8 белых и 4 черных шара. Из каждого ящика вынули по шару. Какова вероятность, что оба шара белые?</w:t>
      </w:r>
    </w:p>
    <w:p w:rsidR="007702FC" w:rsidRPr="00A45904" w:rsidRDefault="007702FC"/>
    <w:p w:rsidR="007702FC" w:rsidRDefault="007702FC">
      <w:pPr>
        <w:widowControl w:val="0"/>
        <w:autoSpaceDE w:val="0"/>
        <w:jc w:val="both"/>
        <w:rPr>
          <w:b/>
          <w:bCs/>
          <w:i/>
          <w:iCs/>
        </w:rPr>
      </w:pPr>
      <w:r>
        <w:rPr>
          <w:b/>
          <w:bCs/>
        </w:rPr>
        <w:t>Тема 32. Алгебра событий. Формулы Байеса и полной вероятности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0"/>
        </w:numPr>
        <w:autoSpaceDE w:val="0"/>
        <w:jc w:val="both"/>
      </w:pPr>
      <w:r>
        <w:t>Дайте определение случайного события.</w:t>
      </w:r>
    </w:p>
    <w:p w:rsidR="007702FC" w:rsidRDefault="007702FC" w:rsidP="00CE01F8">
      <w:pPr>
        <w:widowControl w:val="0"/>
        <w:numPr>
          <w:ilvl w:val="0"/>
          <w:numId w:val="20"/>
        </w:numPr>
        <w:autoSpaceDE w:val="0"/>
        <w:jc w:val="both"/>
      </w:pPr>
      <w:r>
        <w:t>Что такое вероятность?</w:t>
      </w:r>
    </w:p>
    <w:p w:rsidR="007702FC" w:rsidRDefault="007702FC" w:rsidP="00CE01F8">
      <w:pPr>
        <w:widowControl w:val="0"/>
        <w:numPr>
          <w:ilvl w:val="0"/>
          <w:numId w:val="20"/>
        </w:numPr>
        <w:autoSpaceDE w:val="0"/>
        <w:jc w:val="both"/>
      </w:pPr>
      <w:r>
        <w:t>Какие события называются несовместными?</w:t>
      </w:r>
    </w:p>
    <w:p w:rsidR="007702FC" w:rsidRDefault="007702FC" w:rsidP="00CE01F8">
      <w:pPr>
        <w:widowControl w:val="0"/>
        <w:numPr>
          <w:ilvl w:val="0"/>
          <w:numId w:val="20"/>
        </w:numPr>
        <w:autoSpaceDE w:val="0"/>
        <w:jc w:val="both"/>
      </w:pPr>
      <w:r>
        <w:t>Какая модель пространства вероятностей называется классической?</w:t>
      </w:r>
    </w:p>
    <w:p w:rsidR="007702FC" w:rsidRDefault="007702FC" w:rsidP="00CE01F8">
      <w:pPr>
        <w:widowControl w:val="0"/>
        <w:numPr>
          <w:ilvl w:val="0"/>
          <w:numId w:val="20"/>
        </w:numPr>
        <w:autoSpaceDE w:val="0"/>
        <w:jc w:val="both"/>
      </w:pPr>
      <w:r>
        <w:t xml:space="preserve">Что такое  невозможные события? </w:t>
      </w:r>
    </w:p>
    <w:p w:rsidR="007702FC" w:rsidRDefault="007702FC" w:rsidP="00CE01F8">
      <w:pPr>
        <w:widowControl w:val="0"/>
        <w:numPr>
          <w:ilvl w:val="0"/>
          <w:numId w:val="20"/>
        </w:numPr>
        <w:autoSpaceDE w:val="0"/>
        <w:jc w:val="both"/>
        <w:rPr>
          <w:b/>
          <w:bCs/>
        </w:rPr>
      </w:pPr>
      <w:r>
        <w:t>Что такое  достоверные события?</w:t>
      </w:r>
    </w:p>
    <w:p w:rsidR="007702FC" w:rsidRDefault="007702FC">
      <w:pPr>
        <w:widowControl w:val="0"/>
        <w:autoSpaceDE w:val="0"/>
        <w:jc w:val="both"/>
      </w:pPr>
      <w:r>
        <w:rPr>
          <w:b/>
          <w:bCs/>
        </w:rPr>
        <w:t>Задание</w:t>
      </w:r>
    </w:p>
    <w:p w:rsidR="007702FC" w:rsidRDefault="007702FC" w:rsidP="00CE01F8">
      <w:pPr>
        <w:widowControl w:val="0"/>
        <w:numPr>
          <w:ilvl w:val="0"/>
          <w:numId w:val="25"/>
        </w:numPr>
        <w:autoSpaceDE w:val="0"/>
        <w:jc w:val="both"/>
      </w:pPr>
      <w:r>
        <w:t>В коробке 20 шоколадных конфет и 10 мармеладных. Вынимаются две штуки, какая вероятность того, что конфеты будут одинаковые?</w:t>
      </w:r>
    </w:p>
    <w:p w:rsidR="007702FC" w:rsidRDefault="007702FC" w:rsidP="00CE01F8">
      <w:pPr>
        <w:widowControl w:val="0"/>
        <w:numPr>
          <w:ilvl w:val="0"/>
          <w:numId w:val="25"/>
        </w:numPr>
        <w:autoSpaceDE w:val="0"/>
        <w:jc w:val="both"/>
      </w:pPr>
      <w:r>
        <w:t>В классе 5 человек изучают английский, 5 человек изучает французский. Какова вероятность того, что наугад выбранный ученик изучает английский?</w:t>
      </w:r>
    </w:p>
    <w:p w:rsidR="007702FC" w:rsidRDefault="007702FC" w:rsidP="00CE01F8">
      <w:pPr>
        <w:widowControl w:val="0"/>
        <w:numPr>
          <w:ilvl w:val="0"/>
          <w:numId w:val="25"/>
        </w:numPr>
        <w:autoSpaceDE w:val="0"/>
        <w:jc w:val="both"/>
      </w:pPr>
      <w:r>
        <w:t>В пенале 20 ручек, 5 из которых красные, все остальные синие. Ученику нужна синяя ручка, он наугад достает из пенала ручки, пока не попадется синяя. Какова вероятность, что ему придется открывать пенал 2 раза?</w:t>
      </w:r>
    </w:p>
    <w:p w:rsidR="007702FC" w:rsidRDefault="007702FC" w:rsidP="00CE01F8">
      <w:pPr>
        <w:widowControl w:val="0"/>
        <w:numPr>
          <w:ilvl w:val="0"/>
          <w:numId w:val="25"/>
        </w:numPr>
        <w:autoSpaceDE w:val="0"/>
        <w:jc w:val="both"/>
        <w:rPr>
          <w:b/>
          <w:bCs/>
        </w:rPr>
      </w:pPr>
      <w:r>
        <w:t xml:space="preserve">В одном ящике лежат 6 мандаринов и 8 яблок, в другом — 12 мандаринов и 4 яблока. Какова вероятность того, что хотя бы из одного ящика наугад будет вынут мандарин? (Из каждого ящика вытаскивают по одному фрукту). </w:t>
      </w:r>
    </w:p>
    <w:p w:rsidR="007702FC" w:rsidRDefault="007702FC">
      <w:pPr>
        <w:widowControl w:val="0"/>
        <w:autoSpaceDE w:val="0"/>
        <w:jc w:val="both"/>
        <w:rPr>
          <w:b/>
          <w:bCs/>
          <w:i/>
          <w:iCs/>
        </w:rPr>
      </w:pPr>
      <w:r>
        <w:rPr>
          <w:b/>
          <w:bCs/>
        </w:rPr>
        <w:t>Тема 33. Схема Бернулли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8"/>
        </w:numPr>
        <w:autoSpaceDE w:val="0"/>
        <w:jc w:val="both"/>
      </w:pPr>
      <w:r>
        <w:t>Назовите условия выполнимости схемы Бернулли.</w:t>
      </w:r>
    </w:p>
    <w:p w:rsidR="007702FC" w:rsidRDefault="007702FC" w:rsidP="00CE01F8">
      <w:pPr>
        <w:widowControl w:val="0"/>
        <w:numPr>
          <w:ilvl w:val="0"/>
          <w:numId w:val="28"/>
        </w:numPr>
        <w:autoSpaceDE w:val="0"/>
        <w:jc w:val="both"/>
      </w:pPr>
      <w:r>
        <w:t>Напишите формулу Бернулли.</w:t>
      </w:r>
    </w:p>
    <w:p w:rsidR="007702FC" w:rsidRDefault="007702FC" w:rsidP="00CE01F8">
      <w:pPr>
        <w:widowControl w:val="0"/>
        <w:numPr>
          <w:ilvl w:val="0"/>
          <w:numId w:val="28"/>
        </w:numPr>
        <w:autoSpaceDE w:val="0"/>
        <w:jc w:val="both"/>
      </w:pPr>
      <w:r>
        <w:t>В каких случаях применяется формула Бернулли?</w:t>
      </w:r>
    </w:p>
    <w:p w:rsidR="007702FC" w:rsidRDefault="007702FC" w:rsidP="00CE01F8">
      <w:pPr>
        <w:widowControl w:val="0"/>
        <w:numPr>
          <w:ilvl w:val="0"/>
          <w:numId w:val="28"/>
        </w:numPr>
        <w:autoSpaceDE w:val="0"/>
        <w:jc w:val="both"/>
      </w:pPr>
      <w:r>
        <w:t xml:space="preserve">Какова вероятность того, что в рамках схемы Бернулли событиепроизойдёт не менее </w:t>
      </w:r>
      <w:r>
        <w:rPr>
          <w:lang w:val="en-US"/>
        </w:rPr>
        <w:t>m</w:t>
      </w:r>
      <w:r w:rsidRPr="00921BAA">
        <w:rPr>
          <w:vertAlign w:val="subscript"/>
        </w:rPr>
        <w:t>1</w:t>
      </w:r>
      <w:r>
        <w:t xml:space="preserve">и не более </w:t>
      </w:r>
      <w:r>
        <w:rPr>
          <w:lang w:val="en-US"/>
        </w:rPr>
        <w:t>m</w:t>
      </w:r>
      <w:r w:rsidRPr="00921BAA">
        <w:rPr>
          <w:vertAlign w:val="subscript"/>
        </w:rPr>
        <w:t>2</w:t>
      </w:r>
      <w:r>
        <w:t xml:space="preserve">при </w:t>
      </w:r>
      <w:r>
        <w:rPr>
          <w:lang w:val="en-US"/>
        </w:rPr>
        <w:t>n</w:t>
      </w:r>
      <w:r>
        <w:t>испытаниях? Напишите формулу.</w:t>
      </w:r>
    </w:p>
    <w:p w:rsidR="007702FC" w:rsidRDefault="007702FC">
      <w:pPr>
        <w:widowControl w:val="0"/>
        <w:autoSpaceDE w:val="0"/>
        <w:jc w:val="both"/>
      </w:pPr>
    </w:p>
    <w:p w:rsidR="007702FC" w:rsidRPr="00A45904" w:rsidRDefault="007702FC">
      <w:pPr>
        <w:widowControl w:val="0"/>
        <w:autoSpaceDE w:val="0"/>
        <w:jc w:val="both"/>
        <w:rPr>
          <w:rStyle w:val="98"/>
          <w:color w:val="000000"/>
          <w:sz w:val="22"/>
        </w:rPr>
      </w:pPr>
      <w:r>
        <w:rPr>
          <w:b/>
          <w:bCs/>
        </w:rPr>
        <w:t>Задание</w:t>
      </w:r>
    </w:p>
    <w:p w:rsidR="007702FC" w:rsidRDefault="007702FC" w:rsidP="00CE01F8">
      <w:pPr>
        <w:pStyle w:val="910"/>
        <w:widowControl w:val="0"/>
        <w:numPr>
          <w:ilvl w:val="0"/>
          <w:numId w:val="55"/>
        </w:numPr>
        <w:shd w:val="clear" w:color="auto" w:fill="auto"/>
        <w:tabs>
          <w:tab w:val="left" w:pos="548"/>
        </w:tabs>
        <w:autoSpaceDE w:val="0"/>
        <w:spacing w:before="0" w:line="240" w:lineRule="exact"/>
        <w:jc w:val="both"/>
        <w:rPr>
          <w:rStyle w:val="98"/>
        </w:rPr>
      </w:pPr>
      <w:r w:rsidRPr="00A45904">
        <w:rPr>
          <w:rStyle w:val="98"/>
          <w:sz w:val="22"/>
        </w:rPr>
        <w:t>Применяемый метод лечения приводит к выздоровлению в 80 % случаев. Какова вероятность того, что: а) из 5 больных выздоровеют 4; б) из 5 больных выздоровеют не менее 4?</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 xml:space="preserve">В урне 10 белых и 15 черных шаров. Вынули подряд 4 шара, причем </w:t>
      </w:r>
      <w:r>
        <w:rPr>
          <w:rStyle w:val="98"/>
          <w:u w:val="single"/>
        </w:rPr>
        <w:t>к</w:t>
      </w:r>
      <w:r>
        <w:rPr>
          <w:rStyle w:val="97"/>
        </w:rPr>
        <w:t>ажды</w:t>
      </w:r>
      <w:r>
        <w:rPr>
          <w:rStyle w:val="98"/>
          <w:u w:val="single"/>
        </w:rPr>
        <w:t>й</w:t>
      </w:r>
      <w:r>
        <w:rPr>
          <w:rStyle w:val="98"/>
        </w:rPr>
        <w:t xml:space="preserve"> вынутый шар потом возвращают в урну перед извлечением следующего, и шары в урне перемешивают. Какова вероятность того, что извлечено не более двух белых шаров?</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t>Для нормальной работы автобазы на линии должно быть не менее восьми автомашин, а их имеется десять. Вероятность невыхода каждой автомашины на линию равна 0,1. Найти вероятность нормальной работы автобазы в ближайший день.</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Вероятность того, что станок в течение часа потребует внимания рабочего, равна 0,6. Предполагая, что неполадки на станках независимы, найти вероятность того, что в течение часа внимания рабочего потребует какой-либо один станок из четырёх обслуживаемых им.</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 xml:space="preserve"> Определить вероятность того, что в семье, имеющей 5 детей, будет не больше трех девочек. Вероятности рождения мальчика и девочки предполагаются одинаковыми.</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Два равносильных шахматиста играют в шахматы. Что вероятнее выиграть 2 партии из 4 или 3 партии из 6 (ничьи во внимание не принимаются).</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Играет два равных по силе игрока, какая вероятность выше: выиграть одну партию из трех, или три из пяти.</w:t>
      </w:r>
    </w:p>
    <w:p w:rsidR="007702FC" w:rsidRDefault="007702FC">
      <w:pPr>
        <w:pStyle w:val="910"/>
        <w:widowControl w:val="0"/>
        <w:shd w:val="clear" w:color="auto" w:fill="auto"/>
        <w:tabs>
          <w:tab w:val="left" w:pos="543"/>
        </w:tabs>
        <w:autoSpaceDE w:val="0"/>
        <w:spacing w:before="0" w:after="60" w:line="240" w:lineRule="exact"/>
        <w:ind w:left="20" w:right="20"/>
        <w:jc w:val="both"/>
      </w:pPr>
    </w:p>
    <w:p w:rsidR="007702FC" w:rsidRDefault="007702FC">
      <w:pPr>
        <w:widowControl w:val="0"/>
        <w:autoSpaceDE w:val="0"/>
        <w:rPr>
          <w:b/>
          <w:bCs/>
          <w:i/>
          <w:iCs/>
        </w:rPr>
      </w:pPr>
      <w:r>
        <w:rPr>
          <w:b/>
          <w:bCs/>
        </w:rPr>
        <w:t xml:space="preserve">Тема 34. Случайные величины. Основные понятия. Функция распределения. Плотность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9"/>
        </w:numPr>
        <w:autoSpaceDE w:val="0"/>
      </w:pPr>
      <w:r>
        <w:t>Дайте определение случайной величины. Когда случайную величину называют дискретной?</w:t>
      </w:r>
    </w:p>
    <w:p w:rsidR="007702FC" w:rsidRDefault="007702FC" w:rsidP="00CE01F8">
      <w:pPr>
        <w:numPr>
          <w:ilvl w:val="0"/>
          <w:numId w:val="29"/>
        </w:numPr>
        <w:autoSpaceDE w:val="0"/>
      </w:pPr>
      <w:r>
        <w:t>Когда случайную величину называют непрерывной?</w:t>
      </w:r>
    </w:p>
    <w:p w:rsidR="007702FC" w:rsidRDefault="007702FC" w:rsidP="00CE01F8">
      <w:pPr>
        <w:numPr>
          <w:ilvl w:val="0"/>
          <w:numId w:val="29"/>
        </w:numPr>
        <w:autoSpaceDE w:val="0"/>
      </w:pPr>
      <w:r>
        <w:t>Запишите свойства функции распределения.</w:t>
      </w:r>
    </w:p>
    <w:p w:rsidR="007702FC" w:rsidRDefault="007702FC" w:rsidP="00CE01F8">
      <w:pPr>
        <w:numPr>
          <w:ilvl w:val="0"/>
          <w:numId w:val="29"/>
        </w:numPr>
        <w:autoSpaceDE w:val="0"/>
      </w:pPr>
      <w:r>
        <w:t>Каковы основные способы задания закона распределения дискретной случайной величины?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6"/>
        </w:numPr>
        <w:autoSpaceDE w:val="0"/>
      </w:pPr>
      <w:r w:rsidRPr="00A45904">
        <w:t>В денежной лотерее выпущено 1000 биле</w:t>
      </w:r>
      <w:r w:rsidRPr="00A45904">
        <w:softHyphen/>
        <w:t>тов. Разыгрывается один выигрыш — 10 руб., четыре — по 5 руб., пять — по 4 руб. и десять выигрышей по 1 руб. Составить ряд распределения стоимости выигрыша для владельца одного лотерейного билета и построить многоугольник распределения.</w:t>
      </w:r>
    </w:p>
    <w:p w:rsidR="007702FC" w:rsidRDefault="007702FC" w:rsidP="00CE01F8">
      <w:pPr>
        <w:widowControl w:val="0"/>
        <w:numPr>
          <w:ilvl w:val="0"/>
          <w:numId w:val="56"/>
        </w:numPr>
        <w:autoSpaceDE w:val="0"/>
        <w:rPr>
          <w:rStyle w:val="52"/>
          <w:color w:val="000000"/>
        </w:rPr>
      </w:pPr>
      <w:r w:rsidRPr="00A45904">
        <w:t>Проверкой качества установлено, что из каждых 100 деталей не имеют дефектов 75 в среднем. Составить биномиальное распределение вероятностей числа пригодных деталей из взятых наудачу 6 деталей.</w:t>
      </w:r>
    </w:p>
    <w:p w:rsidR="007702FC" w:rsidRDefault="007702FC" w:rsidP="00CE01F8">
      <w:pPr>
        <w:numPr>
          <w:ilvl w:val="0"/>
          <w:numId w:val="56"/>
        </w:numPr>
        <w:spacing w:line="240" w:lineRule="exact"/>
        <w:rPr>
          <w:rStyle w:val="98"/>
          <w:color w:val="000000"/>
          <w:lang w:val="en-US"/>
        </w:rPr>
      </w:pPr>
      <w:r>
        <w:rPr>
          <w:rStyle w:val="52"/>
          <w:color w:val="000000"/>
        </w:rPr>
        <w:t xml:space="preserve">Закон распределения дискретной случайной величины задан следующей таблицей. </w:t>
      </w:r>
      <w:r w:rsidRPr="00A45904">
        <w:rPr>
          <w:rStyle w:val="52"/>
          <w:color w:val="000000"/>
        </w:rPr>
        <w:t>Найти функцию распределения этой случайной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11"/>
        <w:gridCol w:w="878"/>
        <w:gridCol w:w="835"/>
        <w:gridCol w:w="874"/>
        <w:gridCol w:w="902"/>
      </w:tblGrid>
      <w:tr w:rsidR="007702FC">
        <w:trPr>
          <w:trHeight w:val="232"/>
        </w:trPr>
        <w:tc>
          <w:tcPr>
            <w:tcW w:w="81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X</w:t>
            </w:r>
          </w:p>
        </w:tc>
        <w:tc>
          <w:tcPr>
            <w:tcW w:w="878"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83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8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2</w:t>
            </w:r>
          </w:p>
        </w:tc>
        <w:tc>
          <w:tcPr>
            <w:tcW w:w="902"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
                <w:lang w:val="en-US"/>
              </w:rPr>
              <w:t>3</w:t>
            </w:r>
          </w:p>
        </w:tc>
      </w:tr>
      <w:tr w:rsidR="007702FC">
        <w:trPr>
          <w:trHeight w:val="232"/>
        </w:trPr>
        <w:tc>
          <w:tcPr>
            <w:tcW w:w="81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P</w:t>
            </w:r>
          </w:p>
        </w:tc>
        <w:tc>
          <w:tcPr>
            <w:tcW w:w="878"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83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
                <w:lang w:val="en-US"/>
              </w:rPr>
              <w:t>0,4</w:t>
            </w:r>
          </w:p>
        </w:tc>
        <w:tc>
          <w:tcPr>
            <w:tcW w:w="8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0,3</w:t>
            </w:r>
          </w:p>
        </w:tc>
        <w:tc>
          <w:tcPr>
            <w:tcW w:w="90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pPr>
        <w:pStyle w:val="1f3"/>
        <w:widowControl w:val="0"/>
        <w:shd w:val="clear" w:color="auto" w:fill="auto"/>
        <w:autoSpaceDE w:val="0"/>
        <w:spacing w:after="34" w:line="240" w:lineRule="exact"/>
      </w:pPr>
    </w:p>
    <w:p w:rsidR="007702FC" w:rsidRDefault="007702FC">
      <w:pPr>
        <w:widowControl w:val="0"/>
        <w:autoSpaceDE w:val="0"/>
        <w:jc w:val="both"/>
        <w:rPr>
          <w:b/>
          <w:bCs/>
          <w:i/>
          <w:iCs/>
        </w:rPr>
      </w:pPr>
      <w:r>
        <w:rPr>
          <w:b/>
          <w:bCs/>
        </w:rPr>
        <w:t xml:space="preserve">Тема 35. Числовые характеристики случайной величины. Основные законы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0"/>
        </w:numPr>
        <w:autoSpaceDE w:val="0"/>
      </w:pPr>
      <w:r>
        <w:t>Дайте определения математического ожидания и дисперсии случайной величины.</w:t>
      </w:r>
    </w:p>
    <w:p w:rsidR="007702FC" w:rsidRDefault="007702FC" w:rsidP="00CE01F8">
      <w:pPr>
        <w:widowControl w:val="0"/>
        <w:numPr>
          <w:ilvl w:val="0"/>
          <w:numId w:val="30"/>
        </w:numPr>
        <w:autoSpaceDE w:val="0"/>
      </w:pPr>
      <w:r>
        <w:t>Какое распределение называется нормальным?</w:t>
      </w:r>
    </w:p>
    <w:p w:rsidR="007702FC" w:rsidRDefault="007702FC" w:rsidP="00CE01F8">
      <w:pPr>
        <w:numPr>
          <w:ilvl w:val="0"/>
          <w:numId w:val="30"/>
        </w:numPr>
        <w:autoSpaceDE w:val="0"/>
      </w:pPr>
      <w:r>
        <w:t xml:space="preserve">Каков смысл параметров α и β функции плотности нормального распределения? Как изменяется график функции </w:t>
      </w:r>
      <w:r>
        <w:rPr>
          <w:i/>
          <w:iCs/>
        </w:rPr>
        <w:t xml:space="preserve">f </w:t>
      </w:r>
      <w:r>
        <w:t>(</w:t>
      </w:r>
      <w:r>
        <w:rPr>
          <w:i/>
          <w:iCs/>
        </w:rPr>
        <w:t>х</w:t>
      </w:r>
      <w:r>
        <w:t>) при изменении этих параметров?</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rPr>
          <w:rStyle w:val="20ptExact2"/>
          <w:color w:val="000000"/>
          <w:spacing w:val="0"/>
          <w:szCs w:val="23"/>
        </w:rPr>
      </w:pPr>
      <w:r w:rsidRPr="00A45904">
        <w:t>1. Пусть в некоторой лотерее на каждый билет вероятность выиграть 100 руб. равна 3 %, 1000 руб. — 0,5 %, 10 000 руб. — 0,01 %, других выигрышей нет. Каков средний выигрыш в лотерее (на один билет)?</w:t>
      </w:r>
    </w:p>
    <w:p w:rsidR="007702FC" w:rsidRDefault="007702FC">
      <w:pPr>
        <w:spacing w:line="235" w:lineRule="exact"/>
      </w:pPr>
      <w:r>
        <w:rPr>
          <w:rStyle w:val="20ptExact2"/>
          <w:color w:val="000000"/>
          <w:spacing w:val="0"/>
          <w:szCs w:val="23"/>
        </w:rPr>
        <w:t xml:space="preserve">2. </w:t>
      </w:r>
      <w:r>
        <w:rPr>
          <w:rStyle w:val="20ptExact2"/>
          <w:color w:val="000000"/>
          <w:spacing w:val="0"/>
          <w:sz w:val="24"/>
        </w:rPr>
        <w:t xml:space="preserve">Плотность распределения вероятностей случайной величины </w:t>
      </w:r>
      <w:r>
        <w:rPr>
          <w:rStyle w:val="291"/>
          <w:bCs/>
          <w:iCs/>
          <w:color w:val="000000"/>
          <w:spacing w:val="30"/>
          <w:sz w:val="24"/>
        </w:rPr>
        <w:t>X</w:t>
      </w:r>
      <w:r>
        <w:rPr>
          <w:rStyle w:val="20ptExact2"/>
          <w:color w:val="000000"/>
          <w:spacing w:val="0"/>
          <w:sz w:val="24"/>
        </w:rPr>
        <w:t xml:space="preserve"> задана функцией</w:t>
      </w:r>
      <w:r>
        <w:rPr>
          <w:rStyle w:val="20ptExact2"/>
          <w:color w:val="000000"/>
          <w:spacing w:val="0"/>
          <w:szCs w:val="23"/>
        </w:rPr>
        <w:t>:</w:t>
      </w:r>
    </w:p>
    <w:p w:rsidR="007702FC" w:rsidRDefault="00092383">
      <w:pPr>
        <w:widowControl w:val="0"/>
        <w:autoSpaceDE w:val="0"/>
        <w:jc w:val="center"/>
      </w:pPr>
      <w:r>
        <w:rPr>
          <w:noProof/>
          <w:color w:val="000000"/>
          <w:sz w:val="2"/>
          <w:szCs w:val="2"/>
          <w:lang w:eastAsia="ru-RU"/>
        </w:rPr>
        <w:pict>
          <v:shape id="Рисунок 36" o:spid="_x0000_i1060" type="#_x0000_t75" style="width:127.5pt;height:50.25pt;visibility:visible" filled="t">
            <v:imagedata r:id="rId57" o:title=""/>
          </v:shape>
        </w:pict>
      </w:r>
    </w:p>
    <w:p w:rsidR="007702FC" w:rsidRDefault="007702FC">
      <w:pPr>
        <w:pStyle w:val="213"/>
        <w:spacing w:after="0" w:line="100" w:lineRule="atLeast"/>
        <w:ind w:firstLine="0"/>
      </w:pPr>
      <w:r>
        <w:t xml:space="preserve">Найдите математическое ожидание случайной величины </w:t>
      </w:r>
      <w:r>
        <w:rPr>
          <w:lang w:val="en-US"/>
        </w:rPr>
        <w:t>X</w:t>
      </w:r>
      <w:r>
        <w:t>.</w:t>
      </w:r>
    </w:p>
    <w:p w:rsidR="007702FC" w:rsidRDefault="007702FC">
      <w:pPr>
        <w:pStyle w:val="213"/>
        <w:widowControl w:val="0"/>
        <w:shd w:val="clear" w:color="auto" w:fill="auto"/>
        <w:autoSpaceDE w:val="0"/>
        <w:spacing w:after="0" w:line="235" w:lineRule="exact"/>
        <w:ind w:firstLine="0"/>
        <w:rPr>
          <w:rStyle w:val="91025"/>
          <w:bCs/>
          <w:iCs/>
          <w:sz w:val="24"/>
          <w:lang w:val="en-US"/>
        </w:rPr>
      </w:pPr>
      <w:r>
        <w:t>3. Подбрасываются два игральных кубика. Дискретная случайная величина X — сумма выпавших очков на обоих кубиках. Найти математическое ожидание этой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45"/>
        <w:gridCol w:w="989"/>
        <w:gridCol w:w="931"/>
        <w:gridCol w:w="974"/>
        <w:gridCol w:w="960"/>
        <w:gridCol w:w="1070"/>
      </w:tblGrid>
      <w:tr w:rsidR="007702FC">
        <w:trPr>
          <w:trHeight w:hRule="exact" w:val="317"/>
        </w:trPr>
        <w:tc>
          <w:tcPr>
            <w:tcW w:w="84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X</w:t>
            </w:r>
          </w:p>
        </w:tc>
        <w:tc>
          <w:tcPr>
            <w:tcW w:w="989"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-2</w:t>
            </w:r>
          </w:p>
        </w:tc>
        <w:tc>
          <w:tcPr>
            <w:tcW w:w="93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9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960"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1070"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2</w:t>
            </w:r>
          </w:p>
        </w:tc>
      </w:tr>
      <w:tr w:rsidR="007702FC">
        <w:trPr>
          <w:trHeight w:hRule="exact" w:val="302"/>
        </w:trPr>
        <w:tc>
          <w:tcPr>
            <w:tcW w:w="84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Р</w:t>
            </w:r>
          </w:p>
        </w:tc>
        <w:tc>
          <w:tcPr>
            <w:tcW w:w="989"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0,1</w:t>
            </w:r>
          </w:p>
        </w:tc>
        <w:tc>
          <w:tcPr>
            <w:tcW w:w="93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9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0,4</w:t>
            </w:r>
          </w:p>
        </w:tc>
        <w:tc>
          <w:tcPr>
            <w:tcW w:w="960"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0,2</w:t>
            </w:r>
          </w:p>
        </w:tc>
        <w:tc>
          <w:tcPr>
            <w:tcW w:w="107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r w:rsidRPr="00921BAA">
        <w:rPr>
          <w:rStyle w:val="91025"/>
          <w:b w:val="0"/>
          <w:i w:val="0"/>
          <w:color w:val="000000"/>
          <w:sz w:val="24"/>
        </w:rPr>
        <w:t xml:space="preserve">4. При изготовлении некоторого изделия его масса </w:t>
      </w:r>
      <w:r>
        <w:rPr>
          <w:rStyle w:val="91025"/>
          <w:b w:val="0"/>
          <w:i w:val="0"/>
          <w:color w:val="000000"/>
          <w:sz w:val="24"/>
          <w:lang w:val="en-US"/>
        </w:rPr>
        <w:t>X</w:t>
      </w:r>
      <w:r w:rsidRPr="00921BAA">
        <w:rPr>
          <w:rStyle w:val="91025"/>
          <w:b w:val="0"/>
          <w:i w:val="0"/>
          <w:color w:val="000000"/>
          <w:sz w:val="24"/>
        </w:rPr>
        <w:t xml:space="preserve"> подвержена случайным колебаниям. Стандартная масса изделия равна 30 г, ее среднее квадратическое отклонение равно 0,7, а случайная величина </w:t>
      </w:r>
      <w:r>
        <w:rPr>
          <w:rStyle w:val="91025"/>
          <w:b w:val="0"/>
          <w:i w:val="0"/>
          <w:color w:val="000000"/>
          <w:sz w:val="24"/>
          <w:lang w:val="en-US"/>
        </w:rPr>
        <w:t>X</w:t>
      </w:r>
      <w:r w:rsidRPr="00921BAA">
        <w:rPr>
          <w:rStyle w:val="91025"/>
          <w:b w:val="0"/>
          <w:i w:val="0"/>
          <w:color w:val="000000"/>
          <w:sz w:val="24"/>
        </w:rPr>
        <w:t xml:space="preserve"> распределена по нормальному закону. Найти вероятность того, что масса наугад выбранного изделия находится в пределах от 28 до 31 г.</w:t>
      </w:r>
    </w:p>
    <w:p w:rsidR="007702FC" w:rsidRDefault="007702FC"/>
    <w:p w:rsidR="007702FC" w:rsidRPr="00A45904" w:rsidRDefault="007702FC">
      <w:pPr>
        <w:rPr>
          <w:b/>
          <w:sz w:val="22"/>
        </w:rPr>
      </w:pPr>
    </w:p>
    <w:p w:rsidR="007702FC" w:rsidRDefault="007702FC">
      <w:pPr>
        <w:widowControl w:val="0"/>
        <w:autoSpaceDE w:val="0"/>
        <w:jc w:val="both"/>
        <w:rPr>
          <w:b/>
          <w:bCs/>
          <w:i/>
          <w:iCs/>
        </w:rPr>
      </w:pPr>
      <w:r>
        <w:rPr>
          <w:b/>
          <w:bCs/>
        </w:rPr>
        <w:t>Тема 36. Основные понятия математической статистики. Вариационные ряды и их характеристики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7"/>
        </w:numPr>
        <w:autoSpaceDE w:val="0"/>
      </w:pPr>
      <w:r>
        <w:t>Сформулируйте содержание основных задач математической статистики.</w:t>
      </w:r>
    </w:p>
    <w:p w:rsidR="007702FC" w:rsidRDefault="007702FC" w:rsidP="00CE01F8">
      <w:pPr>
        <w:numPr>
          <w:ilvl w:val="0"/>
          <w:numId w:val="57"/>
        </w:numPr>
        <w:autoSpaceDE w:val="0"/>
      </w:pPr>
      <w:r>
        <w:t>Что называется выборкой и в чем состоит ее назначение?</w:t>
      </w:r>
    </w:p>
    <w:p w:rsidR="007702FC" w:rsidRDefault="007702FC" w:rsidP="00CE01F8">
      <w:pPr>
        <w:numPr>
          <w:ilvl w:val="0"/>
          <w:numId w:val="57"/>
        </w:numPr>
        <w:autoSpaceDE w:val="0"/>
      </w:pPr>
      <w:r>
        <w:t>Что такое статистический и интервальный ряды; полигон и гистограмма?</w:t>
      </w:r>
    </w:p>
    <w:p w:rsidR="007702FC" w:rsidRDefault="007702FC" w:rsidP="00CE01F8">
      <w:pPr>
        <w:numPr>
          <w:ilvl w:val="0"/>
          <w:numId w:val="57"/>
        </w:numPr>
        <w:autoSpaceDE w:val="0"/>
      </w:pPr>
      <w:r>
        <w:t>Что такое вариационный размах</w:t>
      </w:r>
      <w:r>
        <w:rPr>
          <w:rFonts w:ascii="NewtonC" w:hAnsi="NewtonC" w:cs="NewtonC"/>
          <w:sz w:val="22"/>
          <w:szCs w:val="22"/>
        </w:rPr>
        <w:t>?</w:t>
      </w:r>
    </w:p>
    <w:p w:rsidR="007702FC" w:rsidRDefault="007702FC">
      <w:pPr>
        <w:widowControl w:val="0"/>
        <w:autoSpaceDE w:val="0"/>
      </w:pPr>
    </w:p>
    <w:p w:rsidR="007702FC" w:rsidRDefault="007702FC">
      <w:pPr>
        <w:widowControl w:val="0"/>
        <w:autoSpaceDE w:val="0"/>
        <w:jc w:val="both"/>
        <w:rPr>
          <w:rStyle w:val="52"/>
          <w:color w:val="000000"/>
        </w:rPr>
      </w:pPr>
      <w:r>
        <w:rPr>
          <w:b/>
          <w:bCs/>
        </w:rPr>
        <w:t>Задание</w:t>
      </w:r>
    </w:p>
    <w:p w:rsidR="007702FC" w:rsidRDefault="007702FC">
      <w:pPr>
        <w:spacing w:line="240" w:lineRule="exact"/>
        <w:rPr>
          <w:rStyle w:val="98"/>
          <w:color w:val="000000"/>
        </w:rPr>
      </w:pPr>
      <w:r>
        <w:rPr>
          <w:rStyle w:val="52"/>
          <w:color w:val="000000"/>
        </w:rPr>
        <w:t>1. Выборка задана следующей таблицей распределения.</w:t>
      </w:r>
    </w:p>
    <w:tbl>
      <w:tblPr>
        <w:tblW w:w="0" w:type="auto"/>
        <w:tblInd w:w="5" w:type="dxa"/>
        <w:tblLayout w:type="fixed"/>
        <w:tblCellMar>
          <w:left w:w="0" w:type="dxa"/>
          <w:right w:w="0" w:type="dxa"/>
        </w:tblCellMar>
        <w:tblLook w:val="0000" w:firstRow="0" w:lastRow="0" w:firstColumn="0" w:lastColumn="0" w:noHBand="0" w:noVBand="0"/>
      </w:tblPr>
      <w:tblGrid>
        <w:gridCol w:w="1195"/>
        <w:gridCol w:w="614"/>
        <w:gridCol w:w="624"/>
        <w:gridCol w:w="624"/>
        <w:gridCol w:w="658"/>
        <w:gridCol w:w="624"/>
        <w:gridCol w:w="629"/>
        <w:gridCol w:w="806"/>
      </w:tblGrid>
      <w:tr w:rsidR="007702FC">
        <w:trPr>
          <w:trHeight w:hRule="exact" w:val="326"/>
        </w:trPr>
        <w:tc>
          <w:tcPr>
            <w:tcW w:w="1195"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
              </w:rPr>
              <w:t xml:space="preserve">Варианта </w:t>
            </w:r>
            <w:r>
              <w:rPr>
                <w:rStyle w:val="91025"/>
                <w:bCs/>
                <w:iCs/>
                <w:sz w:val="24"/>
                <w:lang w:val="en-US"/>
              </w:rPr>
              <w:t>x</w:t>
            </w:r>
            <w:r>
              <w:rPr>
                <w:rStyle w:val="91025"/>
                <w:bCs/>
                <w:iCs/>
                <w:sz w:val="24"/>
              </w:rPr>
              <w:t>.</w:t>
            </w:r>
          </w:p>
        </w:tc>
        <w:tc>
          <w:tcPr>
            <w:tcW w:w="61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lang w:val="en-US"/>
              </w:rPr>
              <w:t>2</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3</w:t>
            </w:r>
          </w:p>
        </w:tc>
        <w:tc>
          <w:tcPr>
            <w:tcW w:w="658"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lang w:val="en-US"/>
              </w:rPr>
              <w:t>4</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9"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pt11"/>
                <w:sz w:val="24"/>
              </w:rPr>
              <w:t>6</w:t>
            </w:r>
          </w:p>
        </w:tc>
        <w:tc>
          <w:tcPr>
            <w:tcW w:w="806" w:type="dxa"/>
            <w:tcBorders>
              <w:top w:val="single" w:sz="4" w:space="0" w:color="000000"/>
              <w:left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pt11"/>
                <w:sz w:val="24"/>
              </w:rPr>
              <w:t>10</w:t>
            </w:r>
          </w:p>
        </w:tc>
      </w:tr>
      <w:tr w:rsidR="007702FC">
        <w:trPr>
          <w:trHeight w:hRule="exact" w:val="307"/>
        </w:trPr>
        <w:tc>
          <w:tcPr>
            <w:tcW w:w="1195"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 xml:space="preserve">Частота </w:t>
            </w:r>
            <w:r>
              <w:rPr>
                <w:rStyle w:val="91025"/>
                <w:bCs/>
                <w:iCs/>
                <w:sz w:val="24"/>
                <w:lang w:val="en-US"/>
              </w:rPr>
              <w:t>n</w:t>
            </w:r>
            <w:r>
              <w:rPr>
                <w:rStyle w:val="91025"/>
                <w:bCs/>
                <w:iCs/>
                <w:sz w:val="24"/>
              </w:rPr>
              <w:t>.</w:t>
            </w:r>
          </w:p>
        </w:tc>
        <w:tc>
          <w:tcPr>
            <w:tcW w:w="61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rPr>
              <w:t>10</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15</w:t>
            </w:r>
          </w:p>
        </w:tc>
        <w:tc>
          <w:tcPr>
            <w:tcW w:w="658"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35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16</w:t>
            </w:r>
          </w:p>
        </w:tc>
        <w:tc>
          <w:tcPr>
            <w:tcW w:w="629"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15</w:t>
            </w:r>
          </w:p>
        </w:tc>
        <w:tc>
          <w:tcPr>
            <w:tcW w:w="8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
                <w:lang w:val="en-US"/>
              </w:rPr>
              <w:t>4</w:t>
            </w:r>
          </w:p>
        </w:tc>
      </w:tr>
    </w:tbl>
    <w:p w:rsidR="007702FC" w:rsidRPr="00A45904" w:rsidRDefault="007702FC">
      <w:pPr>
        <w:pStyle w:val="1f3"/>
        <w:widowControl w:val="0"/>
        <w:shd w:val="clear" w:color="auto" w:fill="auto"/>
        <w:autoSpaceDE w:val="0"/>
        <w:spacing w:line="240" w:lineRule="exact"/>
        <w:jc w:val="both"/>
        <w:rPr>
          <w:rStyle w:val="52"/>
        </w:rPr>
      </w:pPr>
      <w:r w:rsidRPr="00A45904">
        <w:rPr>
          <w:rStyle w:val="52"/>
        </w:rPr>
        <w:t>Найти выборочные характеристики: среднюю, дисперсию и среднее квадратическое отклонение.</w:t>
      </w:r>
    </w:p>
    <w:p w:rsidR="007702FC" w:rsidRDefault="007702FC">
      <w:pPr>
        <w:pStyle w:val="1f3"/>
        <w:widowControl w:val="0"/>
        <w:shd w:val="clear" w:color="auto" w:fill="auto"/>
        <w:autoSpaceDE w:val="0"/>
        <w:spacing w:line="240" w:lineRule="exact"/>
        <w:jc w:val="both"/>
        <w:rPr>
          <w:rStyle w:val="98"/>
        </w:rPr>
      </w:pPr>
      <w:r w:rsidRPr="00A45904">
        <w:rPr>
          <w:rStyle w:val="52"/>
        </w:rPr>
        <w:t xml:space="preserve">2. Дана выборка: 3, </w:t>
      </w:r>
      <w:r w:rsidRPr="00A45904">
        <w:rPr>
          <w:rStyle w:val="8pt1"/>
          <w:sz w:val="24"/>
        </w:rPr>
        <w:t>6</w:t>
      </w:r>
      <w:r w:rsidRPr="00A45904">
        <w:rPr>
          <w:rStyle w:val="52"/>
        </w:rPr>
        <w:t xml:space="preserve">, 1, 3, 5, </w:t>
      </w:r>
      <w:r w:rsidRPr="00A45904">
        <w:rPr>
          <w:rStyle w:val="8pt1"/>
          <w:sz w:val="24"/>
        </w:rPr>
        <w:t>6</w:t>
      </w:r>
      <w:r w:rsidRPr="00A45904">
        <w:rPr>
          <w:rStyle w:val="52"/>
        </w:rPr>
        <w:t>, 2, 3. Найти среднее и дисперсию выборки (предварительно составить вариационный ряд и получить таблицу распределения).</w:t>
      </w:r>
    </w:p>
    <w:p w:rsidR="007702FC" w:rsidRDefault="007702FC">
      <w:pPr>
        <w:spacing w:after="128" w:line="259" w:lineRule="exact"/>
        <w:ind w:right="140"/>
        <w:jc w:val="both"/>
      </w:pPr>
      <w:r>
        <w:rPr>
          <w:rStyle w:val="98"/>
          <w:color w:val="000000"/>
        </w:rPr>
        <w:t xml:space="preserve">3. Имеются результаты опроса группы молодежи, состоящей из </w:t>
      </w:r>
      <w:r>
        <w:rPr>
          <w:rStyle w:val="98pt11"/>
          <w:color w:val="000000"/>
          <w:sz w:val="24"/>
        </w:rPr>
        <w:t>200</w:t>
      </w:r>
      <w:r>
        <w:rPr>
          <w:rStyle w:val="98"/>
          <w:color w:val="000000"/>
        </w:rPr>
        <w:t xml:space="preserve"> человек, о возрасте первого употребления наркотиков. Результаты представлены в виде интервального вариационного ряда.</w:t>
      </w:r>
    </w:p>
    <w:p w:rsidR="007702FC" w:rsidRDefault="00A2135B">
      <w:pPr>
        <w:rPr>
          <w:color w:val="000000"/>
        </w:rPr>
      </w:pPr>
      <w:r>
        <w:rPr>
          <w:noProof/>
          <w:lang w:eastAsia="ru-RU"/>
        </w:rPr>
        <w:pict>
          <v:shapetype id="_x0000_t202" coordsize="21600,21600" o:spt="202" path="m,l,21600r21600,l21600,xe">
            <v:stroke joinstyle="miter"/>
            <v:path gradientshapeok="t" o:connecttype="rect"/>
          </v:shapetype>
          <v:shape id="Text Box 9" o:spid="_x0000_s1033" type="#_x0000_t202" style="position:absolute;margin-left:0;margin-top:.05pt;width:283.4pt;height:66.95pt;z-index:8;visibility:visible;mso-wrap-distance-left:0;mso-wrap-distance-right:0;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" stroked="f">
            <v:fill opacity="0"/>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1166"/>
                    <w:gridCol w:w="451"/>
                    <w:gridCol w:w="442"/>
                    <w:gridCol w:w="456"/>
                    <w:gridCol w:w="432"/>
                    <w:gridCol w:w="446"/>
                    <w:gridCol w:w="451"/>
                    <w:gridCol w:w="442"/>
                    <w:gridCol w:w="461"/>
                    <w:gridCol w:w="451"/>
                    <w:gridCol w:w="570"/>
                  </w:tblGrid>
                  <w:tr w:rsidR="007702FC">
                    <w:trPr>
                      <w:trHeight w:hRule="exact" w:val="557"/>
                    </w:trPr>
                    <w:tc>
                      <w:tcPr>
                        <w:tcW w:w="1166" w:type="dxa"/>
                        <w:tcBorders>
                          <w:top w:val="single" w:sz="4" w:space="0" w:color="000000"/>
                          <w:left w:val="single" w:sz="4" w:space="0" w:color="000000"/>
                        </w:tcBorders>
                        <w:shd w:val="clear" w:color="auto" w:fill="FFFFFF"/>
                      </w:tcPr>
                      <w:p w:rsidR="007702FC" w:rsidRDefault="007702FC">
                        <w:pPr>
                          <w:pStyle w:val="910"/>
                          <w:shd w:val="clear" w:color="auto" w:fill="auto"/>
                          <w:spacing w:before="0" w:after="60" w:line="210" w:lineRule="exact"/>
                          <w:jc w:val="both"/>
                          <w:rPr>
                            <w:rStyle w:val="91015"/>
                            <w:szCs w:val="21"/>
                          </w:rPr>
                        </w:pPr>
                        <w:r>
                          <w:rPr>
                            <w:rStyle w:val="91015"/>
                            <w:szCs w:val="21"/>
                          </w:rPr>
                          <w:t>Интервал</w:t>
                        </w:r>
                      </w:p>
                      <w:p w:rsidR="007702FC" w:rsidRDefault="007702FC">
                        <w:pPr>
                          <w:pStyle w:val="910"/>
                          <w:shd w:val="clear" w:color="auto" w:fill="auto"/>
                          <w:spacing w:before="60" w:line="210" w:lineRule="exact"/>
                          <w:jc w:val="both"/>
                          <w:rPr>
                            <w:rStyle w:val="91015"/>
                            <w:sz w:val="20"/>
                            <w:szCs w:val="20"/>
                          </w:rPr>
                        </w:pPr>
                        <w:r>
                          <w:rPr>
                            <w:rStyle w:val="91015"/>
                            <w:szCs w:val="21"/>
                          </w:rPr>
                          <w:t>возрастов</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112</w:t>
                        </w:r>
                        <w:r>
                          <w:rPr>
                            <w:rStyle w:val="91015"/>
                            <w:sz w:val="20"/>
                            <w:szCs w:val="20"/>
                          </w:rPr>
                          <w:softHyphen/>
                        </w:r>
                      </w:p>
                      <w:p w:rsidR="007702FC" w:rsidRDefault="007702FC">
                        <w:pPr>
                          <w:pStyle w:val="910"/>
                          <w:spacing w:before="0" w:line="100" w:lineRule="atLeast"/>
                          <w:rPr>
                            <w:sz w:val="20"/>
                            <w:szCs w:val="20"/>
                          </w:rPr>
                        </w:pPr>
                        <w:r>
                          <w:rPr>
                            <w:rStyle w:val="91015"/>
                            <w:sz w:val="20"/>
                            <w:szCs w:val="20"/>
                            <w:lang w:val="el-GR"/>
                          </w:rPr>
                          <w:t>12</w:t>
                        </w:r>
                      </w:p>
                    </w:tc>
                    <w:tc>
                      <w:tcPr>
                        <w:tcW w:w="442" w:type="dxa"/>
                        <w:tcBorders>
                          <w:top w:val="single" w:sz="4" w:space="0" w:color="000000"/>
                          <w:left w:val="single" w:sz="4" w:space="0" w:color="000000"/>
                        </w:tcBorders>
                        <w:shd w:val="clear" w:color="auto" w:fill="FFFFFF"/>
                      </w:tcPr>
                      <w:p w:rsidR="007702FC" w:rsidRDefault="007702FC">
                        <w:pPr>
                          <w:pStyle w:val="910"/>
                          <w:spacing w:before="0" w:line="100" w:lineRule="atLeast"/>
                          <w:rPr>
                            <w:sz w:val="20"/>
                            <w:szCs w:val="20"/>
                          </w:rPr>
                        </w:pPr>
                        <w:r>
                          <w:rPr>
                            <w:sz w:val="20"/>
                            <w:szCs w:val="20"/>
                          </w:rPr>
                          <w:t>12-</w:t>
                        </w:r>
                      </w:p>
                      <w:p w:rsidR="007702FC" w:rsidRDefault="007702FC">
                        <w:pPr>
                          <w:pStyle w:val="910"/>
                          <w:spacing w:before="0" w:line="100" w:lineRule="atLeast"/>
                          <w:rPr>
                            <w:rStyle w:val="91015"/>
                            <w:sz w:val="20"/>
                            <w:szCs w:val="20"/>
                            <w:lang w:val="el-GR"/>
                          </w:rPr>
                        </w:pPr>
                        <w:r>
                          <w:rPr>
                            <w:sz w:val="20"/>
                            <w:szCs w:val="20"/>
                          </w:rPr>
                          <w:t>13</w:t>
                        </w:r>
                      </w:p>
                    </w:tc>
                    <w:tc>
                      <w:tcPr>
                        <w:tcW w:w="45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13</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p>
                    </w:tc>
                    <w:tc>
                      <w:tcPr>
                        <w:tcW w:w="43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p>
                    </w:tc>
                    <w:tc>
                      <w:tcPr>
                        <w:tcW w:w="44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rPr>
                        </w:pPr>
                        <w:r>
                          <w:rPr>
                            <w:rStyle w:val="91015"/>
                            <w:sz w:val="20"/>
                            <w:szCs w:val="20"/>
                            <w:lang w:val="el-GR"/>
                          </w:rPr>
                          <w:t>17</w:t>
                        </w:r>
                      </w:p>
                    </w:tc>
                    <w:tc>
                      <w:tcPr>
                        <w:tcW w:w="44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17-</w:t>
                        </w:r>
                      </w:p>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tc>
                    <w:tc>
                      <w:tcPr>
                        <w:tcW w:w="46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20</w:t>
                        </w:r>
                      </w:p>
                    </w:tc>
                    <w:tc>
                      <w:tcPr>
                        <w:tcW w:w="570" w:type="dxa"/>
                        <w:tcBorders>
                          <w:top w:val="single" w:sz="4" w:space="0" w:color="000000"/>
                          <w:left w:val="single" w:sz="4" w:space="0" w:color="000000"/>
                          <w:righ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20</w:t>
                        </w:r>
                        <w:r>
                          <w:rPr>
                            <w:rStyle w:val="91015"/>
                            <w:sz w:val="20"/>
                            <w:szCs w:val="20"/>
                            <w:lang w:val="el-GR"/>
                          </w:rPr>
                          <w:softHyphen/>
                        </w:r>
                      </w:p>
                      <w:p w:rsidR="007702FC" w:rsidRDefault="007702FC">
                        <w:pPr>
                          <w:pStyle w:val="910"/>
                          <w:shd w:val="clear" w:color="auto" w:fill="auto"/>
                          <w:spacing w:before="0" w:line="100" w:lineRule="atLeast"/>
                          <w:jc w:val="left"/>
                        </w:pPr>
                        <w:r>
                          <w:rPr>
                            <w:rStyle w:val="91015"/>
                            <w:sz w:val="20"/>
                            <w:szCs w:val="20"/>
                            <w:lang w:val="el-GR"/>
                          </w:rPr>
                          <w:t>21</w:t>
                        </w:r>
                      </w:p>
                    </w:tc>
                  </w:tr>
                  <w:tr w:rsidR="007702FC">
                    <w:trPr>
                      <w:trHeight w:hRule="exact" w:val="782"/>
                    </w:trPr>
                    <w:tc>
                      <w:tcPr>
                        <w:tcW w:w="1166" w:type="dxa"/>
                        <w:tcBorders>
                          <w:top w:val="single" w:sz="4" w:space="0" w:color="000000"/>
                          <w:left w:val="single" w:sz="4" w:space="0" w:color="000000"/>
                          <w:bottom w:val="single" w:sz="4" w:space="0" w:color="000000"/>
                        </w:tcBorders>
                        <w:shd w:val="clear" w:color="auto" w:fill="FFFFFF"/>
                      </w:tcPr>
                      <w:p w:rsidR="007702FC" w:rsidRDefault="007702FC">
                        <w:pPr>
                          <w:pStyle w:val="910"/>
                          <w:shd w:val="clear" w:color="auto" w:fill="auto"/>
                          <w:spacing w:before="0" w:line="235" w:lineRule="exact"/>
                          <w:jc w:val="both"/>
                          <w:rPr>
                            <w:rStyle w:val="91015"/>
                            <w:szCs w:val="21"/>
                          </w:rPr>
                        </w:pPr>
                        <w:r>
                          <w:rPr>
                            <w:rStyle w:val="91015"/>
                            <w:szCs w:val="21"/>
                          </w:rPr>
                          <w:t xml:space="preserve">Количество человек в группе </w:t>
                        </w:r>
                        <w:r>
                          <w:rPr>
                            <w:rStyle w:val="91016"/>
                            <w:iCs/>
                            <w:szCs w:val="21"/>
                            <w:lang w:val="en-US"/>
                          </w:rPr>
                          <w:t>n</w:t>
                        </w:r>
                        <w:r>
                          <w:rPr>
                            <w:rStyle w:val="91016"/>
                            <w:iCs/>
                            <w:szCs w:val="21"/>
                            <w:vertAlign w:val="subscript"/>
                            <w:lang w:val="en-US"/>
                          </w:rPr>
                          <w:t>t</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7</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12</w:t>
                        </w:r>
                      </w:p>
                    </w:tc>
                    <w:tc>
                      <w:tcPr>
                        <w:tcW w:w="45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14</w:t>
                        </w:r>
                      </w:p>
                    </w:tc>
                    <w:tc>
                      <w:tcPr>
                        <w:tcW w:w="43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25</w:t>
                        </w:r>
                      </w:p>
                    </w:tc>
                    <w:tc>
                      <w:tcPr>
                        <w:tcW w:w="44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20"/>
                          <w:jc w:val="left"/>
                          <w:rPr>
                            <w:rStyle w:val="91015"/>
                            <w:szCs w:val="21"/>
                          </w:rPr>
                        </w:pPr>
                        <w:r>
                          <w:rPr>
                            <w:rStyle w:val="91015"/>
                            <w:szCs w:val="21"/>
                          </w:rPr>
                          <w:t>48</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42</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24</w:t>
                        </w:r>
                      </w:p>
                    </w:tc>
                    <w:tc>
                      <w:tcPr>
                        <w:tcW w:w="46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13</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lang w:val="en-US"/>
                          </w:rPr>
                        </w:pPr>
                        <w:r>
                          <w:rPr>
                            <w:rStyle w:val="91015"/>
                            <w:szCs w:val="21"/>
                          </w:rPr>
                          <w:t>10</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210" w:lineRule="exact"/>
                          <w:ind w:left="140"/>
                          <w:jc w:val="left"/>
                        </w:pPr>
                        <w:r>
                          <w:rPr>
                            <w:rStyle w:val="91015"/>
                            <w:szCs w:val="21"/>
                            <w:lang w:val="en-US"/>
                          </w:rPr>
                          <w:t>5</w:t>
                        </w:r>
                      </w:p>
                    </w:tc>
                  </w:tr>
                </w:tbl>
                <w:p w:rsidR="007702FC" w:rsidRDefault="007702FC"/>
              </w:txbxContent>
            </v:textbox>
            <w10:wrap type="topAndBottom"/>
          </v:shape>
        </w:pict>
      </w:r>
    </w:p>
    <w:p w:rsidR="007702FC" w:rsidRPr="00A45904" w:rsidRDefault="007702FC">
      <w:pPr>
        <w:pStyle w:val="910"/>
        <w:widowControl w:val="0"/>
        <w:shd w:val="clear" w:color="auto" w:fill="auto"/>
        <w:autoSpaceDE w:val="0"/>
        <w:spacing w:before="142" w:line="240" w:lineRule="exact"/>
        <w:ind w:left="60" w:right="140" w:firstLine="400"/>
        <w:jc w:val="both"/>
        <w:rPr>
          <w:b/>
          <w:sz w:val="22"/>
        </w:rPr>
      </w:pPr>
      <w:r w:rsidRPr="00A45904">
        <w:rPr>
          <w:rStyle w:val="98"/>
        </w:rPr>
        <w:t xml:space="preserve">Требуется с помощью критерия Пирсона при уровне значимости </w:t>
      </w:r>
      <w:r w:rsidRPr="00A45904">
        <w:rPr>
          <w:rStyle w:val="98"/>
          <w:lang w:val="el-GR"/>
        </w:rPr>
        <w:t>α</w:t>
      </w:r>
      <w:r w:rsidRPr="00A45904">
        <w:rPr>
          <w:rStyle w:val="98"/>
        </w:rPr>
        <w:t>=0,05 оценить гипотезу о нормальном распределении возрастов начала употребления наркотиков, т.е. тем самым подтвердить гипотезу о том, что явление наркомании порождено множеством различных причин.</w:t>
      </w:r>
    </w:p>
    <w:p w:rsidR="007702FC" w:rsidRPr="00A45904" w:rsidRDefault="007702FC">
      <w:pPr>
        <w:pStyle w:val="1f3"/>
        <w:widowControl w:val="0"/>
        <w:shd w:val="clear" w:color="auto" w:fill="auto"/>
        <w:autoSpaceDE w:val="0"/>
        <w:spacing w:line="240" w:lineRule="exact"/>
        <w:jc w:val="both"/>
        <w:rPr>
          <w:b/>
          <w:sz w:val="22"/>
        </w:rPr>
      </w:pPr>
    </w:p>
    <w:p w:rsidR="007702FC" w:rsidRPr="00A45904" w:rsidRDefault="007702FC">
      <w:pPr>
        <w:pStyle w:val="1f3"/>
        <w:widowControl w:val="0"/>
        <w:shd w:val="clear" w:color="auto" w:fill="auto"/>
        <w:autoSpaceDE w:val="0"/>
        <w:spacing w:line="240" w:lineRule="exact"/>
        <w:jc w:val="both"/>
        <w:rPr>
          <w:b/>
          <w:sz w:val="22"/>
        </w:rPr>
      </w:pPr>
    </w:p>
    <w:p w:rsidR="007702FC" w:rsidRDefault="007702FC">
      <w:pPr>
        <w:widowControl w:val="0"/>
        <w:autoSpaceDE w:val="0"/>
        <w:jc w:val="both"/>
        <w:rPr>
          <w:b/>
          <w:bCs/>
          <w:i/>
          <w:iCs/>
        </w:rPr>
      </w:pPr>
      <w:r>
        <w:rPr>
          <w:b/>
          <w:bCs/>
        </w:rPr>
        <w:t>Тема 37. Числовые характеристики статистических оценок. Статистическая проверка гипотез. Корреляционно-регрессионный анализ</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1"/>
        </w:numPr>
        <w:autoSpaceDE w:val="0"/>
        <w:jc w:val="both"/>
      </w:pPr>
      <w:r>
        <w:t>Что называют выборочной средней; выборочной дисперсией?</w:t>
      </w:r>
    </w:p>
    <w:p w:rsidR="007702FC" w:rsidRDefault="007702FC" w:rsidP="00CE01F8">
      <w:pPr>
        <w:widowControl w:val="0"/>
        <w:numPr>
          <w:ilvl w:val="0"/>
          <w:numId w:val="31"/>
        </w:numPr>
        <w:autoSpaceDE w:val="0"/>
        <w:jc w:val="both"/>
      </w:pPr>
      <w:r>
        <w:t>Что такое среднее линейное отклонение?</w:t>
      </w:r>
    </w:p>
    <w:p w:rsidR="007702FC" w:rsidRDefault="007702FC" w:rsidP="00CE01F8">
      <w:pPr>
        <w:widowControl w:val="0"/>
        <w:numPr>
          <w:ilvl w:val="0"/>
          <w:numId w:val="31"/>
        </w:numPr>
        <w:autoSpaceDE w:val="0"/>
        <w:jc w:val="both"/>
      </w:pPr>
      <w:r>
        <w:t>Что такое среднее квадратическое отклонение?</w:t>
      </w:r>
    </w:p>
    <w:p w:rsidR="007702FC" w:rsidRDefault="007702FC" w:rsidP="00CE01F8">
      <w:pPr>
        <w:widowControl w:val="0"/>
        <w:numPr>
          <w:ilvl w:val="0"/>
          <w:numId w:val="31"/>
        </w:numPr>
        <w:autoSpaceDE w:val="0"/>
        <w:jc w:val="both"/>
        <w:rPr>
          <w:rFonts w:ascii="NewtonC-Italic" w:hAnsi="NewtonC-Italic" w:cs="NewtonC-Italic"/>
          <w:i/>
          <w:iCs/>
          <w:sz w:val="22"/>
          <w:szCs w:val="22"/>
        </w:rPr>
      </w:pPr>
      <w:r>
        <w:t>Какую зависимость называют корреляционной?</w:t>
      </w:r>
    </w:p>
    <w:p w:rsidR="007702FC" w:rsidRDefault="007702FC">
      <w:pPr>
        <w:widowControl w:val="0"/>
        <w:autoSpaceDE w:val="0"/>
        <w:jc w:val="both"/>
        <w:rPr>
          <w:rFonts w:ascii="NewtonC-Italic" w:hAnsi="NewtonC-Italic" w:cs="NewtonC-Italic"/>
          <w:i/>
          <w:iCs/>
          <w:sz w:val="22"/>
          <w:szCs w:val="22"/>
        </w:rPr>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По данным 7 измерений некоторой величины найдены средняя результатов измерений, равная 30 и выборочная дисперсия, равная 36. Найдите границы, в которых с надежностью 0,99 заключено истинное значение измеряемой величины.</w:t>
      </w:r>
    </w:p>
    <w:p w:rsidR="007702FC" w:rsidRPr="00A45904" w:rsidRDefault="007702FC">
      <w:pPr>
        <w:widowControl w:val="0"/>
        <w:autoSpaceDE w:val="0"/>
      </w:pPr>
      <w:r w:rsidRPr="00A45904">
        <w:t xml:space="preserve"> 2. Строительная компания хочет оценить среднюю стоимость ремонтных работ, выполняемых для клиентов. Каким должен быть объем выборки среди 1200 клиентов строительной фирмы, если среднее квадратическое отклонение по результатам пробного обследования составило 850 у.е., а предельная ошибка выборки не должна превышать 200 у.е. с вероятностью 0,95?</w:t>
      </w:r>
    </w:p>
    <w:p w:rsidR="007702FC" w:rsidRPr="00A45904" w:rsidRDefault="007702FC">
      <w:pPr>
        <w:widowControl w:val="0"/>
        <w:autoSpaceDE w:val="0"/>
      </w:pPr>
      <w:r w:rsidRPr="00A45904">
        <w:t>3.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rsidR="007702FC" w:rsidRPr="00A45904" w:rsidRDefault="007702FC">
      <w:pPr>
        <w:widowControl w:val="0"/>
        <w:autoSpaceDE w:val="0"/>
      </w:pPr>
      <w:r w:rsidRPr="00A45904">
        <w:t xml:space="preserve">X 100 </w:t>
      </w:r>
      <w:r w:rsidRPr="00A45904">
        <w:tab/>
        <w:t xml:space="preserve">150 </w:t>
      </w:r>
      <w:r w:rsidRPr="00A45904">
        <w:tab/>
        <w:t>200</w:t>
      </w:r>
      <w:r w:rsidRPr="00A45904">
        <w:tab/>
        <w:t xml:space="preserve"> 250 </w:t>
      </w:r>
      <w:r w:rsidRPr="00A45904">
        <w:tab/>
        <w:t>300</w:t>
      </w:r>
    </w:p>
    <w:p w:rsidR="007702FC" w:rsidRPr="00A45904" w:rsidRDefault="007702FC">
      <w:pPr>
        <w:widowControl w:val="0"/>
        <w:autoSpaceDE w:val="0"/>
      </w:pPr>
      <w:r w:rsidRPr="00A45904">
        <w:t xml:space="preserve">Y 60 </w:t>
      </w:r>
      <w:r w:rsidRPr="00A45904">
        <w:tab/>
        <w:t xml:space="preserve">35 </w:t>
      </w:r>
      <w:r w:rsidRPr="00A45904">
        <w:tab/>
        <w:t xml:space="preserve">20 </w:t>
      </w:r>
      <w:r w:rsidRPr="00A45904">
        <w:tab/>
        <w:t>20</w:t>
      </w:r>
      <w:r w:rsidRPr="00A45904">
        <w:tab/>
        <w:t xml:space="preserve"> 15</w:t>
      </w:r>
    </w:p>
    <w:p w:rsidR="007702FC" w:rsidRPr="00A45904" w:rsidRDefault="007702FC">
      <w:pPr>
        <w:widowControl w:val="0"/>
        <w:autoSpaceDE w:val="0"/>
      </w:pPr>
      <w:r w:rsidRPr="00A45904">
        <w:t>Найти линейную регрессию Y на X, выборочный коэффициент корреляции.</w:t>
      </w:r>
    </w:p>
    <w:p w:rsidR="007702FC" w:rsidRPr="00A45904" w:rsidRDefault="007702FC">
      <w:pPr>
        <w:widowControl w:val="0"/>
        <w:autoSpaceDE w:val="0"/>
      </w:pPr>
    </w:p>
    <w:p w:rsidR="007702FC" w:rsidRPr="00A45904" w:rsidRDefault="007702FC">
      <w:pPr>
        <w:widowControl w:val="0"/>
        <w:autoSpaceDE w:val="0"/>
      </w:pPr>
    </w:p>
    <w:p w:rsidR="007702FC" w:rsidRDefault="007702FC">
      <w:pPr>
        <w:widowControl w:val="0"/>
        <w:autoSpaceDE w:val="0"/>
        <w:jc w:val="both"/>
        <w:rPr>
          <w:b/>
          <w:bCs/>
          <w:i/>
          <w:iCs/>
        </w:rPr>
      </w:pPr>
      <w:r>
        <w:rPr>
          <w:b/>
          <w:bCs/>
        </w:rPr>
        <w:t xml:space="preserve">Тема 38. Виды информации. Свойства информации. Способы представления информации. </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Информация в философии</w:t>
      </w:r>
    </w:p>
    <w:p w:rsidR="007702FC" w:rsidRDefault="007702FC">
      <w:pPr>
        <w:widowControl w:val="0"/>
        <w:autoSpaceDE w:val="0"/>
        <w:jc w:val="both"/>
      </w:pPr>
      <w:r>
        <w:t>Информация для человека</w:t>
      </w:r>
    </w:p>
    <w:p w:rsidR="007702FC" w:rsidRDefault="007702FC">
      <w:pPr>
        <w:widowControl w:val="0"/>
        <w:autoSpaceDE w:val="0"/>
        <w:jc w:val="both"/>
      </w:pPr>
      <w:r>
        <w:t>Информация в физике</w:t>
      </w:r>
    </w:p>
    <w:p w:rsidR="007702FC" w:rsidRDefault="007702FC">
      <w:pPr>
        <w:widowControl w:val="0"/>
        <w:autoSpaceDE w:val="0"/>
        <w:jc w:val="both"/>
      </w:pPr>
      <w:r>
        <w:t>Информация в биологии</w:t>
      </w:r>
    </w:p>
    <w:p w:rsidR="007702FC" w:rsidRDefault="007702FC">
      <w:pPr>
        <w:widowControl w:val="0"/>
        <w:autoSpaceDE w:val="0"/>
        <w:jc w:val="both"/>
      </w:pPr>
      <w:r>
        <w:t>Информация в кибернетике</w:t>
      </w:r>
    </w:p>
    <w:p w:rsidR="007702FC" w:rsidRDefault="007702FC">
      <w:pPr>
        <w:widowControl w:val="0"/>
        <w:autoSpaceDE w:val="0"/>
        <w:jc w:val="both"/>
      </w:pPr>
      <w:r>
        <w:t>Перечислите  три формы адекватности информации</w:t>
      </w:r>
    </w:p>
    <w:p w:rsidR="007702FC" w:rsidRDefault="007702FC">
      <w:pPr>
        <w:widowControl w:val="0"/>
        <w:autoSpaceDE w:val="0"/>
        <w:jc w:val="both"/>
      </w:pPr>
      <w:r>
        <w:t>Объективность и субъективность информации</w:t>
      </w:r>
    </w:p>
    <w:p w:rsidR="007702FC" w:rsidRDefault="007702FC">
      <w:pPr>
        <w:widowControl w:val="0"/>
        <w:autoSpaceDE w:val="0"/>
        <w:jc w:val="both"/>
      </w:pPr>
      <w:r>
        <w:t>Полнота информации.</w:t>
      </w:r>
    </w:p>
    <w:p w:rsidR="007702FC" w:rsidRDefault="007702FC">
      <w:pPr>
        <w:widowControl w:val="0"/>
        <w:autoSpaceDE w:val="0"/>
        <w:jc w:val="both"/>
      </w:pPr>
      <w:r>
        <w:t>Достоверность информации</w:t>
      </w:r>
    </w:p>
    <w:p w:rsidR="007702FC" w:rsidRDefault="007702FC">
      <w:pPr>
        <w:widowControl w:val="0"/>
        <w:autoSpaceDE w:val="0"/>
        <w:jc w:val="both"/>
      </w:pPr>
      <w:r>
        <w:t>Доступность информации</w:t>
      </w:r>
    </w:p>
    <w:p w:rsidR="007702FC" w:rsidRDefault="007702FC">
      <w:pPr>
        <w:widowControl w:val="0"/>
        <w:autoSpaceDE w:val="0"/>
        <w:jc w:val="both"/>
      </w:pPr>
      <w:r>
        <w:t>Актуальность информации</w:t>
      </w:r>
    </w:p>
    <w:p w:rsidR="007702FC" w:rsidRDefault="007702FC">
      <w:pPr>
        <w:widowControl w:val="0"/>
        <w:autoSpaceDE w:val="0"/>
        <w:jc w:val="both"/>
      </w:pPr>
      <w:r>
        <w:t xml:space="preserve">Функции информации: познавательная, коммуникативная, управленческая. </w:t>
      </w:r>
    </w:p>
    <w:p w:rsidR="007702FC" w:rsidRDefault="007702FC">
      <w:pPr>
        <w:widowControl w:val="0"/>
        <w:autoSpaceDE w:val="0"/>
        <w:jc w:val="both"/>
      </w:pPr>
      <w:r>
        <w:t>Виды информации.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bCs/>
        </w:rPr>
      </w:pPr>
      <w:r w:rsidRPr="00A45904">
        <w:t xml:space="preserve">Составить ментальную карту понятия информации в приложении MindMeister </w:t>
      </w:r>
    </w:p>
    <w:p w:rsidR="007702FC" w:rsidRDefault="007702FC">
      <w:pPr>
        <w:widowControl w:val="0"/>
        <w:autoSpaceDE w:val="0"/>
        <w:jc w:val="both"/>
        <w:rPr>
          <w:b/>
          <w:bCs/>
          <w:i/>
          <w:iCs/>
        </w:rPr>
      </w:pPr>
      <w:r>
        <w:rPr>
          <w:b/>
          <w:bCs/>
        </w:rPr>
        <w:t>Тема 39. Информационные процессы.  Измерение количества информации. Содержательный подход.</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8"/>
        </w:numPr>
        <w:autoSpaceDE w:val="0"/>
        <w:jc w:val="both"/>
      </w:pPr>
      <w:r>
        <w:t xml:space="preserve">Что такое информационный процесс? </w:t>
      </w:r>
    </w:p>
    <w:p w:rsidR="007702FC" w:rsidRDefault="007702FC" w:rsidP="00CE01F8">
      <w:pPr>
        <w:widowControl w:val="0"/>
        <w:numPr>
          <w:ilvl w:val="0"/>
          <w:numId w:val="68"/>
        </w:numPr>
        <w:autoSpaceDE w:val="0"/>
        <w:jc w:val="both"/>
      </w:pPr>
      <w:r>
        <w:t>Перечислите основные информационные процессы</w:t>
      </w:r>
    </w:p>
    <w:p w:rsidR="007702FC" w:rsidRDefault="007702FC" w:rsidP="00CE01F8">
      <w:pPr>
        <w:widowControl w:val="0"/>
        <w:numPr>
          <w:ilvl w:val="0"/>
          <w:numId w:val="68"/>
        </w:numPr>
        <w:autoSpaceDE w:val="0"/>
        <w:jc w:val="both"/>
      </w:pPr>
      <w:r>
        <w:t>Неопределенность знаний о некотором событии что это?</w:t>
      </w:r>
    </w:p>
    <w:p w:rsidR="007702FC" w:rsidRDefault="007702FC" w:rsidP="00CE01F8">
      <w:pPr>
        <w:widowControl w:val="0"/>
        <w:numPr>
          <w:ilvl w:val="0"/>
          <w:numId w:val="68"/>
        </w:numPr>
        <w:autoSpaceDE w:val="0"/>
        <w:jc w:val="both"/>
        <w:rPr>
          <w:b/>
          <w:bCs/>
        </w:rPr>
      </w:pPr>
      <w:r>
        <w:t>В чём состоит метод половинного деления</w:t>
      </w: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48"/>
        </w:numPr>
        <w:autoSpaceDE w:val="0"/>
        <w:jc w:val="both"/>
      </w:pPr>
      <w:r w:rsidRPr="00A45904">
        <w:t>Сколько мегабайт содержится в 225 битов информации?</w:t>
      </w:r>
    </w:p>
    <w:p w:rsidR="007702FC" w:rsidRPr="00A45904" w:rsidRDefault="007702FC" w:rsidP="00CE01F8">
      <w:pPr>
        <w:widowControl w:val="0"/>
        <w:numPr>
          <w:ilvl w:val="0"/>
          <w:numId w:val="48"/>
        </w:numPr>
        <w:autoSpaceDE w:val="0"/>
        <w:jc w:val="both"/>
      </w:pPr>
      <w:r>
        <w:t>Найти значение х из соотношения 4</w:t>
      </w:r>
      <w:r>
        <w:rPr>
          <w:vertAlign w:val="superscript"/>
        </w:rPr>
        <w:t>2–х</w:t>
      </w:r>
      <w:r>
        <w:t xml:space="preserve"> Кб=16 Мб.</w:t>
      </w:r>
    </w:p>
    <w:p w:rsidR="007702FC" w:rsidRPr="00A45904" w:rsidRDefault="007702FC" w:rsidP="00CE01F8">
      <w:pPr>
        <w:widowControl w:val="0"/>
        <w:numPr>
          <w:ilvl w:val="0"/>
          <w:numId w:val="48"/>
        </w:numPr>
        <w:autoSpaceDE w:val="0"/>
        <w:jc w:val="both"/>
      </w:pPr>
      <w:r w:rsidRPr="00A45904">
        <w:t>Найти х, если 32</w:t>
      </w:r>
      <w:r w:rsidRPr="00A45904">
        <w:rPr>
          <w:vertAlign w:val="superscript"/>
        </w:rPr>
        <w:t>х+3</w:t>
      </w:r>
      <w:r w:rsidRPr="00A45904">
        <w:t xml:space="preserve"> Кбайт = 256</w:t>
      </w:r>
      <w:r w:rsidRPr="00A45904">
        <w:rPr>
          <w:vertAlign w:val="superscript"/>
        </w:rPr>
        <w:t>х</w:t>
      </w:r>
      <w:r w:rsidRPr="00A45904">
        <w:t xml:space="preserve"> Мбайт. </w:t>
      </w:r>
    </w:p>
    <w:p w:rsidR="007702FC" w:rsidRPr="00A45904" w:rsidRDefault="007702FC">
      <w:pPr>
        <w:widowControl w:val="0"/>
        <w:autoSpaceDE w:val="0"/>
      </w:pPr>
      <w:r w:rsidRPr="00A45904">
        <w:t>Задания на использование формулы Хартли и применение вероятностного подхода к измерению информации</w:t>
      </w:r>
    </w:p>
    <w:p w:rsidR="007702FC" w:rsidRPr="00A45904" w:rsidRDefault="007702FC" w:rsidP="00CE01F8">
      <w:pPr>
        <w:widowControl w:val="0"/>
        <w:numPr>
          <w:ilvl w:val="0"/>
          <w:numId w:val="48"/>
        </w:numPr>
        <w:autoSpaceDE w:val="0"/>
      </w:pPr>
      <w:r w:rsidRPr="00A45904">
        <w:t>Сколько различных звуковых сигналов можно закодировать с помощью 8 бит?</w:t>
      </w:r>
    </w:p>
    <w:p w:rsidR="007702FC" w:rsidRPr="00A45904" w:rsidRDefault="007702FC" w:rsidP="00CE01F8">
      <w:pPr>
        <w:widowControl w:val="0"/>
        <w:numPr>
          <w:ilvl w:val="0"/>
          <w:numId w:val="48"/>
        </w:numPr>
        <w:autoSpaceDE w:val="0"/>
      </w:pPr>
      <w:r w:rsidRPr="00A45904">
        <w:t>Сколько нужно бит, чтобы закодировать алфавит из 64 символов?</w:t>
      </w:r>
    </w:p>
    <w:p w:rsidR="007702FC" w:rsidRPr="00A45904" w:rsidRDefault="007702FC" w:rsidP="00CE01F8">
      <w:pPr>
        <w:widowControl w:val="0"/>
        <w:numPr>
          <w:ilvl w:val="0"/>
          <w:numId w:val="48"/>
        </w:numPr>
        <w:autoSpaceDE w:val="0"/>
      </w:pPr>
      <w:r w:rsidRPr="00A45904">
        <w:t>Когда Вы подошли к свет0офору, горел желтый свет. Затем зажегс</w:t>
      </w:r>
    </w:p>
    <w:p w:rsidR="007702FC" w:rsidRPr="00A45904" w:rsidRDefault="007702FC" w:rsidP="00CE01F8">
      <w:pPr>
        <w:widowControl w:val="0"/>
        <w:numPr>
          <w:ilvl w:val="0"/>
          <w:numId w:val="48"/>
        </w:numPr>
        <w:autoSpaceDE w:val="0"/>
      </w:pPr>
      <w:r w:rsidRPr="00A45904">
        <w:t>,я красный. Какойобъем информации Вы получили в момент, когда зажегся красный?</w:t>
      </w:r>
    </w:p>
    <w:p w:rsidR="007702FC" w:rsidRPr="00A45904" w:rsidRDefault="007702FC" w:rsidP="00CE01F8">
      <w:pPr>
        <w:widowControl w:val="0"/>
        <w:numPr>
          <w:ilvl w:val="0"/>
          <w:numId w:val="48"/>
        </w:numPr>
        <w:autoSpaceDE w:val="0"/>
      </w:pPr>
      <w:r w:rsidRPr="00A45904">
        <w:t>Какое количество информации несет сообщение о том, что человек живет в первом или втором подъезде, если в доме 16 подъездов?</w:t>
      </w:r>
    </w:p>
    <w:p w:rsidR="007702FC" w:rsidRPr="00A45904" w:rsidRDefault="007702FC" w:rsidP="00CE01F8">
      <w:pPr>
        <w:widowControl w:val="0"/>
        <w:numPr>
          <w:ilvl w:val="0"/>
          <w:numId w:val="48"/>
        </w:numPr>
        <w:autoSpaceDE w:val="0"/>
      </w:pPr>
      <w:r w:rsidRPr="00A45904">
        <w:t>Измеряется температура воздуха, которая может быть целым числом от -30 до 34 градусов. Какое наименьшее количество бит необходимо, чтобы закодировать одно измеренное значение?</w:t>
      </w:r>
    </w:p>
    <w:p w:rsidR="007702FC" w:rsidRPr="00A45904" w:rsidRDefault="007702FC" w:rsidP="00CE01F8">
      <w:pPr>
        <w:widowControl w:val="0"/>
        <w:numPr>
          <w:ilvl w:val="0"/>
          <w:numId w:val="48"/>
        </w:numPr>
        <w:autoSpaceDE w:val="0"/>
      </w:pPr>
      <w:r w:rsidRPr="00A45904">
        <w:t>Метеорологическая станция ведет наблюдение за влажностью воздуха. Результатом одного измерения является целое число от 0  до 100 процентов, которое записывается при помощи минимально возможного количества бит. Станция сделала 80 измерений. Определите информационный объем в байтах результатов наблюдений.</w:t>
      </w:r>
    </w:p>
    <w:p w:rsidR="007702FC" w:rsidRPr="00A45904" w:rsidRDefault="007702FC" w:rsidP="00CE01F8">
      <w:pPr>
        <w:widowControl w:val="0"/>
        <w:numPr>
          <w:ilvl w:val="0"/>
          <w:numId w:val="48"/>
        </w:numPr>
        <w:autoSpaceDE w:val="0"/>
        <w:rPr>
          <w:sz w:val="22"/>
        </w:rPr>
      </w:pPr>
      <w:r w:rsidRPr="00A45904">
        <w:t>В велокроссе участвуют 779 спортсменов. Специальное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(в байтах), записанного устройством, после того как промежуточный финиш прошли 280 велосипедистов?</w:t>
      </w:r>
    </w:p>
    <w:p w:rsidR="007702FC" w:rsidRPr="00A45904" w:rsidRDefault="007702FC">
      <w:pPr>
        <w:widowControl w:val="0"/>
        <w:autoSpaceDE w:val="0"/>
        <w:rPr>
          <w:sz w:val="22"/>
        </w:rPr>
      </w:pPr>
    </w:p>
    <w:p w:rsidR="007702FC" w:rsidRPr="00A45904" w:rsidRDefault="007702FC">
      <w:pPr>
        <w:rPr>
          <w:sz w:val="22"/>
        </w:rPr>
      </w:pPr>
    </w:p>
    <w:p w:rsidR="007702FC" w:rsidRDefault="007702FC">
      <w:pPr>
        <w:widowControl w:val="0"/>
        <w:autoSpaceDE w:val="0"/>
        <w:jc w:val="both"/>
        <w:rPr>
          <w:b/>
          <w:bCs/>
          <w:i/>
          <w:iCs/>
        </w:rPr>
      </w:pPr>
      <w:r>
        <w:rPr>
          <w:b/>
          <w:bCs/>
        </w:rPr>
        <w:t>Тема 40.  Алфавитный подход к определению количества информации. Примеры измерения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3"/>
        </w:numPr>
        <w:autoSpaceDE w:val="0"/>
        <w:jc w:val="both"/>
      </w:pPr>
      <w:r>
        <w:t>Как рассматривают информационное сообщениепри алфавитном подходе?</w:t>
      </w:r>
    </w:p>
    <w:p w:rsidR="007702FC" w:rsidRDefault="007702FC" w:rsidP="00CE01F8">
      <w:pPr>
        <w:widowControl w:val="0"/>
        <w:numPr>
          <w:ilvl w:val="0"/>
          <w:numId w:val="73"/>
        </w:numPr>
        <w:autoSpaceDE w:val="0"/>
        <w:jc w:val="both"/>
      </w:pPr>
      <w:r>
        <w:t>Как называют все множество используемых в языке символов?</w:t>
      </w:r>
    </w:p>
    <w:p w:rsidR="007702FC" w:rsidRDefault="007702FC" w:rsidP="00CE01F8">
      <w:pPr>
        <w:widowControl w:val="0"/>
        <w:numPr>
          <w:ilvl w:val="0"/>
          <w:numId w:val="73"/>
        </w:numPr>
        <w:autoSpaceDE w:val="0"/>
        <w:jc w:val="both"/>
      </w:pPr>
      <w:r>
        <w:t xml:space="preserve">Как можно подсчитать количество информации в сообщении? </w:t>
      </w:r>
    </w:p>
    <w:p w:rsidR="007702FC" w:rsidRDefault="007702FC" w:rsidP="00CE01F8">
      <w:pPr>
        <w:widowControl w:val="0"/>
        <w:numPr>
          <w:ilvl w:val="0"/>
          <w:numId w:val="73"/>
        </w:numPr>
        <w:autoSpaceDE w:val="0"/>
        <w:jc w:val="both"/>
      </w:pPr>
      <w:r>
        <w:t>Что принято называть мощностью алфавита?</w:t>
      </w:r>
    </w:p>
    <w:p w:rsidR="007702FC" w:rsidRDefault="007702FC" w:rsidP="00CE01F8">
      <w:pPr>
        <w:widowControl w:val="0"/>
        <w:numPr>
          <w:ilvl w:val="0"/>
          <w:numId w:val="73"/>
        </w:numPr>
        <w:autoSpaceDE w:val="0"/>
        <w:jc w:val="both"/>
      </w:pPr>
      <w:r>
        <w:t>Исходя из мощности алфавита, сколько  бит информации несет  каждый  символ?</w:t>
      </w:r>
    </w:p>
    <w:p w:rsidR="007702FC" w:rsidRDefault="007702FC" w:rsidP="00CE01F8">
      <w:pPr>
        <w:widowControl w:val="0"/>
        <w:numPr>
          <w:ilvl w:val="0"/>
          <w:numId w:val="73"/>
        </w:numPr>
        <w:autoSpaceDE w:val="0"/>
        <w:jc w:val="both"/>
      </w:pPr>
      <w:r>
        <w:t>Как подсчитать количество информации во всем тексте?</w:t>
      </w:r>
    </w:p>
    <w:p w:rsidR="007702FC" w:rsidRDefault="007702FC" w:rsidP="00CE01F8">
      <w:pPr>
        <w:widowControl w:val="0"/>
        <w:numPr>
          <w:ilvl w:val="0"/>
          <w:numId w:val="73"/>
        </w:numPr>
        <w:autoSpaceDE w:val="0"/>
        <w:jc w:val="both"/>
      </w:pPr>
      <w:r>
        <w:t>От чего зависит при алфавитном подходе к измерению информации количество информации?</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4"/>
        </w:numPr>
        <w:autoSpaceDE w:val="0"/>
        <w:rPr>
          <w:sz w:val="22"/>
        </w:rPr>
      </w:pPr>
      <w:r w:rsidRPr="00A45904">
        <w:rPr>
          <w:sz w:val="22"/>
        </w:rPr>
        <w:t>В некоторой стране автомобильный номер длиной 7 символов составляется из заглавных букв (всего используется 26 букв) и десятичных цифр в любом порядке. Каждый символ кодируется одинаковым и минимально возможным количеством бит, а каждый номер — одинаковым и минимально возможным целым количеством байт. Определите объем памяти, необходимый для хранения 20 автомобильных номеров.</w:t>
      </w:r>
    </w:p>
    <w:p w:rsidR="007702FC" w:rsidRPr="00A45904" w:rsidRDefault="007702FC" w:rsidP="00CE01F8">
      <w:pPr>
        <w:numPr>
          <w:ilvl w:val="0"/>
          <w:numId w:val="74"/>
        </w:numPr>
        <w:rPr>
          <w:sz w:val="22"/>
        </w:rPr>
      </w:pPr>
      <w:r w:rsidRPr="00A45904">
        <w:rPr>
          <w:sz w:val="22"/>
        </w:rPr>
        <w:t>В зоопарке 32 обезьяны живут в двух вольерах, А и Б. Одна из обезьян заболела. Сообщение «Заболевшая обезьяна живет в вольере А» содержит 4 бита информации. Сколько обезьян живут в вольере Б?</w:t>
      </w:r>
    </w:p>
    <w:p w:rsidR="007702FC" w:rsidRPr="00A45904" w:rsidRDefault="007702FC" w:rsidP="00CE01F8">
      <w:pPr>
        <w:numPr>
          <w:ilvl w:val="0"/>
          <w:numId w:val="74"/>
        </w:numPr>
        <w:rPr>
          <w:sz w:val="22"/>
        </w:rPr>
      </w:pPr>
      <w:r w:rsidRPr="00A45904">
        <w:rPr>
          <w:sz w:val="22"/>
        </w:rPr>
        <w:t>Объем сообщения, содержащего 4096 символов, равен 1/512 части Мбайта. Какова мощность алфавита, с помощью которого записано это сообщение?</w:t>
      </w:r>
    </w:p>
    <w:p w:rsidR="007702FC" w:rsidRPr="00A45904" w:rsidRDefault="007702FC" w:rsidP="00CE01F8">
      <w:pPr>
        <w:numPr>
          <w:ilvl w:val="0"/>
          <w:numId w:val="74"/>
        </w:numPr>
        <w:rPr>
          <w:sz w:val="22"/>
        </w:rPr>
      </w:pPr>
      <w:r w:rsidRPr="00A45904">
        <w:rPr>
          <w:sz w:val="22"/>
        </w:rPr>
        <w:t xml:space="preserve">В велокроссе участвуют 119 спортсменов. Автоматическое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записанного устройством, после того как промежуточный финиш прошли 70 велосипедистов? </w:t>
      </w:r>
    </w:p>
    <w:p w:rsidR="007702FC" w:rsidRDefault="007702FC" w:rsidP="00CE01F8">
      <w:pPr>
        <w:numPr>
          <w:ilvl w:val="0"/>
          <w:numId w:val="74"/>
        </w:numPr>
        <w:rPr>
          <w:b/>
          <w:bCs/>
        </w:rPr>
      </w:pPr>
      <w:r w:rsidRPr="00A45904">
        <w:rPr>
          <w:sz w:val="22"/>
        </w:rPr>
        <w:t>Для регистрации на сайте некоторой страны пользователю требуется придумать пароль. Длина пароля — ровно 11 сим-волов. В качестве символов используются десятичные цифры и 12 различных букв национального алфавита, причем все буквы используются в двух начертаниях: как строчные, так и заглавные (регистр буквы имеет значение!). Под хранение каждого такого пароля на компьютере отводится минимально возможное и одинаковое целое количество байтов, при этом используется посимвольное кодирование и все символы кодируются одинаковым и минимально возможным количеством битов. Определите объем памяти, который занимает хранение 60 паролей.</w:t>
      </w:r>
    </w:p>
    <w:p w:rsidR="007702FC" w:rsidRDefault="007702FC">
      <w:pPr>
        <w:widowControl w:val="0"/>
        <w:autoSpaceDE w:val="0"/>
        <w:jc w:val="both"/>
        <w:rPr>
          <w:b/>
          <w:bCs/>
          <w:i/>
          <w:iCs/>
        </w:rPr>
      </w:pPr>
      <w:r>
        <w:rPr>
          <w:b/>
          <w:bCs/>
        </w:rPr>
        <w:t>Тема 41. Кодирование текстовой и графической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6"/>
        </w:numPr>
        <w:autoSpaceDE w:val="0"/>
        <w:jc w:val="both"/>
      </w:pPr>
      <w:r>
        <w:t>Какую информацию может обрабатывать компьютер?</w:t>
      </w:r>
    </w:p>
    <w:p w:rsidR="007702FC" w:rsidRDefault="007702FC" w:rsidP="00CE01F8">
      <w:pPr>
        <w:widowControl w:val="0"/>
        <w:numPr>
          <w:ilvl w:val="0"/>
          <w:numId w:val="76"/>
        </w:numPr>
        <w:autoSpaceDE w:val="0"/>
        <w:jc w:val="both"/>
      </w:pPr>
      <w:r>
        <w:t>В каком виде информация представлена в компьютере?</w:t>
      </w:r>
    </w:p>
    <w:p w:rsidR="007702FC" w:rsidRDefault="007702FC" w:rsidP="00CE01F8">
      <w:pPr>
        <w:widowControl w:val="0"/>
        <w:numPr>
          <w:ilvl w:val="0"/>
          <w:numId w:val="76"/>
        </w:numPr>
        <w:autoSpaceDE w:val="0"/>
        <w:jc w:val="both"/>
      </w:pPr>
      <w:r>
        <w:t>Что называют машинным языком?</w:t>
      </w:r>
    </w:p>
    <w:p w:rsidR="007702FC" w:rsidRDefault="007702FC" w:rsidP="00CE01F8">
      <w:pPr>
        <w:widowControl w:val="0"/>
        <w:numPr>
          <w:ilvl w:val="0"/>
          <w:numId w:val="76"/>
        </w:numPr>
        <w:autoSpaceDE w:val="0"/>
        <w:jc w:val="both"/>
      </w:pPr>
      <w:r>
        <w:t>Какое количество информации несет каждая цифра машинного двоичного кода? Как это можно посчитать?</w:t>
      </w:r>
    </w:p>
    <w:p w:rsidR="007702FC" w:rsidRDefault="007702FC" w:rsidP="00CE01F8">
      <w:pPr>
        <w:widowControl w:val="0"/>
        <w:numPr>
          <w:ilvl w:val="0"/>
          <w:numId w:val="76"/>
        </w:numPr>
        <w:autoSpaceDE w:val="0"/>
        <w:jc w:val="both"/>
      </w:pPr>
      <w:r>
        <w:t>Что нужно сделать, чтобы определить количество информации в битах?</w:t>
      </w:r>
    </w:p>
    <w:p w:rsidR="007702FC" w:rsidRDefault="007702FC" w:rsidP="00CE01F8">
      <w:pPr>
        <w:widowControl w:val="0"/>
        <w:numPr>
          <w:ilvl w:val="0"/>
          <w:numId w:val="76"/>
        </w:numPr>
        <w:autoSpaceDE w:val="0"/>
        <w:jc w:val="both"/>
      </w:pPr>
      <w:r>
        <w:t xml:space="preserve">В чём заключается суть кодирования? </w:t>
      </w:r>
    </w:p>
    <w:p w:rsidR="007702FC" w:rsidRDefault="007702FC" w:rsidP="00CE01F8">
      <w:pPr>
        <w:widowControl w:val="0"/>
        <w:numPr>
          <w:ilvl w:val="0"/>
          <w:numId w:val="76"/>
        </w:numPr>
        <w:autoSpaceDE w:val="0"/>
        <w:jc w:val="both"/>
      </w:pPr>
      <w:r>
        <w:t>Какие кодовые таблицы используют для кодировки русских букв?</w:t>
      </w:r>
    </w:p>
    <w:p w:rsidR="007702FC" w:rsidRDefault="007702FC" w:rsidP="00CE01F8">
      <w:pPr>
        <w:widowControl w:val="0"/>
        <w:numPr>
          <w:ilvl w:val="0"/>
          <w:numId w:val="76"/>
        </w:numPr>
        <w:autoSpaceDE w:val="0"/>
        <w:jc w:val="both"/>
      </w:pPr>
      <w:r>
        <w:t>Чем отличается международный стандарт Unicode?</w:t>
      </w:r>
    </w:p>
    <w:p w:rsidR="007702FC" w:rsidRDefault="007702FC" w:rsidP="00CE01F8">
      <w:pPr>
        <w:widowControl w:val="0"/>
        <w:numPr>
          <w:ilvl w:val="0"/>
          <w:numId w:val="76"/>
        </w:numPr>
        <w:autoSpaceDE w:val="0"/>
        <w:jc w:val="both"/>
      </w:pPr>
      <w:r>
        <w:t>Что такое дискретизация?</w:t>
      </w:r>
    </w:p>
    <w:p w:rsidR="007702FC" w:rsidRDefault="007702FC" w:rsidP="00CE01F8">
      <w:pPr>
        <w:widowControl w:val="0"/>
        <w:numPr>
          <w:ilvl w:val="0"/>
          <w:numId w:val="76"/>
        </w:numPr>
        <w:autoSpaceDE w:val="0"/>
        <w:jc w:val="both"/>
      </w:pPr>
      <w:r>
        <w:t xml:space="preserve">От чего зависит качество кодирования изображения? </w:t>
      </w:r>
    </w:p>
    <w:p w:rsidR="007702FC" w:rsidRDefault="007702FC" w:rsidP="00CE01F8">
      <w:pPr>
        <w:widowControl w:val="0"/>
        <w:numPr>
          <w:ilvl w:val="0"/>
          <w:numId w:val="76"/>
        </w:numPr>
        <w:autoSpaceDE w:val="0"/>
        <w:jc w:val="both"/>
      </w:pPr>
      <w:r>
        <w:t>Что такое палитра цветов?</w:t>
      </w:r>
    </w:p>
    <w:p w:rsidR="007702FC" w:rsidRDefault="007702FC" w:rsidP="00CE01F8">
      <w:pPr>
        <w:widowControl w:val="0"/>
        <w:numPr>
          <w:ilvl w:val="0"/>
          <w:numId w:val="76"/>
        </w:numPr>
        <w:autoSpaceDE w:val="0"/>
        <w:jc w:val="both"/>
      </w:pPr>
      <w:r>
        <w:t>Что такое пиксель?</w:t>
      </w:r>
    </w:p>
    <w:p w:rsidR="007702FC" w:rsidRDefault="007702FC" w:rsidP="00CE01F8">
      <w:pPr>
        <w:widowControl w:val="0"/>
        <w:numPr>
          <w:ilvl w:val="0"/>
          <w:numId w:val="76"/>
        </w:numPr>
        <w:autoSpaceDE w:val="0"/>
        <w:jc w:val="both"/>
      </w:pPr>
      <w:r>
        <w:t>Что такое качество изображения?</w:t>
      </w:r>
    </w:p>
    <w:p w:rsidR="007702FC" w:rsidRDefault="007702FC" w:rsidP="00CE01F8">
      <w:pPr>
        <w:widowControl w:val="0"/>
        <w:numPr>
          <w:ilvl w:val="0"/>
          <w:numId w:val="76"/>
        </w:numPr>
        <w:autoSpaceDE w:val="0"/>
        <w:jc w:val="both"/>
      </w:pPr>
      <w:r>
        <w:t xml:space="preserve"> Какая модель называется RGB-модель?</w:t>
      </w:r>
    </w:p>
    <w:p w:rsidR="007702FC" w:rsidRDefault="007702FC" w:rsidP="00CE01F8">
      <w:pPr>
        <w:widowControl w:val="0"/>
        <w:numPr>
          <w:ilvl w:val="0"/>
          <w:numId w:val="76"/>
        </w:numPr>
        <w:autoSpaceDE w:val="0"/>
        <w:jc w:val="both"/>
      </w:pPr>
      <w:r>
        <w:t>Что входит в состав музыкального программного обеспечения?</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5"/>
        </w:numPr>
        <w:autoSpaceDE w:val="0"/>
        <w:rPr>
          <w:sz w:val="22"/>
        </w:rPr>
      </w:pPr>
      <w:r w:rsidRPr="00A45904">
        <w:rPr>
          <w:sz w:val="22"/>
        </w:rPr>
        <w:t xml:space="preserve"> Два текста содержат одинаковое количество символов. Первый текст записан на русском языке, а второй на языке племени нагури, алфавит которого состоит из 16 символов. Чей текст несет большее количество информации?</w:t>
      </w:r>
    </w:p>
    <w:p w:rsidR="007702FC" w:rsidRPr="00A45904" w:rsidRDefault="007702FC" w:rsidP="00CE01F8">
      <w:pPr>
        <w:widowControl w:val="0"/>
        <w:numPr>
          <w:ilvl w:val="0"/>
          <w:numId w:val="75"/>
        </w:numPr>
        <w:autoSpaceDE w:val="0"/>
        <w:rPr>
          <w:sz w:val="22"/>
        </w:rPr>
      </w:pPr>
      <w:r w:rsidRPr="00A45904">
        <w:rPr>
          <w:sz w:val="22"/>
        </w:rPr>
        <w:t xml:space="preserve"> Объем сообщения, содержащего 2048 символов, составил 1/512 часть Мбайта. Определить мощность алфавита.</w:t>
      </w:r>
    </w:p>
    <w:p w:rsidR="007702FC" w:rsidRPr="00A45904" w:rsidRDefault="007702FC" w:rsidP="00CE01F8">
      <w:pPr>
        <w:widowControl w:val="0"/>
        <w:numPr>
          <w:ilvl w:val="0"/>
          <w:numId w:val="75"/>
        </w:numPr>
        <w:autoSpaceDE w:val="0"/>
        <w:rPr>
          <w:sz w:val="22"/>
        </w:rPr>
      </w:pPr>
      <w:r w:rsidRPr="00A45904">
        <w:rPr>
          <w:sz w:val="22"/>
        </w:rPr>
        <w:t xml:space="preserve"> Вычислить объем растрового черно-белого изображения размером 100 × 100.</w:t>
      </w:r>
    </w:p>
    <w:p w:rsidR="007702FC" w:rsidRPr="00A45904" w:rsidRDefault="007702FC" w:rsidP="00CE01F8">
      <w:pPr>
        <w:widowControl w:val="0"/>
        <w:numPr>
          <w:ilvl w:val="0"/>
          <w:numId w:val="75"/>
        </w:numPr>
        <w:autoSpaceDE w:val="0"/>
        <w:rPr>
          <w:sz w:val="22"/>
        </w:rPr>
      </w:pPr>
      <w:r w:rsidRPr="00A45904">
        <w:rPr>
          <w:sz w:val="22"/>
        </w:rPr>
        <w:t>Вычислить объем растрового изображения размером 100 × 100 и палитрой 256 цветов.</w:t>
      </w:r>
    </w:p>
    <w:p w:rsidR="007702FC" w:rsidRPr="00A45904" w:rsidRDefault="007702FC" w:rsidP="00CE01F8">
      <w:pPr>
        <w:widowControl w:val="0"/>
        <w:numPr>
          <w:ilvl w:val="0"/>
          <w:numId w:val="75"/>
        </w:numPr>
        <w:autoSpaceDE w:val="0"/>
        <w:rPr>
          <w:sz w:val="22"/>
        </w:rPr>
      </w:pPr>
      <w:r w:rsidRPr="00A45904">
        <w:rPr>
          <w:sz w:val="22"/>
        </w:rPr>
        <w:t xml:space="preserve"> Оценить информационный объем цифрового стереозвукового файла длительностью звучания 1 минута при среднем качестве звука (16 битов, 24 кГц).</w:t>
      </w:r>
    </w:p>
    <w:p w:rsidR="007702FC" w:rsidRPr="00A45904" w:rsidRDefault="007702FC" w:rsidP="00CE01F8">
      <w:pPr>
        <w:numPr>
          <w:ilvl w:val="0"/>
          <w:numId w:val="75"/>
        </w:numPr>
        <w:rPr>
          <w:sz w:val="22"/>
        </w:rPr>
      </w:pPr>
      <w:r w:rsidRPr="00A45904">
        <w:rPr>
          <w:sz w:val="22"/>
        </w:rPr>
        <w:t>Какой информационный объем имеет моноаудиофайл, длительность звучания которого 1 секунда, при среднем качестве звука (16 бит, 24 кГц)?</w:t>
      </w:r>
    </w:p>
    <w:p w:rsidR="007702FC" w:rsidRDefault="007702FC" w:rsidP="00CE01F8">
      <w:pPr>
        <w:numPr>
          <w:ilvl w:val="0"/>
          <w:numId w:val="75"/>
        </w:numPr>
        <w:rPr>
          <w:b/>
          <w:bCs/>
        </w:rPr>
      </w:pPr>
      <w:r w:rsidRPr="00A45904">
        <w:rPr>
          <w:sz w:val="22"/>
        </w:rPr>
        <w:t>Рассчитайте объем стереоаудиофайла длительностью 20 секунд при 20-битном кодировании и частоте дискретизации 44.1 кГц.</w:t>
      </w:r>
    </w:p>
    <w:p w:rsidR="007702FC" w:rsidRDefault="007702FC">
      <w:pPr>
        <w:widowControl w:val="0"/>
        <w:autoSpaceDE w:val="0"/>
        <w:jc w:val="both"/>
        <w:rPr>
          <w:b/>
          <w:bCs/>
          <w:i/>
          <w:iCs/>
        </w:rPr>
      </w:pPr>
      <w:r>
        <w:rPr>
          <w:b/>
          <w:bCs/>
        </w:rPr>
        <w:t>Тема 42. Математические методы и моделирование в целенаправленной деятельности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1"/>
        </w:numPr>
        <w:autoSpaceDE w:val="0"/>
        <w:jc w:val="both"/>
      </w:pPr>
      <w:r>
        <w:t>Понятие модели.</w:t>
      </w:r>
    </w:p>
    <w:p w:rsidR="007702FC" w:rsidRDefault="007702FC" w:rsidP="00CE01F8">
      <w:pPr>
        <w:widowControl w:val="0"/>
        <w:numPr>
          <w:ilvl w:val="0"/>
          <w:numId w:val="61"/>
        </w:numPr>
        <w:autoSpaceDE w:val="0"/>
        <w:jc w:val="both"/>
      </w:pPr>
      <w:r>
        <w:t>Как называется вид моделирования, при котором реальному объекту ставится в соответствие его увеличенная или уменьшенная  копия?</w:t>
      </w:r>
    </w:p>
    <w:p w:rsidR="007702FC" w:rsidRDefault="007702FC" w:rsidP="00CE01F8">
      <w:pPr>
        <w:widowControl w:val="0"/>
        <w:numPr>
          <w:ilvl w:val="0"/>
          <w:numId w:val="61"/>
        </w:numPr>
        <w:autoSpaceDE w:val="0"/>
        <w:jc w:val="both"/>
      </w:pPr>
      <w:r>
        <w:t>Как называется вид моделирования, основанный на мысленной аналогии?</w:t>
      </w:r>
    </w:p>
    <w:p w:rsidR="007702FC" w:rsidRDefault="007702FC" w:rsidP="00CE01F8">
      <w:pPr>
        <w:widowControl w:val="0"/>
        <w:numPr>
          <w:ilvl w:val="0"/>
          <w:numId w:val="61"/>
        </w:numPr>
        <w:autoSpaceDE w:val="0"/>
        <w:jc w:val="both"/>
      </w:pPr>
      <w:r>
        <w:t>Приведите примеры знаковой модели?</w:t>
      </w:r>
    </w:p>
    <w:p w:rsidR="007702FC" w:rsidRDefault="007702FC" w:rsidP="00CE01F8">
      <w:pPr>
        <w:widowControl w:val="0"/>
        <w:numPr>
          <w:ilvl w:val="0"/>
          <w:numId w:val="61"/>
        </w:numPr>
        <w:autoSpaceDE w:val="0"/>
        <w:jc w:val="both"/>
      </w:pPr>
      <w:r>
        <w:t>Чем отличается динамическая модель от статической модели?</w:t>
      </w:r>
    </w:p>
    <w:p w:rsidR="007702FC" w:rsidRDefault="007702FC" w:rsidP="00CE01F8">
      <w:pPr>
        <w:widowControl w:val="0"/>
        <w:numPr>
          <w:ilvl w:val="0"/>
          <w:numId w:val="61"/>
        </w:numPr>
        <w:autoSpaceDE w:val="0"/>
        <w:jc w:val="both"/>
      </w:pPr>
      <w:r>
        <w:t>Что такое компьютерная модель?</w:t>
      </w:r>
    </w:p>
    <w:p w:rsidR="007702FC" w:rsidRDefault="007702FC" w:rsidP="00CE01F8">
      <w:pPr>
        <w:widowControl w:val="0"/>
        <w:numPr>
          <w:ilvl w:val="0"/>
          <w:numId w:val="61"/>
        </w:numPr>
        <w:autoSpaceDE w:val="0"/>
        <w:jc w:val="both"/>
      </w:pPr>
      <w:r>
        <w:t>Что такое вербальная модель?</w:t>
      </w:r>
    </w:p>
    <w:p w:rsidR="007702FC" w:rsidRDefault="007702FC" w:rsidP="00CE01F8">
      <w:pPr>
        <w:widowControl w:val="0"/>
        <w:numPr>
          <w:ilvl w:val="0"/>
          <w:numId w:val="61"/>
        </w:numPr>
        <w:autoSpaceDE w:val="0"/>
        <w:jc w:val="both"/>
      </w:pPr>
      <w:r>
        <w:t>Что является моделью объекта яблоко?</w:t>
      </w:r>
    </w:p>
    <w:p w:rsidR="007702FC" w:rsidRDefault="007702FC" w:rsidP="00CE01F8">
      <w:pPr>
        <w:widowControl w:val="0"/>
        <w:numPr>
          <w:ilvl w:val="0"/>
          <w:numId w:val="61"/>
        </w:numPr>
        <w:autoSpaceDE w:val="0"/>
        <w:jc w:val="both"/>
      </w:pPr>
      <w:r>
        <w:t>Виды моделей по форме представления.</w:t>
      </w:r>
    </w:p>
    <w:p w:rsidR="007702FC" w:rsidRDefault="007702FC" w:rsidP="00CE01F8">
      <w:pPr>
        <w:widowControl w:val="0"/>
        <w:numPr>
          <w:ilvl w:val="0"/>
          <w:numId w:val="61"/>
        </w:numPr>
        <w:autoSpaceDE w:val="0"/>
        <w:jc w:val="both"/>
      </w:pPr>
      <w:r>
        <w:t>Виды моделей в зависимости от времени.</w:t>
      </w:r>
    </w:p>
    <w:p w:rsidR="007702FC" w:rsidRDefault="007702FC" w:rsidP="00CE01F8">
      <w:pPr>
        <w:widowControl w:val="0"/>
        <w:numPr>
          <w:ilvl w:val="0"/>
          <w:numId w:val="61"/>
        </w:numPr>
        <w:autoSpaceDE w:val="0"/>
        <w:jc w:val="both"/>
      </w:pPr>
      <w:r>
        <w:t>Виды моделей в зависимости от внешних размеров.</w:t>
      </w:r>
    </w:p>
    <w:p w:rsidR="007702FC" w:rsidRDefault="007702FC" w:rsidP="00CE01F8">
      <w:pPr>
        <w:widowControl w:val="0"/>
        <w:numPr>
          <w:ilvl w:val="0"/>
          <w:numId w:val="61"/>
        </w:numPr>
        <w:autoSpaceDE w:val="0"/>
        <w:jc w:val="both"/>
        <w:rPr>
          <w:b/>
          <w:bCs/>
        </w:rPr>
      </w:pPr>
      <w:r>
        <w:t>Виды моделей по отраслям знаний.</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Составить ментальную карту понятий  в приложении MindMeister</w:t>
      </w:r>
    </w:p>
    <w:p w:rsidR="007702FC" w:rsidRPr="00A45904" w:rsidRDefault="007702FC" w:rsidP="00CE01F8">
      <w:pPr>
        <w:widowControl w:val="0"/>
        <w:numPr>
          <w:ilvl w:val="0"/>
          <w:numId w:val="77"/>
        </w:numPr>
        <w:autoSpaceDE w:val="0"/>
      </w:pPr>
      <w:r w:rsidRPr="00A45904">
        <w:t>модель</w:t>
      </w:r>
    </w:p>
    <w:p w:rsidR="007702FC" w:rsidRPr="00A45904" w:rsidRDefault="007702FC" w:rsidP="00CE01F8">
      <w:pPr>
        <w:widowControl w:val="0"/>
        <w:numPr>
          <w:ilvl w:val="0"/>
          <w:numId w:val="77"/>
        </w:numPr>
        <w:autoSpaceDE w:val="0"/>
      </w:pPr>
      <w:r w:rsidRPr="00A45904">
        <w:t>урок</w:t>
      </w:r>
    </w:p>
    <w:p w:rsidR="007702FC" w:rsidRPr="00A45904" w:rsidRDefault="007702FC" w:rsidP="00CE01F8">
      <w:pPr>
        <w:widowControl w:val="0"/>
        <w:numPr>
          <w:ilvl w:val="0"/>
          <w:numId w:val="77"/>
        </w:numPr>
        <w:autoSpaceDE w:val="0"/>
      </w:pPr>
      <w:r w:rsidRPr="00A45904">
        <w:t>урок математики</w:t>
      </w:r>
    </w:p>
    <w:p w:rsidR="007702FC" w:rsidRPr="00A45904" w:rsidRDefault="007702FC" w:rsidP="00CE01F8">
      <w:pPr>
        <w:widowControl w:val="0"/>
        <w:numPr>
          <w:ilvl w:val="0"/>
          <w:numId w:val="77"/>
        </w:numPr>
        <w:autoSpaceDE w:val="0"/>
      </w:pPr>
      <w:r w:rsidRPr="00A45904">
        <w:t>правила арифметики</w:t>
      </w:r>
    </w:p>
    <w:p w:rsidR="007702FC" w:rsidRDefault="007702FC" w:rsidP="00CE01F8">
      <w:pPr>
        <w:numPr>
          <w:ilvl w:val="0"/>
          <w:numId w:val="77"/>
        </w:numPr>
        <w:rPr>
          <w:b/>
          <w:bCs/>
        </w:rPr>
      </w:pPr>
      <w:r w:rsidRPr="00A45904">
        <w:t>урок геометрии в 4 классе</w:t>
      </w:r>
    </w:p>
    <w:p w:rsidR="007702FC" w:rsidRDefault="007702FC">
      <w:pPr>
        <w:widowControl w:val="0"/>
        <w:autoSpaceDE w:val="0"/>
        <w:jc w:val="both"/>
        <w:rPr>
          <w:b/>
          <w:bCs/>
          <w:i/>
          <w:iCs/>
        </w:rPr>
      </w:pPr>
      <w:r>
        <w:rPr>
          <w:b/>
          <w:bCs/>
        </w:rPr>
        <w:t>Тема 43. Исследование операций и принятие решений</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Абстракция есть атрибут применения математических методов. Как вы понимаете этот термин?</w:t>
      </w:r>
    </w:p>
    <w:p w:rsidR="007702FC" w:rsidRDefault="007702FC">
      <w:pPr>
        <w:autoSpaceDE w:val="0"/>
      </w:pPr>
      <w:r>
        <w:t>2. Что такое метод экспертных оценок?</w:t>
      </w:r>
    </w:p>
    <w:p w:rsidR="007702FC" w:rsidRDefault="007702FC">
      <w:pPr>
        <w:autoSpaceDE w:val="0"/>
      </w:pPr>
      <w:r>
        <w:t>3. Какова роль весовых множителей в математических моделях?</w:t>
      </w:r>
    </w:p>
    <w:p w:rsidR="007702FC" w:rsidRDefault="007702FC">
      <w:pPr>
        <w:autoSpaceDE w:val="0"/>
      </w:pPr>
      <w:r>
        <w:t>4. Что такое многокритериальность и какие существуют основные подходы при принятии решений в таких случаях?</w:t>
      </w:r>
    </w:p>
    <w:p w:rsidR="007702FC" w:rsidRDefault="007702FC">
      <w:pPr>
        <w:autoSpaceDE w:val="0"/>
      </w:pPr>
      <w:r>
        <w:t>5. Принятие решений — это процесс. Что является конечным результатам этого процесса?</w:t>
      </w:r>
    </w:p>
    <w:p w:rsidR="007702FC" w:rsidRDefault="007702FC">
      <w:pPr>
        <w:autoSpaceDE w:val="0"/>
      </w:pPr>
      <w:r>
        <w:t>6. Цель при принятии решений может быть сформулирована:</w:t>
      </w:r>
    </w:p>
    <w:p w:rsidR="007702FC" w:rsidRDefault="007702FC">
      <w:pPr>
        <w:autoSpaceDE w:val="0"/>
      </w:pPr>
      <w:r>
        <w:t>а) в виде целевой функции;</w:t>
      </w:r>
    </w:p>
    <w:p w:rsidR="007702FC" w:rsidRDefault="007702FC">
      <w:pPr>
        <w:autoSpaceDE w:val="0"/>
      </w:pPr>
      <w:r>
        <w:t>б) в виде отношения предпочтения.</w:t>
      </w:r>
    </w:p>
    <w:p w:rsidR="007702FC" w:rsidRDefault="007702FC">
      <w:pPr>
        <w:autoSpaceDE w:val="0"/>
      </w:pPr>
      <w:r>
        <w:t>7. Какой способ позволяет построить более адекватную модель при изучении сложных систем? Поясните с помощью понятий теории множеств.</w:t>
      </w:r>
    </w:p>
    <w:p w:rsidR="007702FC" w:rsidRDefault="007702FC">
      <w:pPr>
        <w:widowControl w:val="0"/>
        <w:autoSpaceDE w:val="0"/>
      </w:pPr>
    </w:p>
    <w:p w:rsidR="007702FC" w:rsidRDefault="007702FC">
      <w:pPr>
        <w:widowControl w:val="0"/>
        <w:autoSpaceDE w:val="0"/>
        <w:jc w:val="both"/>
      </w:pPr>
      <w:r>
        <w:rPr>
          <w:b/>
          <w:bCs/>
        </w:rPr>
        <w:t>Задание</w:t>
      </w:r>
    </w:p>
    <w:p w:rsidR="007702FC" w:rsidRPr="00A45904" w:rsidRDefault="007702FC">
      <w:pPr>
        <w:widowControl w:val="0"/>
        <w:autoSpaceDE w:val="0"/>
        <w:rPr>
          <w:b/>
          <w:sz w:val="22"/>
        </w:rPr>
      </w:pPr>
      <w:r>
        <w:t>По данным, собранным на занятии, вычислить коэффициент корреляции между ростом и длиной прыжка с разбега. Полученные коэффициенты корреляции сопоставить с граничными</w:t>
      </w:r>
    </w:p>
    <w:p w:rsidR="007702FC" w:rsidRPr="00A45904" w:rsidRDefault="007702FC">
      <w:pPr>
        <w:rPr>
          <w:b/>
          <w:sz w:val="22"/>
        </w:rPr>
      </w:pPr>
    </w:p>
    <w:p w:rsidR="007702FC" w:rsidRDefault="007702FC">
      <w:pPr>
        <w:widowControl w:val="0"/>
        <w:autoSpaceDE w:val="0"/>
        <w:jc w:val="both"/>
        <w:rPr>
          <w:b/>
          <w:bCs/>
          <w:i/>
          <w:iCs/>
        </w:rPr>
      </w:pPr>
      <w:r>
        <w:rPr>
          <w:b/>
          <w:bCs/>
        </w:rPr>
        <w:t>Тема 44. Разновидности информационных моделей</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Почему важнейшим понятием в моделировании является понятие цели?</w:t>
      </w:r>
    </w:p>
    <w:p w:rsidR="007702FC" w:rsidRDefault="007702FC">
      <w:pPr>
        <w:widowControl w:val="0"/>
        <w:autoSpaceDE w:val="0"/>
        <w:jc w:val="both"/>
      </w:pPr>
      <w:r>
        <w:t>Чтоназывается системным анализом?</w:t>
      </w:r>
    </w:p>
    <w:p w:rsidR="007702FC" w:rsidRDefault="007702FC">
      <w:pPr>
        <w:widowControl w:val="0"/>
        <w:autoSpaceDE w:val="0"/>
        <w:jc w:val="both"/>
      </w:pPr>
      <w:r>
        <w:t>Перечислите основные этапы моделирования.</w:t>
      </w:r>
    </w:p>
    <w:p w:rsidR="007702FC" w:rsidRDefault="007702FC">
      <w:pPr>
        <w:widowControl w:val="0"/>
        <w:autoSpaceDE w:val="0"/>
        <w:jc w:val="both"/>
      </w:pPr>
      <w:r>
        <w:t>Перечислите основное содержание этапов:</w:t>
      </w:r>
    </w:p>
    <w:p w:rsidR="007702FC" w:rsidRDefault="007702FC" w:rsidP="00CE01F8">
      <w:pPr>
        <w:widowControl w:val="0"/>
        <w:numPr>
          <w:ilvl w:val="0"/>
          <w:numId w:val="78"/>
        </w:numPr>
        <w:autoSpaceDE w:val="0"/>
        <w:jc w:val="both"/>
      </w:pPr>
      <w:r>
        <w:t xml:space="preserve"> Постановка задачи.</w:t>
      </w:r>
    </w:p>
    <w:p w:rsidR="007702FC" w:rsidRDefault="007702FC" w:rsidP="00CE01F8">
      <w:pPr>
        <w:widowControl w:val="0"/>
        <w:numPr>
          <w:ilvl w:val="0"/>
          <w:numId w:val="78"/>
        </w:numPr>
        <w:autoSpaceDE w:val="0"/>
        <w:jc w:val="both"/>
      </w:pPr>
      <w:r>
        <w:t>Изучение теоретических основ и сбор информации об объекте оригинала</w:t>
      </w:r>
    </w:p>
    <w:p w:rsidR="007702FC" w:rsidRDefault="007702FC" w:rsidP="00CE01F8">
      <w:pPr>
        <w:widowControl w:val="0"/>
        <w:numPr>
          <w:ilvl w:val="0"/>
          <w:numId w:val="78"/>
        </w:numPr>
        <w:autoSpaceDE w:val="0"/>
        <w:jc w:val="both"/>
      </w:pPr>
      <w:r>
        <w:t xml:space="preserve"> Формализация</w:t>
      </w:r>
    </w:p>
    <w:p w:rsidR="007702FC" w:rsidRDefault="007702FC" w:rsidP="00CE01F8">
      <w:pPr>
        <w:widowControl w:val="0"/>
        <w:numPr>
          <w:ilvl w:val="0"/>
          <w:numId w:val="78"/>
        </w:numPr>
        <w:autoSpaceDE w:val="0"/>
        <w:jc w:val="both"/>
      </w:pPr>
      <w:r>
        <w:t>Выбор метода решения.</w:t>
      </w:r>
    </w:p>
    <w:p w:rsidR="007702FC" w:rsidRDefault="007702FC" w:rsidP="00CE01F8">
      <w:pPr>
        <w:widowControl w:val="0"/>
        <w:numPr>
          <w:ilvl w:val="0"/>
          <w:numId w:val="78"/>
        </w:numPr>
        <w:autoSpaceDE w:val="0"/>
        <w:jc w:val="both"/>
      </w:pPr>
      <w:r>
        <w:t xml:space="preserve"> Реализация модели.</w:t>
      </w:r>
    </w:p>
    <w:p w:rsidR="007702FC" w:rsidRDefault="007702FC" w:rsidP="00CE01F8">
      <w:pPr>
        <w:widowControl w:val="0"/>
        <w:numPr>
          <w:ilvl w:val="0"/>
          <w:numId w:val="78"/>
        </w:numPr>
        <w:autoSpaceDE w:val="0"/>
        <w:jc w:val="both"/>
      </w:pPr>
      <w:r>
        <w:t xml:space="preserve"> Анализ полученной информации</w:t>
      </w:r>
    </w:p>
    <w:p w:rsidR="007702FC" w:rsidRDefault="007702FC" w:rsidP="00CE01F8">
      <w:pPr>
        <w:widowControl w:val="0"/>
        <w:numPr>
          <w:ilvl w:val="0"/>
          <w:numId w:val="78"/>
        </w:numPr>
        <w:autoSpaceDE w:val="0"/>
        <w:jc w:val="both"/>
      </w:pPr>
      <w:r>
        <w:t>Проверка адекватности реальному объекту.</w:t>
      </w:r>
    </w:p>
    <w:p w:rsidR="007702FC" w:rsidRDefault="007702FC">
      <w:pPr>
        <w:widowControl w:val="0"/>
        <w:autoSpaceDE w:val="0"/>
        <w:jc w:val="both"/>
      </w:pPr>
      <w:r>
        <w:t xml:space="preserve">Что понимается под системой? </w:t>
      </w:r>
    </w:p>
    <w:p w:rsidR="007702FC" w:rsidRDefault="007702FC">
      <w:pPr>
        <w:widowControl w:val="0"/>
        <w:autoSpaceDE w:val="0"/>
        <w:jc w:val="both"/>
      </w:pPr>
      <w:r>
        <w:t>В чём заключается сущность системного анализа?</w:t>
      </w:r>
    </w:p>
    <w:p w:rsidR="007702FC" w:rsidRDefault="007702FC">
      <w:pPr>
        <w:widowControl w:val="0"/>
        <w:autoSpaceDE w:val="0"/>
        <w:jc w:val="both"/>
      </w:pPr>
      <w:r>
        <w:t>В чём состоит задача системного анализа?</w:t>
      </w:r>
    </w:p>
    <w:p w:rsidR="007702FC" w:rsidRDefault="007702FC">
      <w:pPr>
        <w:widowControl w:val="0"/>
        <w:autoSpaceDE w:val="0"/>
        <w:jc w:val="both"/>
      </w:pPr>
      <w:r>
        <w:t>Чтоназывается структурой?</w:t>
      </w:r>
    </w:p>
    <w:p w:rsidR="007702FC" w:rsidRDefault="007702FC">
      <w:pPr>
        <w:widowControl w:val="0"/>
        <w:autoSpaceDE w:val="0"/>
        <w:jc w:val="both"/>
      </w:pP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79"/>
        </w:numPr>
        <w:autoSpaceDE w:val="0"/>
      </w:pPr>
      <w:r w:rsidRPr="00A45904">
        <w:t>В классе девочек вдвое больше, чем мальчиков. Если из это-го класса уйдут три девочки и придут три мальчика, то девочек будет на 4 больше, чем мальчиков. Составьте математическую модель определения количества  учеников в данном классе.</w:t>
      </w:r>
    </w:p>
    <w:p w:rsidR="007702FC" w:rsidRDefault="007702FC" w:rsidP="00CE01F8">
      <w:pPr>
        <w:widowControl w:val="0"/>
        <w:numPr>
          <w:ilvl w:val="0"/>
          <w:numId w:val="79"/>
        </w:numPr>
        <w:autoSpaceDE w:val="0"/>
      </w:pPr>
      <w:r w:rsidRPr="00A45904">
        <w:t>Лошадь может бежать со скоростью 40 км/час в течение 1,5 часов, леопард — 60 км/час в течение 0,5 часа, антилопа — 70 км/час в течение 1 часа, а слон — 15 км/час в течение 1/5 часа. Подсчитайте расстояние, которое может преодолеть каждый из животных при беге на пределе сил.</w:t>
      </w:r>
    </w:p>
    <w:p w:rsidR="007702FC" w:rsidRDefault="007702FC">
      <w:pPr>
        <w:widowControl w:val="0"/>
        <w:autoSpaceDE w:val="0"/>
      </w:pPr>
    </w:p>
    <w:p w:rsidR="007702FC" w:rsidRPr="00A45904" w:rsidRDefault="007702FC"/>
    <w:p w:rsidR="007702FC" w:rsidRDefault="007702FC">
      <w:pPr>
        <w:widowControl w:val="0"/>
        <w:autoSpaceDE w:val="0"/>
        <w:jc w:val="both"/>
        <w:rPr>
          <w:b/>
          <w:bCs/>
          <w:i/>
          <w:iCs/>
        </w:rPr>
      </w:pPr>
      <w:r>
        <w:rPr>
          <w:b/>
          <w:bCs/>
        </w:rPr>
        <w:t>Тема 45. Алгоритм</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1"/>
        </w:numPr>
        <w:autoSpaceDE w:val="0"/>
        <w:jc w:val="both"/>
      </w:pPr>
      <w:r>
        <w:t>Дайте определение понятию алгоритма.</w:t>
      </w:r>
    </w:p>
    <w:p w:rsidR="007702FC" w:rsidRDefault="007702FC" w:rsidP="00CE01F8">
      <w:pPr>
        <w:widowControl w:val="0"/>
        <w:numPr>
          <w:ilvl w:val="0"/>
          <w:numId w:val="21"/>
        </w:numPr>
        <w:autoSpaceDE w:val="0"/>
        <w:jc w:val="both"/>
      </w:pPr>
      <w:r>
        <w:t>Какую роль выполняет исполнитель?</w:t>
      </w:r>
    </w:p>
    <w:p w:rsidR="007702FC" w:rsidRDefault="007702FC" w:rsidP="00CE01F8">
      <w:pPr>
        <w:widowControl w:val="0"/>
        <w:numPr>
          <w:ilvl w:val="0"/>
          <w:numId w:val="21"/>
        </w:numPr>
        <w:autoSpaceDE w:val="0"/>
        <w:jc w:val="both"/>
      </w:pPr>
      <w:r>
        <w:t>Приведите примеры простейших алгоритмов.</w:t>
      </w:r>
    </w:p>
    <w:p w:rsidR="007702FC" w:rsidRDefault="007702FC" w:rsidP="00CE01F8">
      <w:pPr>
        <w:widowControl w:val="0"/>
        <w:numPr>
          <w:ilvl w:val="0"/>
          <w:numId w:val="21"/>
        </w:numPr>
        <w:autoSpaceDE w:val="0"/>
        <w:jc w:val="both"/>
      </w:pPr>
      <w:r>
        <w:t>Перечислите основные свойства алгоритма.</w:t>
      </w:r>
    </w:p>
    <w:p w:rsidR="007702FC" w:rsidRDefault="007702FC" w:rsidP="00CE01F8">
      <w:pPr>
        <w:widowControl w:val="0"/>
        <w:numPr>
          <w:ilvl w:val="0"/>
          <w:numId w:val="21"/>
        </w:numPr>
        <w:autoSpaceDE w:val="0"/>
        <w:jc w:val="both"/>
      </w:pPr>
      <w:r>
        <w:t>Какие существуют виды алгоритмов?</w:t>
      </w:r>
    </w:p>
    <w:p w:rsidR="007702FC" w:rsidRDefault="007702FC">
      <w:pPr>
        <w:widowControl w:val="0"/>
        <w:autoSpaceDE w:val="0"/>
        <w:jc w:val="both"/>
      </w:pPr>
    </w:p>
    <w:p w:rsidR="007702FC" w:rsidRDefault="007702FC">
      <w:pPr>
        <w:widowControl w:val="0"/>
        <w:autoSpaceDE w:val="0"/>
        <w:jc w:val="both"/>
      </w:pPr>
      <w:r>
        <w:rPr>
          <w:b/>
          <w:bCs/>
        </w:rPr>
        <w:t>Задание</w:t>
      </w:r>
    </w:p>
    <w:p w:rsidR="007702FC" w:rsidRDefault="007702FC" w:rsidP="00CE01F8">
      <w:pPr>
        <w:widowControl w:val="0"/>
        <w:numPr>
          <w:ilvl w:val="0"/>
          <w:numId w:val="58"/>
        </w:numPr>
        <w:autoSpaceDE w:val="0"/>
        <w:jc w:val="both"/>
      </w:pPr>
      <w:r>
        <w:t>Составьте блок схему решения следующей задачи. Заданы три числа — d, e, f. Известно, что два из них равны между собой, а третье отлично от них. Найдите, какое из чисел отлично от двух других</w:t>
      </w:r>
    </w:p>
    <w:p w:rsidR="007702FC" w:rsidRDefault="007702FC" w:rsidP="00CE01F8">
      <w:pPr>
        <w:widowControl w:val="0"/>
        <w:numPr>
          <w:ilvl w:val="0"/>
          <w:numId w:val="58"/>
        </w:numPr>
        <w:autoSpaceDE w:val="0"/>
        <w:jc w:val="both"/>
      </w:pPr>
      <w:r>
        <w:t>Создайте блок-схему алгоритма, который вычисляет сумму всех натуральных чисел от 1 до 50.</w:t>
      </w:r>
    </w:p>
    <w:p w:rsidR="007702FC" w:rsidRDefault="007702FC" w:rsidP="00CE01F8">
      <w:pPr>
        <w:widowControl w:val="0"/>
        <w:numPr>
          <w:ilvl w:val="0"/>
          <w:numId w:val="58"/>
        </w:numPr>
        <w:autoSpaceDE w:val="0"/>
        <w:jc w:val="both"/>
      </w:pPr>
      <w:r>
        <w:t>Составьте словесная запись алгоритма, которая выводит буквы введенного с клавиатуры слова в обратном порядке с задержкой  250 мсек.</w:t>
      </w:r>
    </w:p>
    <w:p w:rsidR="007702FC" w:rsidRDefault="007702FC" w:rsidP="00CE01F8">
      <w:pPr>
        <w:widowControl w:val="0"/>
        <w:numPr>
          <w:ilvl w:val="0"/>
          <w:numId w:val="58"/>
        </w:numPr>
        <w:autoSpaceDE w:val="0"/>
        <w:jc w:val="both"/>
      </w:pPr>
      <w:r>
        <w:t>С клавиатура вводится строка и буква. Составьте блок-схему, которая подсчитывает, сколько раз это буква встречается в строке.</w:t>
      </w:r>
    </w:p>
    <w:p w:rsidR="007702FC" w:rsidRDefault="007702FC" w:rsidP="00CE01F8">
      <w:pPr>
        <w:widowControl w:val="0"/>
        <w:numPr>
          <w:ilvl w:val="0"/>
          <w:numId w:val="58"/>
        </w:numPr>
        <w:autoSpaceDE w:val="0"/>
        <w:jc w:val="both"/>
      </w:pPr>
      <w:r>
        <w:t>Составьте блок-схему, которая определяет количество гласных букв во введенном с клавиатуры слове.</w:t>
      </w:r>
    </w:p>
    <w:p w:rsidR="007702FC" w:rsidRDefault="007702FC" w:rsidP="00CE01F8">
      <w:pPr>
        <w:widowControl w:val="0"/>
        <w:numPr>
          <w:ilvl w:val="0"/>
          <w:numId w:val="58"/>
        </w:numPr>
        <w:autoSpaceDE w:val="0"/>
        <w:jc w:val="both"/>
      </w:pPr>
      <w:r>
        <w:t>Население города Н увеличивается на 5%ежегодно. В текущем году оно составляет 40 000 человек. Составьте блок-схему алгоритма вычисления предполагаемой численности населения города через 3 года. Составьте таблицу значений переменных, задействованных в алгоритме.</w:t>
      </w:r>
    </w:p>
    <w:p w:rsidR="007702FC" w:rsidRDefault="007702FC" w:rsidP="00CE01F8">
      <w:pPr>
        <w:widowControl w:val="0"/>
        <w:numPr>
          <w:ilvl w:val="0"/>
          <w:numId w:val="58"/>
        </w:numPr>
        <w:autoSpaceDE w:val="0"/>
        <w:jc w:val="both"/>
      </w:pPr>
      <w:r>
        <w:t>Запас рыбы в пруду оценен в А тонн. Ежегодный прирост рыбы составляет 15%. Ежегодный план отлова — В тонн. Наименьший запас рыбы составляет С тонн. (Запас ниже С тонн уже не восстанавливается.) Составьте блок-схему алгоритма для подсчета количества лет, в течение которых можно выдерживать заданный план.</w:t>
      </w:r>
    </w:p>
    <w:p w:rsidR="007702FC" w:rsidRDefault="007702FC" w:rsidP="00CE01F8">
      <w:pPr>
        <w:widowControl w:val="0"/>
        <w:numPr>
          <w:ilvl w:val="0"/>
          <w:numId w:val="58"/>
        </w:numPr>
        <w:autoSpaceDE w:val="0"/>
        <w:jc w:val="both"/>
      </w:pPr>
      <w:r>
        <w:t>Составьте алгоритм нахождения произведения z двух натуральных чисел x и y без использования операции умножения.</w:t>
      </w:r>
    </w:p>
    <w:p w:rsidR="007702FC" w:rsidRDefault="007702FC" w:rsidP="00CE01F8">
      <w:pPr>
        <w:widowControl w:val="0"/>
        <w:numPr>
          <w:ilvl w:val="0"/>
          <w:numId w:val="58"/>
        </w:numPr>
        <w:autoSpaceDE w:val="0"/>
        <w:jc w:val="both"/>
      </w:pPr>
      <w:r>
        <w:t>Одноклеточная амеба каждые три часа делится на 2 клетки. Составьте алгоритм вычисления времени, через которое будет Х амеб.</w:t>
      </w:r>
    </w:p>
    <w:p w:rsidR="007702FC" w:rsidRDefault="007702FC" w:rsidP="00CE01F8">
      <w:pPr>
        <w:widowControl w:val="0"/>
        <w:numPr>
          <w:ilvl w:val="0"/>
          <w:numId w:val="58"/>
        </w:numPr>
        <w:autoSpaceDE w:val="0"/>
        <w:jc w:val="both"/>
      </w:pPr>
      <w:r>
        <w:t>Сумма 10 000 рублей положена в сберегательный банк, при этом прирост составляет 5%годовых. Составьте алгоритм, определяющий, через какой промежуток времени первоначальная сумма увеличится в два раза.</w:t>
      </w:r>
    </w:p>
    <w:p w:rsidR="007702FC" w:rsidRDefault="007702FC" w:rsidP="00CE01F8">
      <w:pPr>
        <w:widowControl w:val="0"/>
        <w:numPr>
          <w:ilvl w:val="0"/>
          <w:numId w:val="58"/>
        </w:numPr>
        <w:autoSpaceDE w:val="0"/>
        <w:jc w:val="both"/>
      </w:pPr>
      <w:r>
        <w:t>Составьте алгоритм для определения количества цифр в записи произвольного натурального числа.</w:t>
      </w:r>
    </w:p>
    <w:p w:rsidR="007702FC" w:rsidRPr="00A45904" w:rsidRDefault="007702FC" w:rsidP="00CE01F8">
      <w:pPr>
        <w:widowControl w:val="0"/>
        <w:numPr>
          <w:ilvl w:val="0"/>
          <w:numId w:val="58"/>
        </w:numPr>
        <w:autoSpaceDE w:val="0"/>
        <w:jc w:val="both"/>
      </w:pPr>
      <w:r>
        <w:t>Дана последовательность 5, 9, 13, 17, ... . Составьте блок-схему алгоритма для подсчета числа слагаемых, сумма которых равна 324.</w:t>
      </w:r>
    </w:p>
    <w:p w:rsidR="007702FC" w:rsidRPr="00A45904" w:rsidRDefault="007702FC">
      <w:pPr>
        <w:widowControl w:val="0"/>
        <w:autoSpaceDE w:val="0"/>
        <w:jc w:val="both"/>
      </w:pPr>
    </w:p>
    <w:p w:rsidR="007702FC" w:rsidRDefault="007702FC">
      <w:pPr>
        <w:widowControl w:val="0"/>
        <w:autoSpaceDE w:val="0"/>
        <w:jc w:val="both"/>
        <w:rPr>
          <w:b/>
          <w:bCs/>
          <w:i/>
          <w:iCs/>
        </w:rPr>
      </w:pPr>
      <w:r>
        <w:rPr>
          <w:b/>
          <w:bCs/>
        </w:rPr>
        <w:t>Тема 46. Логические модели базовых устройств компьютера. Моделирование функциональных схем устройства компьютера</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59"/>
        </w:numPr>
        <w:autoSpaceDE w:val="0"/>
        <w:jc w:val="both"/>
      </w:pPr>
      <w:r>
        <w:t>Что такое логические элементы?</w:t>
      </w:r>
    </w:p>
    <w:p w:rsidR="007702FC" w:rsidRDefault="007702FC" w:rsidP="00CE01F8">
      <w:pPr>
        <w:widowControl w:val="0"/>
        <w:numPr>
          <w:ilvl w:val="0"/>
          <w:numId w:val="59"/>
        </w:numPr>
        <w:autoSpaceDE w:val="0"/>
        <w:jc w:val="both"/>
      </w:pPr>
      <w:r>
        <w:t>Как работает логический элемент «НЕ» (инвертор)?</w:t>
      </w:r>
    </w:p>
    <w:p w:rsidR="007702FC" w:rsidRDefault="007702FC" w:rsidP="00CE01F8">
      <w:pPr>
        <w:widowControl w:val="0"/>
        <w:numPr>
          <w:ilvl w:val="0"/>
          <w:numId w:val="59"/>
        </w:numPr>
        <w:autoSpaceDE w:val="0"/>
        <w:jc w:val="both"/>
      </w:pPr>
      <w:r>
        <w:t>Как работает логический элемент «ИЛИ» (дизъюнктор)?</w:t>
      </w:r>
    </w:p>
    <w:p w:rsidR="007702FC" w:rsidRDefault="007702FC" w:rsidP="00CE01F8">
      <w:pPr>
        <w:widowControl w:val="0"/>
        <w:numPr>
          <w:ilvl w:val="0"/>
          <w:numId w:val="59"/>
        </w:numPr>
        <w:autoSpaceDE w:val="0"/>
        <w:jc w:val="both"/>
      </w:pPr>
      <w:r>
        <w:t>Как работает логический элемент «И» (конъюнктор)?</w:t>
      </w:r>
    </w:p>
    <w:p w:rsidR="007702FC" w:rsidRDefault="007702FC" w:rsidP="00CE01F8">
      <w:pPr>
        <w:widowControl w:val="0"/>
        <w:numPr>
          <w:ilvl w:val="0"/>
          <w:numId w:val="59"/>
        </w:numPr>
        <w:autoSpaceDE w:val="0"/>
        <w:jc w:val="both"/>
      </w:pPr>
      <w:r>
        <w:t xml:space="preserve">Как работает логический элемент «И-НЕ» (Штрих шефера)? </w:t>
      </w:r>
    </w:p>
    <w:p w:rsidR="007702FC" w:rsidRDefault="007702FC" w:rsidP="00CE01F8">
      <w:pPr>
        <w:widowControl w:val="0"/>
        <w:numPr>
          <w:ilvl w:val="0"/>
          <w:numId w:val="59"/>
        </w:numPr>
        <w:autoSpaceDE w:val="0"/>
        <w:jc w:val="both"/>
      </w:pPr>
      <w:r>
        <w:t>Как работает логический элемент «ИЛИ-НЕ» (Стрелка Пирса)?</w:t>
      </w:r>
    </w:p>
    <w:p w:rsidR="007702FC" w:rsidRDefault="007702FC" w:rsidP="00CE01F8">
      <w:pPr>
        <w:widowControl w:val="0"/>
        <w:numPr>
          <w:ilvl w:val="0"/>
          <w:numId w:val="59"/>
        </w:numPr>
        <w:autoSpaceDE w:val="0"/>
        <w:jc w:val="both"/>
      </w:pPr>
      <w:r>
        <w:t>Что такое структурная формула?</w:t>
      </w:r>
    </w:p>
    <w:p w:rsidR="007702FC" w:rsidRDefault="007702FC" w:rsidP="00CE01F8">
      <w:pPr>
        <w:widowControl w:val="0"/>
        <w:numPr>
          <w:ilvl w:val="0"/>
          <w:numId w:val="59"/>
        </w:numPr>
        <w:autoSpaceDE w:val="0"/>
        <w:jc w:val="both"/>
      </w:pPr>
      <w:r>
        <w:t>Что такое таблица истинности?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60"/>
        </w:numPr>
        <w:autoSpaceDE w:val="0"/>
      </w:pPr>
      <w:r w:rsidRPr="00A45904">
        <w:t>Как называется логический элемент, выполняющий логическое сложение?</w:t>
      </w:r>
    </w:p>
    <w:p w:rsidR="007702FC" w:rsidRDefault="007702FC" w:rsidP="00CE01F8">
      <w:pPr>
        <w:widowControl w:val="0"/>
        <w:numPr>
          <w:ilvl w:val="0"/>
          <w:numId w:val="60"/>
        </w:numPr>
        <w:autoSpaceDE w:val="0"/>
      </w:pPr>
      <w:r w:rsidRPr="00A45904">
        <w:t>Как называется логический элемент, выполняющий логическое умножение?</w:t>
      </w:r>
    </w:p>
    <w:p w:rsidR="007702FC" w:rsidRPr="00A45904" w:rsidRDefault="00A2135B" w:rsidP="00CE01F8">
      <w:pPr>
        <w:widowControl w:val="0"/>
        <w:numPr>
          <w:ilvl w:val="0"/>
          <w:numId w:val="60"/>
        </w:numPr>
        <w:autoSpaceDE w:val="0"/>
      </w:pPr>
      <w:r>
        <w:rPr>
          <w:noProof/>
          <w:lang w:eastAsia="ru-RU"/>
        </w:rPr>
        <w:pict>
          <v:shape id="Рисунок 10" o:spid="_x0000_s1034" type="#_x0000_t75" style="position:absolute;left:0;text-align:left;margin-left:103pt;margin-top:28.25pt;width:95.15pt;height:53.9pt;z-index:9;visibility:visible;mso-wrap-distance-left:0;mso-wrap-distance-right:0" filled="t">
            <v:imagedata r:id="rId58" o:title=""/>
            <w10:wrap type="topAndBottom"/>
          </v:shape>
        </w:pict>
      </w:r>
      <w:r w:rsidR="007702FC" w:rsidRPr="00A45904">
        <w:t>Построить таблицу истинности для данной логической схемы и записать формулу для данной схемы:</w:t>
      </w:r>
    </w:p>
    <w:p w:rsidR="007702FC" w:rsidRDefault="007702FC" w:rsidP="00CE01F8">
      <w:pPr>
        <w:widowControl w:val="0"/>
        <w:numPr>
          <w:ilvl w:val="0"/>
          <w:numId w:val="60"/>
        </w:numPr>
        <w:autoSpaceDE w:val="0"/>
      </w:pPr>
      <w:r w:rsidRPr="00A45904">
        <w:t>Сконструировать устройство для сложения двух двоичных чисел (одноразрядный полусумматор).</w:t>
      </w:r>
    </w:p>
    <w:p w:rsidR="007702FC" w:rsidRDefault="007702FC">
      <w:pPr>
        <w:widowControl w:val="0"/>
        <w:autoSpaceDE w:val="0"/>
      </w:pPr>
    </w:p>
    <w:p w:rsidR="007702FC" w:rsidRPr="00A45904" w:rsidRDefault="007702FC">
      <w:pPr>
        <w:rPr>
          <w:b/>
          <w:sz w:val="22"/>
        </w:rPr>
      </w:pPr>
    </w:p>
    <w:p w:rsidR="007702FC" w:rsidRDefault="007702FC">
      <w:pPr>
        <w:widowControl w:val="0"/>
        <w:autoSpaceDE w:val="0"/>
        <w:jc w:val="both"/>
        <w:rPr>
          <w:b/>
          <w:bCs/>
          <w:i/>
          <w:iCs/>
        </w:rPr>
      </w:pPr>
      <w:r>
        <w:rPr>
          <w:b/>
          <w:bCs/>
        </w:rPr>
        <w:t xml:space="preserve">Тема 47. Моделирование информационных структур. Проектирование структуры базы данных.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2"/>
        </w:numPr>
        <w:autoSpaceDE w:val="0"/>
        <w:jc w:val="both"/>
      </w:pPr>
      <w:r>
        <w:t>Опишите классический (традиционный) подход к проектированию БД.</w:t>
      </w:r>
    </w:p>
    <w:p w:rsidR="007702FC" w:rsidRDefault="007702FC" w:rsidP="00CE01F8">
      <w:pPr>
        <w:widowControl w:val="0"/>
        <w:numPr>
          <w:ilvl w:val="0"/>
          <w:numId w:val="62"/>
        </w:numPr>
        <w:autoSpaceDE w:val="0"/>
        <w:jc w:val="both"/>
      </w:pPr>
      <w:r>
        <w:t xml:space="preserve">Опишите подход к проектированию БД, который предполагает первоначальное выявление стандартных алгоритмов приложений (алгоритмов бизнеса). </w:t>
      </w:r>
    </w:p>
    <w:p w:rsidR="007702FC" w:rsidRDefault="007702FC" w:rsidP="00CE01F8">
      <w:pPr>
        <w:widowControl w:val="0"/>
        <w:numPr>
          <w:ilvl w:val="0"/>
          <w:numId w:val="62"/>
        </w:numPr>
        <w:autoSpaceDE w:val="0"/>
        <w:jc w:val="both"/>
      </w:pPr>
      <w:r>
        <w:t>Опишите восходящее и нисходящее проектирование БД.</w:t>
      </w:r>
    </w:p>
    <w:p w:rsidR="007702FC" w:rsidRDefault="007702FC" w:rsidP="00CE01F8">
      <w:pPr>
        <w:widowControl w:val="0"/>
        <w:numPr>
          <w:ilvl w:val="0"/>
          <w:numId w:val="62"/>
        </w:numPr>
        <w:autoSpaceDE w:val="0"/>
        <w:jc w:val="both"/>
      </w:pPr>
      <w:r>
        <w:t>Опишите архитектуру СУБД.</w:t>
      </w:r>
    </w:p>
    <w:p w:rsidR="007702FC" w:rsidRDefault="007702FC" w:rsidP="00CE01F8">
      <w:pPr>
        <w:widowControl w:val="0"/>
        <w:numPr>
          <w:ilvl w:val="0"/>
          <w:numId w:val="62"/>
        </w:numPr>
        <w:autoSpaceDE w:val="0"/>
        <w:jc w:val="both"/>
      </w:pPr>
      <w:r>
        <w:t>Опишите концептуальный, внутренний и внешний уровни представления данных БД.</w:t>
      </w:r>
    </w:p>
    <w:p w:rsidR="007702FC" w:rsidRDefault="007702FC" w:rsidP="00CE01F8">
      <w:pPr>
        <w:widowControl w:val="0"/>
        <w:numPr>
          <w:ilvl w:val="0"/>
          <w:numId w:val="62"/>
        </w:numPr>
        <w:autoSpaceDE w:val="0"/>
        <w:jc w:val="both"/>
      </w:pPr>
      <w:r>
        <w:t>Что такое логическая и физическая организация данных?</w:t>
      </w:r>
    </w:p>
    <w:p w:rsidR="007702FC" w:rsidRDefault="007702FC" w:rsidP="00CE01F8">
      <w:pPr>
        <w:widowControl w:val="0"/>
        <w:numPr>
          <w:ilvl w:val="0"/>
          <w:numId w:val="62"/>
        </w:numPr>
        <w:autoSpaceDE w:val="0"/>
        <w:jc w:val="both"/>
      </w:pPr>
      <w:r>
        <w:t>Опишите модель «сущность-связь».</w:t>
      </w:r>
    </w:p>
    <w:p w:rsidR="007702FC" w:rsidRDefault="007702FC" w:rsidP="00CE01F8">
      <w:pPr>
        <w:widowControl w:val="0"/>
        <w:numPr>
          <w:ilvl w:val="0"/>
          <w:numId w:val="62"/>
        </w:numPr>
        <w:autoSpaceDE w:val="0"/>
        <w:jc w:val="both"/>
      </w:pPr>
      <w:r>
        <w:t>Опишите степени связей (один-к-одному, один-ко-многим, многие-к-одному, многие-ко-многим).</w:t>
      </w:r>
    </w:p>
    <w:p w:rsidR="007702FC" w:rsidRDefault="007702FC" w:rsidP="00CE01F8">
      <w:pPr>
        <w:widowControl w:val="0"/>
        <w:numPr>
          <w:ilvl w:val="0"/>
          <w:numId w:val="62"/>
        </w:numPr>
        <w:autoSpaceDE w:val="0"/>
        <w:jc w:val="both"/>
      </w:pPr>
      <w:r>
        <w:t>Опишите каскадную модель разработки БД.</w:t>
      </w:r>
    </w:p>
    <w:p w:rsidR="007702FC" w:rsidRDefault="007702FC" w:rsidP="00CE01F8">
      <w:pPr>
        <w:widowControl w:val="0"/>
        <w:numPr>
          <w:ilvl w:val="0"/>
          <w:numId w:val="62"/>
        </w:numPr>
        <w:autoSpaceDE w:val="0"/>
        <w:jc w:val="both"/>
      </w:pPr>
      <w:r>
        <w:t>Опишите каскадную модель с возвратом разработки БД.</w:t>
      </w:r>
    </w:p>
    <w:p w:rsidR="007702FC" w:rsidRDefault="007702FC" w:rsidP="00CE01F8">
      <w:pPr>
        <w:widowControl w:val="0"/>
        <w:numPr>
          <w:ilvl w:val="0"/>
          <w:numId w:val="62"/>
        </w:numPr>
        <w:autoSpaceDE w:val="0"/>
        <w:jc w:val="both"/>
      </w:pPr>
      <w:r>
        <w:t>Опишите спиральную модель разработки БД.</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rPr>
      </w:pPr>
      <w:r w:rsidRPr="00A45904">
        <w:t>Разработайте графическую модель «сущность-связь» для информационной системы класса.</w:t>
      </w:r>
    </w:p>
    <w:p w:rsidR="007702FC" w:rsidRDefault="007702FC">
      <w:pPr>
        <w:rPr>
          <w:b/>
        </w:rPr>
      </w:pPr>
    </w:p>
    <w:p w:rsidR="007702FC" w:rsidRPr="00DC11F5" w:rsidRDefault="007702FC" w:rsidP="00827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02FC" w:rsidRPr="000F0F00" w:rsidRDefault="007702FC" w:rsidP="00827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02FC" w:rsidRPr="00DC11F5" w:rsidRDefault="007702FC" w:rsidP="008275FE">
      <w:pPr>
        <w:widowControl w:val="0"/>
        <w:autoSpaceDE w:val="0"/>
        <w:autoSpaceDN w:val="0"/>
        <w:adjustRightInd w:val="0"/>
        <w:ind w:firstLine="708"/>
        <w:rPr>
          <w:b/>
          <w:bCs/>
          <w:i/>
          <w:iCs/>
          <w:highlight w:val="white"/>
        </w:rPr>
      </w:pPr>
    </w:p>
    <w:p w:rsidR="007702FC" w:rsidRDefault="007702FC">
      <w:pPr>
        <w:widowControl w:val="0"/>
        <w:autoSpaceDE w:val="0"/>
        <w:ind w:firstLine="708"/>
        <w:rPr>
          <w:b/>
          <w:bCs/>
          <w:i/>
          <w:iCs/>
          <w:shd w:val="clear" w:color="auto" w:fill="FFFFFF"/>
        </w:rPr>
      </w:pPr>
    </w:p>
    <w:p w:rsidR="007702FC" w:rsidRDefault="007702FC">
      <w:pPr>
        <w:autoSpaceDE w:val="0"/>
        <w:ind w:left="708"/>
        <w:jc w:val="both"/>
        <w:rPr>
          <w:b/>
          <w:iCs/>
        </w:rPr>
      </w:pPr>
      <w:r>
        <w:rPr>
          <w:b/>
          <w:bCs/>
          <w:i/>
          <w:iCs/>
        </w:rPr>
        <w:t>7. Перечень основной и дополнительной учебной литературы, необходимой для освоения дисциплины (модуля)</w:t>
      </w:r>
    </w:p>
    <w:p w:rsidR="007702FC" w:rsidRDefault="007702FC">
      <w:pPr>
        <w:autoSpaceDE w:val="0"/>
        <w:ind w:left="720"/>
        <w:rPr>
          <w:color w:val="000000"/>
        </w:rPr>
      </w:pPr>
      <w:r>
        <w:rPr>
          <w:b/>
          <w:iCs/>
        </w:rPr>
        <w:t>7.1. Основная учебная литература:</w:t>
      </w:r>
    </w:p>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p>
    <w:p w:rsidR="007702FC" w:rsidRDefault="007702FC">
      <w:pPr>
        <w:pStyle w:val="28"/>
        <w:tabs>
          <w:tab w:val="left" w:pos="1701"/>
        </w:tabs>
        <w:ind w:left="0"/>
        <w:rPr>
          <w:b/>
          <w:iCs/>
        </w:rPr>
      </w:pPr>
    </w:p>
    <w:p w:rsidR="007702FC" w:rsidRDefault="007702FC" w:rsidP="00CE01F8">
      <w:pPr>
        <w:numPr>
          <w:ilvl w:val="1"/>
          <w:numId w:val="6"/>
        </w:numPr>
        <w:autoSpaceDE w:val="0"/>
        <w:rPr>
          <w:b/>
          <w:iCs/>
        </w:rPr>
      </w:pPr>
      <w:r>
        <w:rPr>
          <w:b/>
          <w:iCs/>
        </w:rPr>
        <w:t>Дополнительная учебная литература:</w:t>
      </w:r>
    </w:p>
    <w:p w:rsidR="007702FC" w:rsidRDefault="007702FC">
      <w:pPr>
        <w:autoSpaceDE w:val="0"/>
        <w:ind w:left="1069"/>
        <w:rPr>
          <w:b/>
          <w:iCs/>
        </w:rPr>
      </w:pPr>
    </w:p>
    <w:p w:rsidR="007702FC" w:rsidRDefault="007702FC">
      <w:pPr>
        <w:widowControl w:val="0"/>
        <w:tabs>
          <w:tab w:val="left" w:pos="1560"/>
        </w:tabs>
        <w:autoSpaceDE w:val="0"/>
      </w:pPr>
      <w:r>
        <w:t>1. Ермакова А.Н. Информатика [Электронный ресурс]: учебное пособие для студентов высших учебных заведений/ Ермакова А.Н., Богданова С.В.— Электрон. текстовые данные.— Ставрополь: Ставропольский государственный аграрный университет, Сервисшкола, 2013.— 184 c.— Режим доступа: http://www.iprbookshop.ru/48250.— ЭБС «IPRbooks», по паролю</w:t>
      </w:r>
    </w:p>
    <w:p w:rsidR="007702FC" w:rsidRDefault="007702FC">
      <w:pPr>
        <w:widowControl w:val="0"/>
        <w:tabs>
          <w:tab w:val="left" w:pos="1560"/>
        </w:tabs>
        <w:autoSpaceDE w:val="0"/>
      </w:pPr>
      <w:r>
        <w:t>2.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widowControl w:val="0"/>
        <w:tabs>
          <w:tab w:val="left" w:pos="1560"/>
        </w:tabs>
        <w:autoSpaceDE w:val="0"/>
      </w:pPr>
      <w:r>
        <w:t>3.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widowControl w:val="0"/>
        <w:tabs>
          <w:tab w:val="left" w:pos="1701"/>
        </w:tabs>
        <w:autoSpaceDE w:val="0"/>
        <w:ind w:left="360"/>
        <w:jc w:val="both"/>
      </w:pPr>
    </w:p>
    <w:p w:rsidR="007702FC" w:rsidRDefault="007702FC">
      <w:pPr>
        <w:autoSpaceDE w:val="0"/>
        <w:ind w:left="1069"/>
        <w:rPr>
          <w:b/>
          <w:iCs/>
        </w:rPr>
      </w:pPr>
    </w:p>
    <w:p w:rsidR="007702FC" w:rsidRDefault="007702FC">
      <w:pPr>
        <w:tabs>
          <w:tab w:val="left" w:pos="1701"/>
        </w:tabs>
        <w:autoSpaceDE w:val="0"/>
        <w:ind w:left="851" w:hanging="142"/>
        <w:rPr>
          <w:b/>
          <w:bCs/>
        </w:rPr>
      </w:pPr>
      <w:r>
        <w:rPr>
          <w:b/>
          <w:iCs/>
        </w:rPr>
        <w:t>7.3.Периодические издания</w:t>
      </w:r>
    </w:p>
    <w:p w:rsidR="007702FC" w:rsidRDefault="007702FC">
      <w:pPr>
        <w:autoSpaceDE w:val="0"/>
        <w:rPr>
          <w:b/>
          <w:bCs/>
        </w:rPr>
      </w:pPr>
    </w:p>
    <w:p w:rsidR="007702FC" w:rsidRDefault="007702FC" w:rsidP="00CE01F8">
      <w:pPr>
        <w:numPr>
          <w:ilvl w:val="0"/>
          <w:numId w:val="2"/>
        </w:numPr>
        <w:tabs>
          <w:tab w:val="left" w:pos="1701"/>
        </w:tabs>
        <w:jc w:val="both"/>
      </w:pPr>
      <w:r>
        <w:t>Научно-методический электронный журнал «Концепт»</w:t>
      </w:r>
    </w:p>
    <w:p w:rsidR="007702FC" w:rsidRDefault="007702FC" w:rsidP="00CE01F8">
      <w:pPr>
        <w:pStyle w:val="28"/>
        <w:numPr>
          <w:ilvl w:val="0"/>
          <w:numId w:val="2"/>
        </w:numPr>
        <w:tabs>
          <w:tab w:val="left" w:pos="1701"/>
        </w:tabs>
        <w:jc w:val="both"/>
      </w:pPr>
      <w:r>
        <w:t xml:space="preserve">Вестник Томского государственного педагогического университета. Серия Естественные и точные науки. Издательство: Томский государственный педагогический университет. Томск, ISSN: 1609–624X </w:t>
      </w:r>
      <w:hyperlink r:id="rId59" w:history="1">
        <w:r>
          <w:rPr>
            <w:rStyle w:val="a4"/>
          </w:rPr>
          <w:t>http://www.iprbookshop.ru</w:t>
        </w:r>
      </w:hyperlink>
      <w:r>
        <w:t>.</w:t>
      </w:r>
    </w:p>
    <w:p w:rsidR="007702FC" w:rsidRDefault="007702FC">
      <w:pPr>
        <w:tabs>
          <w:tab w:val="left" w:pos="1701"/>
        </w:tabs>
        <w:ind w:left="850"/>
        <w:jc w:val="both"/>
      </w:pPr>
    </w:p>
    <w:p w:rsidR="007702FC" w:rsidRDefault="007702FC">
      <w:pPr>
        <w:autoSpaceDE w:val="0"/>
        <w:rPr>
          <w:b/>
          <w:bCs/>
        </w:rPr>
      </w:pPr>
    </w:p>
    <w:p w:rsidR="007702FC" w:rsidRDefault="007702FC">
      <w:pPr>
        <w:autoSpaceDE w:val="0"/>
        <w:ind w:firstLine="709"/>
        <w:jc w:val="both"/>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02FC" w:rsidRDefault="00A2135B">
      <w:pPr>
        <w:widowControl w:val="0"/>
        <w:autoSpaceDE w:val="0"/>
        <w:jc w:val="both"/>
      </w:pPr>
      <w:hyperlink r:id="rId60" w:history="1">
        <w:r w:rsidR="007702FC">
          <w:rPr>
            <w:rStyle w:val="a4"/>
            <w:shd w:val="clear" w:color="auto" w:fill="FFFFFF"/>
          </w:rPr>
          <w:t>www.iprbookshop.ru</w:t>
        </w:r>
      </w:hyperlink>
      <w:r w:rsidR="007702FC">
        <w:rPr>
          <w:shd w:val="clear" w:color="auto" w:fill="FFFFFF"/>
        </w:rPr>
        <w:t xml:space="preserve">  - электронно-библиотечная система</w:t>
      </w:r>
    </w:p>
    <w:p w:rsidR="007702FC" w:rsidRDefault="007702FC">
      <w:pPr>
        <w:pStyle w:val="af7"/>
        <w:ind w:left="0"/>
      </w:pPr>
      <w:r>
        <w:t>www.zipsites.ru – бесплатная электронная Интернет библиотека.</w:t>
      </w:r>
    </w:p>
    <w:p w:rsidR="007702FC" w:rsidRDefault="007702FC">
      <w:pPr>
        <w:pStyle w:val="af7"/>
        <w:ind w:left="0"/>
      </w:pPr>
      <w:r>
        <w:t xml:space="preserve">www.elibraru.ru – бесплатная электронная Интернет библиотека. </w:t>
      </w:r>
    </w:p>
    <w:p w:rsidR="007702FC" w:rsidRDefault="00A2135B">
      <w:pPr>
        <w:tabs>
          <w:tab w:val="left" w:pos="1701"/>
        </w:tabs>
        <w:jc w:val="both"/>
        <w:rPr>
          <w:b/>
          <w:bCs/>
          <w:i/>
          <w:iCs/>
        </w:rPr>
      </w:pPr>
      <w:hyperlink r:id="rId61" w:history="1">
        <w:r w:rsidR="007702FC">
          <w:rPr>
            <w:rStyle w:val="a4"/>
          </w:rPr>
          <w:t>http://www.bymath.net/index.html</w:t>
        </w:r>
      </w:hyperlink>
      <w:r w:rsidR="007702FC">
        <w:rPr>
          <w:bCs/>
          <w:iCs/>
          <w:color w:val="000000"/>
        </w:rPr>
        <w:t>элементарная математика</w:t>
      </w:r>
    </w:p>
    <w:p w:rsidR="007702FC" w:rsidRDefault="007702FC" w:rsidP="00CE01F8">
      <w:pPr>
        <w:numPr>
          <w:ilvl w:val="0"/>
          <w:numId w:val="10"/>
        </w:numPr>
        <w:autoSpaceDE w:val="0"/>
        <w:jc w:val="both"/>
      </w:pPr>
      <w:r>
        <w:rPr>
          <w:b/>
          <w:bCs/>
          <w:i/>
          <w:iCs/>
        </w:rPr>
        <w:t>Методические указания для обучающихся по освоению дисциплины (модуля)</w:t>
      </w:r>
    </w:p>
    <w:p w:rsidR="007702FC" w:rsidRDefault="007702FC">
      <w:pPr>
        <w:widowControl w:val="0"/>
        <w:autoSpaceDE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2FC" w:rsidRDefault="007702FC">
      <w:pPr>
        <w:widowControl w:val="0"/>
        <w:autoSpaceDE w:val="0"/>
        <w:ind w:firstLine="360"/>
        <w:jc w:val="both"/>
      </w:pPr>
      <w:r>
        <w:t>Самостоятельная работа студентов складывается из следующих составляющих:</w:t>
      </w:r>
    </w:p>
    <w:p w:rsidR="007702FC" w:rsidRDefault="007702FC" w:rsidP="00CE01F8">
      <w:pPr>
        <w:widowControl w:val="0"/>
        <w:numPr>
          <w:ilvl w:val="0"/>
          <w:numId w:val="14"/>
        </w:numPr>
        <w:tabs>
          <w:tab w:val="left" w:pos="720"/>
        </w:tabs>
        <w:autoSpaceDE w:val="0"/>
        <w:ind w:left="720" w:hanging="360"/>
        <w:jc w:val="both"/>
      </w:pPr>
      <w:r>
        <w:t>работа с основной и дополнительной литературой, с материалами интернета и конспектами лекций;</w:t>
      </w:r>
    </w:p>
    <w:p w:rsidR="007702FC" w:rsidRDefault="007702FC" w:rsidP="00CE01F8">
      <w:pPr>
        <w:widowControl w:val="0"/>
        <w:numPr>
          <w:ilvl w:val="0"/>
          <w:numId w:val="14"/>
        </w:numPr>
        <w:tabs>
          <w:tab w:val="left" w:pos="720"/>
        </w:tabs>
        <w:autoSpaceDE w:val="0"/>
        <w:ind w:left="720" w:hanging="360"/>
        <w:jc w:val="both"/>
      </w:pPr>
      <w:r>
        <w:t>внеаудиторная подготовка к  контрольным работам, выполнение докладов, рефератов и курсовых работ;</w:t>
      </w:r>
    </w:p>
    <w:p w:rsidR="007702FC" w:rsidRDefault="007702FC" w:rsidP="00CE01F8">
      <w:pPr>
        <w:widowControl w:val="0"/>
        <w:numPr>
          <w:ilvl w:val="0"/>
          <w:numId w:val="14"/>
        </w:numPr>
        <w:tabs>
          <w:tab w:val="left" w:pos="720"/>
        </w:tabs>
        <w:autoSpaceDE w:val="0"/>
        <w:ind w:left="720" w:hanging="360"/>
        <w:jc w:val="both"/>
      </w:pPr>
      <w:r>
        <w:t>выполнение самостоятельных практических работ;</w:t>
      </w:r>
    </w:p>
    <w:p w:rsidR="007702FC" w:rsidRDefault="007702FC" w:rsidP="00CE01F8">
      <w:pPr>
        <w:widowControl w:val="0"/>
        <w:numPr>
          <w:ilvl w:val="0"/>
          <w:numId w:val="14"/>
        </w:numPr>
        <w:tabs>
          <w:tab w:val="left" w:pos="720"/>
        </w:tabs>
        <w:autoSpaceDE w:val="0"/>
        <w:ind w:left="720" w:hanging="360"/>
        <w:jc w:val="both"/>
      </w:pPr>
      <w:r>
        <w:t>подготовка к  экзаменам (зачетам)  непосредственно перед ними.</w:t>
      </w:r>
    </w:p>
    <w:p w:rsidR="007702FC" w:rsidRDefault="007702FC">
      <w:pPr>
        <w:autoSpaceDE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02FC" w:rsidRDefault="007702FC">
      <w:pPr>
        <w:widowControl w:val="0"/>
        <w:autoSpaceDE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02FC" w:rsidRDefault="007702FC">
      <w:pPr>
        <w:widowControl w:val="0"/>
        <w:autoSpaceDE w:val="0"/>
        <w:ind w:firstLine="360"/>
        <w:jc w:val="both"/>
      </w:pPr>
      <w:r>
        <w:t>Для успешной сдачи  экзамена (зачета)  рекомендуется соблюдать следующие правила:</w:t>
      </w:r>
    </w:p>
    <w:p w:rsidR="007702FC" w:rsidRDefault="007702FC" w:rsidP="00CE01F8">
      <w:pPr>
        <w:widowControl w:val="0"/>
        <w:numPr>
          <w:ilvl w:val="0"/>
          <w:numId w:val="14"/>
        </w:numPr>
        <w:tabs>
          <w:tab w:val="left" w:pos="720"/>
        </w:tabs>
        <w:autoSpaceDE w:val="0"/>
        <w:ind w:left="720" w:hanging="360"/>
        <w:jc w:val="both"/>
      </w:pPr>
      <w:r>
        <w:t>Подготовка к экзамену (зачету) должна проводиться систематически, в течение всего семестра.</w:t>
      </w:r>
    </w:p>
    <w:p w:rsidR="007702FC" w:rsidRDefault="007702FC" w:rsidP="00CE01F8">
      <w:pPr>
        <w:widowControl w:val="0"/>
        <w:numPr>
          <w:ilvl w:val="0"/>
          <w:numId w:val="14"/>
        </w:numPr>
        <w:tabs>
          <w:tab w:val="left" w:pos="720"/>
        </w:tabs>
        <w:autoSpaceDE w:val="0"/>
        <w:ind w:left="720" w:hanging="360"/>
        <w:jc w:val="both"/>
      </w:pPr>
      <w:r>
        <w:t xml:space="preserve">Интенсивная подготовка должна начаться не позднее, чем за месяц до экзамена. </w:t>
      </w:r>
    </w:p>
    <w:p w:rsidR="007702FC" w:rsidRDefault="007702FC" w:rsidP="00CE01F8">
      <w:pPr>
        <w:widowControl w:val="0"/>
        <w:numPr>
          <w:ilvl w:val="0"/>
          <w:numId w:val="14"/>
        </w:numPr>
        <w:tabs>
          <w:tab w:val="left" w:pos="720"/>
        </w:tabs>
        <w:autoSpaceDE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02FC" w:rsidRDefault="007702FC">
      <w:pPr>
        <w:widowControl w:val="0"/>
        <w:autoSpaceDE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2FC" w:rsidRDefault="007702FC">
      <w:pPr>
        <w:widowControl w:val="0"/>
        <w:autoSpaceDE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02FC" w:rsidRDefault="007702FC">
      <w:pPr>
        <w:widowControl w:val="0"/>
        <w:autoSpaceDE w:val="0"/>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702FC" w:rsidRDefault="007702FC">
      <w:pPr>
        <w:autoSpaceDE w:val="0"/>
        <w:jc w:val="both"/>
      </w:pPr>
    </w:p>
    <w:p w:rsidR="007702FC" w:rsidRDefault="007702FC" w:rsidP="00CE01F8">
      <w:pPr>
        <w:numPr>
          <w:ilvl w:val="0"/>
          <w:numId w:val="10"/>
        </w:numPr>
        <w:autoSpaceDE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2FC" w:rsidRDefault="007702FC">
      <w:pPr>
        <w:autoSpaceDE w:val="0"/>
        <w:jc w:val="both"/>
        <w:rPr>
          <w:b/>
          <w:bCs/>
          <w:i/>
          <w:iCs/>
        </w:rPr>
      </w:pPr>
    </w:p>
    <w:p w:rsidR="007702FC" w:rsidRPr="000A7D02" w:rsidRDefault="007702FC">
      <w:pPr>
        <w:autoSpaceDE w:val="0"/>
        <w:jc w:val="both"/>
        <w:rPr>
          <w:lang w:val="en-US"/>
        </w:rPr>
      </w:pPr>
      <w:r w:rsidRPr="000A7D02">
        <w:rPr>
          <w:lang w:val="en-US"/>
        </w:rPr>
        <w:t>1.</w:t>
      </w:r>
      <w:r>
        <w:t>Операционнаясистема</w:t>
      </w:r>
      <w:r w:rsidRPr="000A7D02">
        <w:rPr>
          <w:lang w:val="en-US"/>
        </w:rPr>
        <w:t xml:space="preserve"> </w:t>
      </w:r>
      <w:r>
        <w:rPr>
          <w:lang w:val="en-US"/>
        </w:rPr>
        <w:t>Microsoft</w:t>
      </w:r>
      <w:r w:rsidRPr="000A7D02">
        <w:rPr>
          <w:lang w:val="en-US"/>
        </w:rPr>
        <w:t xml:space="preserve"> </w:t>
      </w:r>
      <w:r>
        <w:rPr>
          <w:lang w:val="en-US"/>
        </w:rPr>
        <w:t>Windows</w:t>
      </w:r>
    </w:p>
    <w:p w:rsidR="007702FC" w:rsidRPr="000A7D02" w:rsidRDefault="007702FC">
      <w:pPr>
        <w:autoSpaceDE w:val="0"/>
        <w:jc w:val="both"/>
        <w:rPr>
          <w:lang w:val="en-US"/>
        </w:rPr>
      </w:pPr>
      <w:r w:rsidRPr="000A7D02">
        <w:rPr>
          <w:lang w:val="en-US"/>
        </w:rPr>
        <w:t>2.</w:t>
      </w:r>
      <w:r>
        <w:rPr>
          <w:lang w:val="en-US"/>
        </w:rPr>
        <w:t>Microsoft</w:t>
      </w:r>
      <w:r w:rsidRPr="000A7D02">
        <w:rPr>
          <w:lang w:val="en-US"/>
        </w:rPr>
        <w:t xml:space="preserve"> </w:t>
      </w:r>
      <w:r>
        <w:rPr>
          <w:lang w:val="en-US"/>
        </w:rPr>
        <w:t>Office</w:t>
      </w:r>
      <w:r w:rsidRPr="000A7D02">
        <w:rPr>
          <w:lang w:val="en-US"/>
        </w:rPr>
        <w:t xml:space="preserve"> 2010-2016</w:t>
      </w:r>
    </w:p>
    <w:p w:rsidR="007702FC" w:rsidRPr="000A7D02" w:rsidRDefault="007702FC">
      <w:pPr>
        <w:autoSpaceDE w:val="0"/>
        <w:jc w:val="both"/>
        <w:rPr>
          <w:lang w:val="en-US"/>
        </w:rPr>
      </w:pPr>
      <w:r w:rsidRPr="000A7D02">
        <w:rPr>
          <w:lang w:val="en-US"/>
        </w:rPr>
        <w:t>3.</w:t>
      </w:r>
      <w:r>
        <w:t>Антивирус</w:t>
      </w:r>
      <w:r w:rsidRPr="000A7D02">
        <w:rPr>
          <w:lang w:val="en-US"/>
        </w:rPr>
        <w:t xml:space="preserve"> </w:t>
      </w:r>
      <w:r>
        <w:rPr>
          <w:lang w:val="en-US"/>
        </w:rPr>
        <w:t>Kaspersky</w:t>
      </w:r>
      <w:r w:rsidRPr="000A7D02">
        <w:rPr>
          <w:lang w:val="en-US"/>
        </w:rPr>
        <w:t xml:space="preserve"> </w:t>
      </w:r>
      <w:r>
        <w:rPr>
          <w:lang w:val="en-US"/>
        </w:rPr>
        <w:t>Endpoint</w:t>
      </w:r>
      <w:r w:rsidRPr="000A7D02">
        <w:rPr>
          <w:lang w:val="en-US"/>
        </w:rPr>
        <w:t xml:space="preserve"> </w:t>
      </w:r>
      <w:r>
        <w:rPr>
          <w:lang w:val="en-US"/>
        </w:rPr>
        <w:t>Security</w:t>
      </w:r>
    </w:p>
    <w:p w:rsidR="007702FC" w:rsidRPr="000A7D02" w:rsidRDefault="007702FC">
      <w:pPr>
        <w:autoSpaceDE w:val="0"/>
        <w:jc w:val="both"/>
        <w:rPr>
          <w:lang w:val="en-US"/>
        </w:rPr>
      </w:pPr>
      <w:r w:rsidRPr="000A7D02">
        <w:rPr>
          <w:lang w:val="en-US"/>
        </w:rPr>
        <w:t>4.</w:t>
      </w:r>
      <w:r>
        <w:t>Программадляработыс</w:t>
      </w:r>
      <w:r w:rsidRPr="000A7D02">
        <w:rPr>
          <w:lang w:val="en-US"/>
        </w:rPr>
        <w:t xml:space="preserve"> </w:t>
      </w:r>
      <w:r>
        <w:rPr>
          <w:lang w:val="en-US"/>
        </w:rPr>
        <w:t>pdf</w:t>
      </w:r>
      <w:r w:rsidRPr="000A7D02">
        <w:rPr>
          <w:lang w:val="en-US"/>
        </w:rPr>
        <w:t xml:space="preserve"> </w:t>
      </w:r>
      <w:r>
        <w:t>файлами</w:t>
      </w:r>
      <w:r w:rsidRPr="000A7D02">
        <w:rPr>
          <w:lang w:val="en-US"/>
        </w:rPr>
        <w:t xml:space="preserve"> </w:t>
      </w:r>
      <w:r>
        <w:rPr>
          <w:lang w:val="en-US"/>
        </w:rPr>
        <w:t>Adobe</w:t>
      </w:r>
      <w:r w:rsidRPr="000A7D02">
        <w:rPr>
          <w:lang w:val="en-US"/>
        </w:rPr>
        <w:t xml:space="preserve"> </w:t>
      </w:r>
      <w:r>
        <w:rPr>
          <w:lang w:val="en-US"/>
        </w:rPr>
        <w:t>Reader</w:t>
      </w:r>
    </w:p>
    <w:p w:rsidR="007702FC" w:rsidRDefault="007702FC">
      <w:pPr>
        <w:autoSpaceDE w:val="0"/>
        <w:jc w:val="both"/>
      </w:pPr>
      <w:r>
        <w:t>5.Архиватор 7-</w:t>
      </w:r>
      <w:r>
        <w:rPr>
          <w:lang w:val="en-US"/>
        </w:rPr>
        <w:t>zip</w:t>
      </w:r>
    </w:p>
    <w:p w:rsidR="007702FC" w:rsidRDefault="007702FC">
      <w:pPr>
        <w:autoSpaceDE w:val="0"/>
        <w:jc w:val="both"/>
      </w:pPr>
    </w:p>
    <w:p w:rsidR="007702FC" w:rsidRDefault="007702FC">
      <w:pPr>
        <w:autoSpaceDE w:val="0"/>
        <w:ind w:left="360"/>
        <w:jc w:val="both"/>
      </w:pPr>
      <w:r>
        <w:rPr>
          <w:b/>
          <w:bCs/>
          <w:i/>
          <w:iCs/>
        </w:rPr>
        <w:t>11. Описание материально-технической базы, необходимой для осуществления образовательного процесса по дисциплине (модулю)</w:t>
      </w:r>
    </w:p>
    <w:p w:rsidR="007702FC" w:rsidRDefault="007702FC">
      <w:pPr>
        <w:ind w:left="720"/>
        <w:jc w:val="both"/>
      </w:pPr>
      <w:r>
        <w:t>1.Проектор, ноутбук</w:t>
      </w:r>
    </w:p>
    <w:p w:rsidR="007702FC" w:rsidRDefault="007702FC">
      <w:pPr>
        <w:ind w:left="720"/>
        <w:jc w:val="both"/>
      </w:pPr>
      <w:r>
        <w:t xml:space="preserve">2.Проекционный экран </w:t>
      </w:r>
    </w:p>
    <w:p w:rsidR="007702FC" w:rsidRDefault="007702FC">
      <w:pPr>
        <w:ind w:left="720"/>
        <w:jc w:val="both"/>
      </w:pPr>
      <w:r>
        <w:t>3.Колонки</w:t>
      </w:r>
    </w:p>
    <w:p w:rsidR="007702FC" w:rsidRDefault="007702FC">
      <w:pPr>
        <w:autoSpaceDE w:val="0"/>
      </w:pPr>
    </w:p>
    <w:p w:rsidR="007702FC" w:rsidRDefault="007702FC" w:rsidP="00CE01F8">
      <w:pPr>
        <w:numPr>
          <w:ilvl w:val="0"/>
          <w:numId w:val="4"/>
        </w:numPr>
        <w:autoSpaceDE w:val="0"/>
        <w:jc w:val="both"/>
        <w:rPr>
          <w:color w:val="000000"/>
        </w:rPr>
      </w:pPr>
      <w:r>
        <w:rPr>
          <w:b/>
          <w:bCs/>
          <w:i/>
          <w:iCs/>
        </w:rPr>
        <w:t>Образовательные технологии, используемые при освоении дисциплины</w:t>
      </w:r>
    </w:p>
    <w:p w:rsidR="007702FC" w:rsidRDefault="007702FC">
      <w:pPr>
        <w:tabs>
          <w:tab w:val="center" w:pos="4536"/>
          <w:tab w:val="right" w:pos="9072"/>
        </w:tabs>
        <w:jc w:val="both"/>
        <w:rPr>
          <w:color w:val="000000"/>
        </w:rPr>
      </w:pPr>
      <w:r>
        <w:rPr>
          <w:color w:val="000000"/>
        </w:rPr>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02FC" w:rsidRDefault="007702FC">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02FC" w:rsidRDefault="007702FC">
      <w:pPr>
        <w:tabs>
          <w:tab w:val="center" w:pos="4536"/>
          <w:tab w:val="right" w:pos="9072"/>
        </w:tabs>
        <w:ind w:firstLine="709"/>
        <w:jc w:val="both"/>
      </w:pPr>
    </w:p>
    <w:p w:rsidR="007702FC" w:rsidRDefault="007702FC">
      <w:pPr>
        <w:tabs>
          <w:tab w:val="center" w:pos="4536"/>
          <w:tab w:val="right" w:pos="9072"/>
        </w:tabs>
        <w:autoSpaceDE w:val="0"/>
        <w:jc w:val="both"/>
      </w:pPr>
      <w:r>
        <w:rPr>
          <w:b/>
          <w:bCs/>
        </w:rPr>
        <w:t>12.1. В освоении учебной дисциплины  используются следующие традиционные образовательные технологии:</w:t>
      </w:r>
    </w:p>
    <w:p w:rsidR="007702FC" w:rsidRDefault="007702FC">
      <w:pPr>
        <w:tabs>
          <w:tab w:val="center" w:pos="4536"/>
          <w:tab w:val="right" w:pos="9072"/>
        </w:tabs>
        <w:autoSpaceDE w:val="0"/>
      </w:pPr>
      <w:r>
        <w:t>- чтение проблемно-информационных лекций с использованием доски и видеоматериалов;</w:t>
      </w:r>
    </w:p>
    <w:p w:rsidR="007702FC" w:rsidRDefault="007702FC">
      <w:pPr>
        <w:tabs>
          <w:tab w:val="center" w:pos="4536"/>
          <w:tab w:val="right" w:pos="9072"/>
        </w:tabs>
        <w:autoSpaceDE w:val="0"/>
      </w:pPr>
      <w:r>
        <w:t>- практические  занятия;</w:t>
      </w:r>
    </w:p>
    <w:p w:rsidR="007702FC" w:rsidRDefault="007702FC">
      <w:pPr>
        <w:tabs>
          <w:tab w:val="center" w:pos="4536"/>
          <w:tab w:val="right" w:pos="9072"/>
        </w:tabs>
        <w:autoSpaceDE w:val="0"/>
      </w:pPr>
      <w:r>
        <w:t>- контрольные опросы;</w:t>
      </w:r>
    </w:p>
    <w:p w:rsidR="007702FC" w:rsidRDefault="007702FC">
      <w:pPr>
        <w:tabs>
          <w:tab w:val="center" w:pos="4536"/>
          <w:tab w:val="right" w:pos="9072"/>
        </w:tabs>
        <w:autoSpaceDE w:val="0"/>
      </w:pPr>
      <w:r>
        <w:t>- консультации;</w:t>
      </w:r>
    </w:p>
    <w:p w:rsidR="007702FC" w:rsidRDefault="007702FC">
      <w:pPr>
        <w:tabs>
          <w:tab w:val="center" w:pos="4536"/>
          <w:tab w:val="right" w:pos="9072"/>
        </w:tabs>
        <w:autoSpaceDE w:val="0"/>
      </w:pPr>
      <w:r>
        <w:t>- самостоятельная работа с учебной литературой;</w:t>
      </w:r>
    </w:p>
    <w:p w:rsidR="007702FC" w:rsidRDefault="007702FC">
      <w:pPr>
        <w:tabs>
          <w:tab w:val="center" w:pos="4536"/>
          <w:tab w:val="right" w:pos="9072"/>
        </w:tabs>
        <w:autoSpaceDE w:val="0"/>
      </w:pPr>
      <w:r>
        <w:t>- подготовка и обсуждение рефератов, презентаций;</w:t>
      </w:r>
    </w:p>
    <w:p w:rsidR="007702FC" w:rsidRDefault="007702FC">
      <w:pPr>
        <w:tabs>
          <w:tab w:val="center" w:pos="4536"/>
          <w:tab w:val="right" w:pos="9072"/>
        </w:tabs>
        <w:autoSpaceDE w:val="0"/>
        <w:rPr>
          <w:b/>
          <w:bCs/>
        </w:rPr>
      </w:pPr>
      <w:r>
        <w:t>- тестирование по основным темам дисциплины.</w:t>
      </w:r>
    </w:p>
    <w:p w:rsidR="007702FC" w:rsidRDefault="007702FC">
      <w:pPr>
        <w:tabs>
          <w:tab w:val="center" w:pos="4536"/>
          <w:tab w:val="right" w:pos="9072"/>
        </w:tabs>
        <w:autoSpaceDE w:val="0"/>
        <w:rPr>
          <w:b/>
          <w:bCs/>
        </w:rPr>
      </w:pPr>
    </w:p>
    <w:p w:rsidR="007702FC" w:rsidRDefault="007702FC">
      <w:pPr>
        <w:tabs>
          <w:tab w:val="center" w:pos="4536"/>
          <w:tab w:val="right" w:pos="9072"/>
        </w:tabs>
        <w:autoSpaceDE w:val="0"/>
      </w:pPr>
      <w:r>
        <w:rPr>
          <w:b/>
          <w:bCs/>
        </w:rPr>
        <w:t>12.2. Активные и интерактивные  методы и формы обучения</w:t>
      </w:r>
    </w:p>
    <w:p w:rsidR="007702FC" w:rsidRDefault="007702FC">
      <w:pPr>
        <w:tabs>
          <w:tab w:val="center" w:pos="851"/>
          <w:tab w:val="right" w:pos="9072"/>
        </w:tabs>
        <w:autoSpaceDE w:val="0"/>
        <w:jc w:val="both"/>
        <w:rPr>
          <w:i/>
          <w:iCs/>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7702FC" w:rsidRDefault="007702FC">
      <w:pPr>
        <w:tabs>
          <w:tab w:val="center" w:pos="4536"/>
          <w:tab w:val="right" w:pos="9072"/>
        </w:tabs>
        <w:autoSpaceDE w:val="0"/>
        <w:jc w:val="both"/>
        <w:rPr>
          <w:i/>
          <w:iCs/>
        </w:rPr>
      </w:pPr>
      <w:r>
        <w:rPr>
          <w:i/>
          <w:iCs/>
        </w:rPr>
        <w:t xml:space="preserve">- анализ проблемных-аналитических заданий, </w:t>
      </w:r>
    </w:p>
    <w:p w:rsidR="007702FC" w:rsidRDefault="007702FC">
      <w:pPr>
        <w:tabs>
          <w:tab w:val="center" w:pos="4536"/>
          <w:tab w:val="right" w:pos="9072"/>
        </w:tabs>
        <w:autoSpaceDE w:val="0"/>
        <w:rPr>
          <w:i/>
          <w:iCs/>
        </w:rPr>
      </w:pPr>
      <w:r>
        <w:rPr>
          <w:i/>
          <w:iCs/>
        </w:rPr>
        <w:t>- беседа;</w:t>
      </w:r>
    </w:p>
    <w:p w:rsidR="007702FC" w:rsidRDefault="007702FC">
      <w:pPr>
        <w:tabs>
          <w:tab w:val="center" w:pos="4536"/>
          <w:tab w:val="right" w:pos="9072"/>
        </w:tabs>
        <w:autoSpaceDE w:val="0"/>
      </w:pPr>
      <w:r>
        <w:rPr>
          <w:i/>
          <w:iCs/>
        </w:rPr>
        <w:t>-  мини-конференция.</w:t>
      </w:r>
    </w:p>
    <w:p w:rsidR="007702FC" w:rsidRDefault="007702FC">
      <w:pPr>
        <w:tabs>
          <w:tab w:val="center" w:pos="4536"/>
          <w:tab w:val="right" w:pos="9072"/>
        </w:tabs>
        <w:autoSpaceDE w:val="0"/>
        <w:jc w:val="both"/>
      </w:pPr>
    </w:p>
    <w:p w:rsidR="007702FC" w:rsidRDefault="007702FC">
      <w:pPr>
        <w:pageBreakBefore/>
        <w:autoSpaceDE w:val="0"/>
        <w:jc w:val="right"/>
      </w:pPr>
      <w:r>
        <w:t xml:space="preserve">Приложение </w:t>
      </w:r>
    </w:p>
    <w:p w:rsidR="007702FC" w:rsidRDefault="007702FC">
      <w:pPr>
        <w:autoSpaceDE w:val="0"/>
        <w:jc w:val="right"/>
      </w:pPr>
    </w:p>
    <w:p w:rsidR="007702FC" w:rsidRDefault="007702FC">
      <w:pPr>
        <w:autoSpaceDE w:val="0"/>
        <w:jc w:val="center"/>
      </w:pPr>
    </w:p>
    <w:p w:rsidR="007702FC" w:rsidRDefault="007702FC">
      <w:pPr>
        <w:autoSpaceDE w:val="0"/>
      </w:pPr>
    </w:p>
    <w:p w:rsidR="007702FC" w:rsidRDefault="007702FC">
      <w:pPr>
        <w:autoSpaceDE w:val="0"/>
        <w:jc w:val="right"/>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rPr>
          <w:b/>
          <w:bCs/>
        </w:rPr>
      </w:pPr>
      <w:r>
        <w:rPr>
          <w:b/>
          <w:bCs/>
        </w:rPr>
        <w:t xml:space="preserve">ФОНД ОЦЕНОЧНЫХ СРЕДСТВ </w:t>
      </w:r>
    </w:p>
    <w:p w:rsidR="007702FC" w:rsidRDefault="007702FC">
      <w:pPr>
        <w:autoSpaceDE w:val="0"/>
        <w:jc w:val="center"/>
        <w:rPr>
          <w:b/>
          <w:bCs/>
        </w:rPr>
      </w:pPr>
      <w:r>
        <w:rPr>
          <w:b/>
          <w:bCs/>
        </w:rPr>
        <w:t>ДЛЯ ПРОВЕДЕНИЯ ПРОМЕЖУТОЧНОЙ АТТЕСТАЦИИ</w:t>
      </w:r>
    </w:p>
    <w:p w:rsidR="007702FC" w:rsidRDefault="007702FC">
      <w:pPr>
        <w:autoSpaceDE w:val="0"/>
        <w:jc w:val="center"/>
        <w:rPr>
          <w:b/>
          <w:bCs/>
        </w:rPr>
      </w:pPr>
      <w:r>
        <w:rPr>
          <w:b/>
          <w:bCs/>
        </w:rPr>
        <w:t>ПО ДИСЦИПЛИНЕ</w:t>
      </w:r>
    </w:p>
    <w:p w:rsidR="007702FC" w:rsidRDefault="007702FC">
      <w:pPr>
        <w:autoSpaceDE w:val="0"/>
        <w:jc w:val="center"/>
        <w:rPr>
          <w:b/>
          <w:bCs/>
        </w:rPr>
      </w:pPr>
    </w:p>
    <w:p w:rsidR="007702FC" w:rsidRDefault="007702FC">
      <w:pPr>
        <w:autoSpaceDE w:val="0"/>
        <w:jc w:val="center"/>
        <w:rPr>
          <w:b/>
          <w:bCs/>
        </w:rPr>
      </w:pPr>
    </w:p>
    <w:p w:rsidR="007702FC" w:rsidRDefault="007702FC">
      <w:pPr>
        <w:tabs>
          <w:tab w:val="left" w:leader="underscore" w:pos="9856"/>
        </w:tabs>
        <w:autoSpaceDE w:val="0"/>
        <w:jc w:val="center"/>
      </w:pPr>
      <w:r>
        <w:rPr>
          <w:b/>
          <w:bCs/>
        </w:rPr>
        <w:t>«Математика и информатика»</w:t>
      </w: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rsidP="00CE01F8">
      <w:pPr>
        <w:numPr>
          <w:ilvl w:val="0"/>
          <w:numId w:val="8"/>
        </w:numPr>
        <w:jc w:val="both"/>
        <w:rPr>
          <w:b/>
        </w:rPr>
      </w:pPr>
      <w:r>
        <w:rPr>
          <w:b/>
        </w:rPr>
        <w:t>Паспорт компетенций</w:t>
      </w:r>
    </w:p>
    <w:p w:rsidR="007702FC" w:rsidRDefault="007702FC">
      <w:pPr>
        <w:ind w:left="720"/>
        <w:jc w:val="both"/>
        <w:rPr>
          <w:b/>
        </w:rPr>
      </w:pPr>
    </w:p>
    <w:tbl>
      <w:tblPr>
        <w:tblW w:w="0" w:type="auto"/>
        <w:tblInd w:w="-135" w:type="dxa"/>
        <w:tblLayout w:type="fixed"/>
        <w:tblLook w:val="0000" w:firstRow="0" w:lastRow="0" w:firstColumn="0" w:lastColumn="0" w:noHBand="0" w:noVBand="0"/>
      </w:tblPr>
      <w:tblGrid>
        <w:gridCol w:w="2093"/>
        <w:gridCol w:w="1843"/>
        <w:gridCol w:w="6223"/>
      </w:tblGrid>
      <w:tr w:rsidR="007702FC">
        <w:trPr>
          <w:trHeight w:val="726"/>
        </w:trPr>
        <w:tc>
          <w:tcPr>
            <w:tcW w:w="2093" w:type="dxa"/>
            <w:tcBorders>
              <w:top w:val="single" w:sz="4" w:space="0" w:color="000000"/>
              <w:left w:val="single" w:sz="4" w:space="0" w:color="000000"/>
              <w:bottom w:val="single" w:sz="4" w:space="0" w:color="000000"/>
            </w:tcBorders>
          </w:tcPr>
          <w:p w:rsidR="007702FC" w:rsidRDefault="007702FC">
            <w:pPr>
              <w:widowControl w:val="0"/>
              <w:jc w:val="both"/>
            </w:pPr>
            <w:r>
              <w:t>Код оцениваемой компетенции (или её части)</w:t>
            </w:r>
          </w:p>
        </w:tc>
        <w:tc>
          <w:tcPr>
            <w:tcW w:w="1843" w:type="dxa"/>
            <w:tcBorders>
              <w:top w:val="single" w:sz="4" w:space="0" w:color="000000"/>
              <w:left w:val="single" w:sz="4" w:space="0" w:color="000000"/>
              <w:bottom w:val="single" w:sz="4" w:space="0" w:color="000000"/>
            </w:tcBorders>
          </w:tcPr>
          <w:p w:rsidR="007702FC" w:rsidRDefault="007702FC">
            <w:pPr>
              <w:widowControl w:val="0"/>
              <w:jc w:val="both"/>
            </w:pPr>
            <w:r>
              <w:t xml:space="preserve">Вид контроля </w:t>
            </w:r>
          </w:p>
        </w:tc>
        <w:tc>
          <w:tcPr>
            <w:tcW w:w="6223" w:type="dxa"/>
            <w:tcBorders>
              <w:top w:val="single" w:sz="4" w:space="0" w:color="000000"/>
              <w:left w:val="single" w:sz="4" w:space="0" w:color="000000"/>
              <w:bottom w:val="single" w:sz="4" w:space="0" w:color="000000"/>
              <w:right w:val="single" w:sz="4" w:space="0" w:color="000000"/>
            </w:tcBorders>
          </w:tcPr>
          <w:p w:rsidR="007702FC" w:rsidRDefault="007702FC">
            <w:pPr>
              <w:widowControl w:val="0"/>
              <w:jc w:val="both"/>
            </w:pPr>
            <w:r>
              <w:t>Компонент фонда оценочных средств</w:t>
            </w:r>
          </w:p>
        </w:tc>
      </w:tr>
      <w:tr w:rsidR="007702FC">
        <w:trPr>
          <w:trHeight w:val="726"/>
        </w:trPr>
        <w:tc>
          <w:tcPr>
            <w:tcW w:w="2093" w:type="dxa"/>
            <w:tcBorders>
              <w:left w:val="single" w:sz="4" w:space="0" w:color="000000"/>
              <w:bottom w:val="single" w:sz="4" w:space="0" w:color="000000"/>
            </w:tcBorders>
          </w:tcPr>
          <w:p w:rsidR="007702FC" w:rsidRDefault="007702FC">
            <w:pPr>
              <w:widowControl w:val="0"/>
              <w:snapToGrid w:val="0"/>
              <w:jc w:val="both"/>
              <w:rPr>
                <w:color w:val="000000"/>
              </w:rPr>
            </w:pPr>
            <w:r w:rsidRPr="00921BAA">
              <w:t>ОПК-8</w:t>
            </w:r>
            <w:r w:rsidRPr="00921BAA">
              <w:tab/>
              <w:t>Способен осуществлять педагогическую деятельность на основе специальных научных знаний</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snapToGrid w:val="0"/>
              <w:jc w:val="both"/>
              <w:rPr>
                <w:color w:val="000000"/>
              </w:rPr>
            </w:pPr>
            <w:r>
              <w:rPr>
                <w:color w:val="000000"/>
              </w:rPr>
              <w:t xml:space="preserve">Тест </w:t>
            </w:r>
          </w:p>
          <w:p w:rsidR="007702FC" w:rsidRDefault="007702FC">
            <w:pPr>
              <w:widowControl w:val="0"/>
              <w:snapToGrid w:val="0"/>
              <w:jc w:val="both"/>
            </w:pPr>
            <w:r>
              <w:rPr>
                <w:color w:val="000000"/>
              </w:rPr>
              <w:t>Решение практических задач</w:t>
            </w:r>
          </w:p>
        </w:tc>
      </w:tr>
      <w:tr w:rsidR="007702FC">
        <w:trPr>
          <w:trHeight w:val="726"/>
        </w:trPr>
        <w:tc>
          <w:tcPr>
            <w:tcW w:w="2093" w:type="dxa"/>
            <w:tcBorders>
              <w:left w:val="single" w:sz="4" w:space="0" w:color="000000"/>
              <w:bottom w:val="single" w:sz="4" w:space="0" w:color="000000"/>
            </w:tcBorders>
          </w:tcPr>
          <w:p w:rsidR="007702FC" w:rsidRDefault="007702FC" w:rsidP="007247B8">
            <w:pPr>
              <w:rPr>
                <w:lang w:eastAsia="ru-RU"/>
              </w:rPr>
            </w:pPr>
            <w:r>
              <w:t>ПК-3. Способен</w:t>
            </w:r>
          </w:p>
          <w:p w:rsidR="007702FC" w:rsidRDefault="007702FC" w:rsidP="007247B8">
            <w:r>
              <w:t>применять</w:t>
            </w:r>
          </w:p>
          <w:p w:rsidR="007702FC" w:rsidRDefault="007702FC" w:rsidP="007247B8">
            <w:r>
              <w:t>предметные знания</w:t>
            </w:r>
          </w:p>
          <w:p w:rsidR="007702FC" w:rsidRDefault="007702FC" w:rsidP="007247B8">
            <w:r>
              <w:t>при реализации</w:t>
            </w:r>
          </w:p>
          <w:p w:rsidR="007702FC" w:rsidRDefault="007702FC" w:rsidP="007247B8">
            <w:r>
              <w:t>образовательного</w:t>
            </w:r>
          </w:p>
          <w:p w:rsidR="007702FC" w:rsidRDefault="007702FC" w:rsidP="007247B8">
            <w:pPr>
              <w:widowControl w:val="0"/>
              <w:rPr>
                <w:color w:val="000000"/>
              </w:rPr>
            </w:pPr>
            <w:r>
              <w:t>процесса</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jc w:val="both"/>
              <w:rPr>
                <w:color w:val="000000"/>
              </w:rPr>
            </w:pPr>
            <w:r>
              <w:rPr>
                <w:color w:val="000000"/>
              </w:rPr>
              <w:t xml:space="preserve">Тест </w:t>
            </w:r>
          </w:p>
          <w:p w:rsidR="007702FC" w:rsidRDefault="007702FC">
            <w:pPr>
              <w:widowControl w:val="0"/>
              <w:jc w:val="both"/>
            </w:pPr>
            <w:r>
              <w:rPr>
                <w:color w:val="000000"/>
              </w:rPr>
              <w:t>Решение практических задач</w:t>
            </w:r>
          </w:p>
        </w:tc>
      </w:tr>
    </w:tbl>
    <w:p w:rsidR="007702FC" w:rsidRDefault="007702FC">
      <w:pPr>
        <w:ind w:firstLine="567"/>
        <w:jc w:val="both"/>
      </w:pPr>
    </w:p>
    <w:p w:rsidR="007702FC" w:rsidRDefault="007702FC">
      <w:pPr>
        <w:jc w:val="both"/>
      </w:pPr>
      <w:r>
        <w:rPr>
          <w:b/>
        </w:rPr>
        <w:t>2.Критерии освоения компетенций</w:t>
      </w:r>
    </w:p>
    <w:p w:rsidR="007702FC" w:rsidRDefault="007702FC">
      <w:pPr>
        <w:jc w:val="both"/>
      </w:pPr>
    </w:p>
    <w:p w:rsidR="007702FC" w:rsidRDefault="007702FC">
      <w:pPr>
        <w:ind w:firstLine="709"/>
        <w:jc w:val="both"/>
        <w:rPr>
          <w:b/>
          <w:bCs/>
        </w:rPr>
      </w:pPr>
      <w:r>
        <w:t>В качестве критериев освоения компетенций используются знания, умения, владения.</w:t>
      </w:r>
    </w:p>
    <w:p w:rsidR="007702FC" w:rsidRDefault="007702FC">
      <w:pPr>
        <w:jc w:val="center"/>
        <w:rPr>
          <w:b/>
          <w:bCs/>
        </w:rPr>
      </w:pPr>
    </w:p>
    <w:p w:rsidR="007702FC" w:rsidRDefault="007702FC">
      <w:pPr>
        <w:jc w:val="center"/>
        <w:rPr>
          <w:b/>
          <w:bCs/>
        </w:rPr>
      </w:pPr>
      <w:r>
        <w:rPr>
          <w:b/>
          <w:bCs/>
        </w:rPr>
        <w:t>Критерии оценки знаний студентов (пороговый уровень сформированности компетенции)</w:t>
      </w:r>
    </w:p>
    <w:tbl>
      <w:tblPr>
        <w:tblpPr w:leftFromText="180" w:rightFromText="180" w:vertAnchor="text" w:horzAnchor="margin" w:tblpXSpec="center" w:tblpY="96"/>
        <w:tblW w:w="10476" w:type="dxa"/>
        <w:tblLayout w:type="fixed"/>
        <w:tblLook w:val="0000" w:firstRow="0" w:lastRow="0" w:firstColumn="0" w:lastColumn="0" w:noHBand="0" w:noVBand="0"/>
      </w:tblPr>
      <w:tblGrid>
        <w:gridCol w:w="2625"/>
        <w:gridCol w:w="7851"/>
      </w:tblGrid>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
                <w:bCs/>
              </w:rPr>
            </w:pPr>
            <w:r>
              <w:rPr>
                <w:b/>
              </w:rPr>
              <w:t>Шкала оценивания</w:t>
            </w:r>
          </w:p>
        </w:tc>
        <w:tc>
          <w:tcPr>
            <w:tcW w:w="7851" w:type="dxa"/>
            <w:tcBorders>
              <w:top w:val="single" w:sz="4" w:space="0" w:color="000000"/>
              <w:left w:val="single" w:sz="4" w:space="0" w:color="000000"/>
              <w:bottom w:val="single" w:sz="4" w:space="0" w:color="000000"/>
              <w:right w:val="single" w:sz="4" w:space="0" w:color="000000"/>
            </w:tcBorders>
            <w:vAlign w:val="center"/>
          </w:tcPr>
          <w:p w:rsidR="007702FC" w:rsidRDefault="007702FC" w:rsidP="007247B8">
            <w:pPr>
              <w:jc w:val="center"/>
            </w:pPr>
            <w:r>
              <w:rPr>
                <w:b/>
                <w:bCs/>
              </w:rPr>
              <w:t>Показатели оценивания компетенций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Отлично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02FC" w:rsidRDefault="007702FC" w:rsidP="007247B8">
            <w:pPr>
              <w:rPr>
                <w:bCs/>
              </w:rPr>
            </w:pPr>
            <w:r>
              <w:rPr>
                <w:bCs/>
              </w:rPr>
              <w:t>- делает квалифицированные выводы и обобщения;</w:t>
            </w:r>
          </w:p>
          <w:p w:rsidR="007702FC" w:rsidRDefault="007702FC" w:rsidP="007247B8">
            <w:r>
              <w:rPr>
                <w:bCs/>
              </w:rPr>
              <w:t>- владеет на высококвалифицированном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Хорошо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7702FC" w:rsidRDefault="007702FC" w:rsidP="007247B8">
            <w:pPr>
              <w:rPr>
                <w:bCs/>
              </w:rPr>
            </w:pPr>
            <w:r>
              <w:rPr>
                <w:bCs/>
              </w:rPr>
              <w:t>- затрудняется в формулировании квалифицированных выводов и обобщений;</w:t>
            </w:r>
          </w:p>
          <w:p w:rsidR="007702FC" w:rsidRDefault="007702FC" w:rsidP="007247B8">
            <w:r>
              <w:rPr>
                <w:bCs/>
              </w:rPr>
              <w:t>- владеет на достаточном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ориентируется в материале, однако затрудняется в его изложении;</w:t>
            </w:r>
          </w:p>
          <w:p w:rsidR="007702FC" w:rsidRDefault="007702FC" w:rsidP="007247B8">
            <w:pPr>
              <w:rPr>
                <w:bCs/>
              </w:rPr>
            </w:pPr>
            <w:r>
              <w:rPr>
                <w:bCs/>
              </w:rPr>
              <w:t>- показывает недостаточность знаний основной и дополнительной литературы;</w:t>
            </w:r>
          </w:p>
          <w:p w:rsidR="007702FC" w:rsidRDefault="007702FC" w:rsidP="007247B8">
            <w:pPr>
              <w:rPr>
                <w:bCs/>
              </w:rPr>
            </w:pPr>
            <w:r>
              <w:rPr>
                <w:bCs/>
              </w:rPr>
              <w:t>- слабо аргументирует научные положения;</w:t>
            </w:r>
          </w:p>
          <w:p w:rsidR="007702FC" w:rsidRDefault="007702FC" w:rsidP="007247B8">
            <w:pPr>
              <w:rPr>
                <w:bCs/>
              </w:rPr>
            </w:pPr>
            <w:r>
              <w:rPr>
                <w:bCs/>
              </w:rPr>
              <w:t>- практически не способен сформулировать выводы и обобщения;</w:t>
            </w:r>
          </w:p>
          <w:p w:rsidR="007702FC" w:rsidRDefault="007702FC" w:rsidP="007247B8">
            <w:r>
              <w:rPr>
                <w:bCs/>
              </w:rPr>
              <w:t>- частично владеет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Неудовлетворительно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не усвоил значительной части материала;</w:t>
            </w:r>
          </w:p>
          <w:p w:rsidR="007702FC" w:rsidRDefault="007702FC" w:rsidP="007247B8">
            <w:pPr>
              <w:rPr>
                <w:bCs/>
              </w:rPr>
            </w:pPr>
            <w:r>
              <w:rPr>
                <w:bCs/>
              </w:rPr>
              <w:t>-  не может аргументировать научные положения;</w:t>
            </w:r>
          </w:p>
          <w:p w:rsidR="007702FC" w:rsidRDefault="007702FC" w:rsidP="007247B8">
            <w:pPr>
              <w:rPr>
                <w:bCs/>
              </w:rPr>
            </w:pPr>
            <w:r>
              <w:rPr>
                <w:bCs/>
              </w:rPr>
              <w:t>- не формулирует квалифицированных выводов и обобщений;</w:t>
            </w:r>
          </w:p>
          <w:p w:rsidR="007702FC" w:rsidRDefault="007702FC" w:rsidP="007247B8">
            <w:r>
              <w:rPr>
                <w:bCs/>
              </w:rPr>
              <w:t>- не владеет системой понятий.</w:t>
            </w:r>
          </w:p>
        </w:tc>
      </w:tr>
    </w:tbl>
    <w:p w:rsidR="007702FC" w:rsidRDefault="007702FC">
      <w:pPr>
        <w:jc w:val="center"/>
        <w:rPr>
          <w:b/>
          <w:bCs/>
        </w:rPr>
      </w:pPr>
    </w:p>
    <w:p w:rsidR="007702FC" w:rsidRDefault="007702FC">
      <w:pPr>
        <w:jc w:val="center"/>
        <w:rPr>
          <w:bCs/>
        </w:rPr>
      </w:pPr>
    </w:p>
    <w:p w:rsidR="007702FC" w:rsidRDefault="007702FC">
      <w:pPr>
        <w:rPr>
          <w:b/>
          <w:bCs/>
        </w:rPr>
      </w:pPr>
      <w:r>
        <w:rPr>
          <w:b/>
          <w:bCs/>
        </w:rPr>
        <w:t xml:space="preserve">Критерии оценки умений студентов по решению учебно-профессиональных задач и заданий (продвинутый уровень </w:t>
      </w:r>
      <w:r>
        <w:rPr>
          <w:b/>
          <w:bCs/>
          <w:vanish/>
        </w:rPr>
        <w:t xml:space="preserve">сформированности компетенции) </w:t>
      </w:r>
      <w:r>
        <w:rPr>
          <w:b/>
          <w:bCs/>
        </w:rPr>
        <w:t>сформированности компетенции)</w:t>
      </w:r>
    </w:p>
    <w:p w:rsidR="007702FC" w:rsidRDefault="007702FC">
      <w:pPr>
        <w:jc w:val="center"/>
        <w:rPr>
          <w:b/>
          <w:bCs/>
        </w:rPr>
      </w:pPr>
    </w:p>
    <w:tbl>
      <w:tblPr>
        <w:tblW w:w="10491" w:type="dxa"/>
        <w:tblInd w:w="-431" w:type="dxa"/>
        <w:tblLayout w:type="fixed"/>
        <w:tblLook w:val="0000" w:firstRow="0" w:lastRow="0" w:firstColumn="0" w:lastColumn="0" w:noHBand="0" w:noVBand="0"/>
      </w:tblPr>
      <w:tblGrid>
        <w:gridCol w:w="3224"/>
        <w:gridCol w:w="7267"/>
      </w:tblGrid>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7267"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Отлично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Хорошо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Неудовлетворительно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 xml:space="preserve">студент не решил учебно-профессиональную задачу или задание. </w:t>
            </w:r>
          </w:p>
        </w:tc>
      </w:tr>
    </w:tbl>
    <w:p w:rsidR="007702FC" w:rsidRDefault="007702FC">
      <w:pPr>
        <w:jc w:val="center"/>
        <w:rPr>
          <w:bCs/>
        </w:rPr>
      </w:pPr>
    </w:p>
    <w:p w:rsidR="007702FC" w:rsidRDefault="007702FC">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02FC" w:rsidRDefault="007702FC">
      <w:pPr>
        <w:jc w:val="center"/>
        <w:rPr>
          <w:bCs/>
        </w:rPr>
      </w:pPr>
    </w:p>
    <w:tbl>
      <w:tblPr>
        <w:tblW w:w="10491" w:type="dxa"/>
        <w:tblInd w:w="-431" w:type="dxa"/>
        <w:tblLayout w:type="fixed"/>
        <w:tblLook w:val="0000" w:firstRow="0" w:lastRow="0" w:firstColumn="0" w:lastColumn="0" w:noHBand="0" w:noVBand="0"/>
      </w:tblPr>
      <w:tblGrid>
        <w:gridCol w:w="2442"/>
        <w:gridCol w:w="8049"/>
      </w:tblGrid>
      <w:tr w:rsidR="007702FC" w:rsidTr="007247B8">
        <w:tc>
          <w:tcPr>
            <w:tcW w:w="2442"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8049"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Отлично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Хорошо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Неудовлетворительно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не выполнены требования, предъявляемые к навыкам, оцениваемым “удовлетворительно”.</w:t>
            </w:r>
          </w:p>
        </w:tc>
      </w:tr>
    </w:tbl>
    <w:p w:rsidR="007702FC" w:rsidRDefault="007702FC">
      <w:pPr>
        <w:ind w:left="360"/>
        <w:jc w:val="both"/>
        <w:rPr>
          <w:b/>
        </w:rPr>
      </w:pPr>
    </w:p>
    <w:p w:rsidR="007702FC" w:rsidRDefault="007702FC" w:rsidP="00CE01F8">
      <w:pPr>
        <w:numPr>
          <w:ilvl w:val="0"/>
          <w:numId w:val="8"/>
        </w:numPr>
        <w:autoSpaceDE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02FC" w:rsidRDefault="007702FC">
      <w:pPr>
        <w:autoSpaceDE w:val="0"/>
        <w:jc w:val="both"/>
        <w:rPr>
          <w:b/>
          <w:bCs/>
        </w:rPr>
      </w:pPr>
    </w:p>
    <w:p w:rsidR="007702FC" w:rsidRDefault="007702FC">
      <w:pPr>
        <w:autoSpaceDE w:val="0"/>
        <w:ind w:firstLine="696"/>
        <w:jc w:val="both"/>
      </w:pPr>
      <w:r>
        <w:rPr>
          <w:u w:val="single"/>
        </w:rPr>
        <w:t>Вопросы, тесты для проверки теоретических знаний студентов (пороговый уровень формирования компетенции):</w:t>
      </w:r>
    </w:p>
    <w:p w:rsidR="007702FC" w:rsidRDefault="007702FC"/>
    <w:p w:rsidR="007702FC" w:rsidRDefault="007702FC">
      <w:pPr>
        <w:rPr>
          <w:b/>
        </w:rPr>
      </w:pPr>
      <w:r>
        <w:t xml:space="preserve">Тесты </w:t>
      </w:r>
    </w:p>
    <w:p w:rsidR="007702FC" w:rsidRDefault="007702FC">
      <w:pPr>
        <w:ind w:firstLine="720"/>
        <w:jc w:val="center"/>
        <w:rPr>
          <w:color w:val="1A132A"/>
        </w:rPr>
      </w:pPr>
      <w:r>
        <w:rPr>
          <w:b/>
        </w:rPr>
        <w:t>1 семестр</w:t>
      </w:r>
    </w:p>
    <w:p w:rsidR="007702FC" w:rsidRDefault="007702FC">
      <w:pPr>
        <w:pStyle w:val="af5"/>
        <w:spacing w:after="0"/>
        <w:rPr>
          <w:color w:val="1A132A"/>
        </w:rPr>
      </w:pPr>
      <w:r>
        <w:rPr>
          <w:color w:val="1A132A"/>
        </w:rPr>
        <w:t>1. Определить какое из множеств является подмножеством А = {10, 20, 30, 40, 50, 60}</w:t>
      </w:r>
    </w:p>
    <w:p w:rsidR="007702FC" w:rsidRDefault="007702FC">
      <w:pPr>
        <w:pStyle w:val="af5"/>
        <w:spacing w:after="0"/>
        <w:rPr>
          <w:color w:val="1A132A"/>
        </w:rPr>
      </w:pPr>
      <w:r>
        <w:rPr>
          <w:color w:val="1A132A"/>
        </w:rPr>
        <w:t xml:space="preserve">a) {10, 20, 30, 40, 50, 60, 70} </w:t>
      </w:r>
    </w:p>
    <w:p w:rsidR="007702FC" w:rsidRDefault="007702FC">
      <w:pPr>
        <w:pStyle w:val="af5"/>
        <w:spacing w:after="0"/>
        <w:rPr>
          <w:color w:val="1A132A"/>
        </w:rPr>
      </w:pPr>
      <w:r>
        <w:rPr>
          <w:color w:val="1A132A"/>
        </w:rPr>
        <w:t xml:space="preserve">б) {10} </w:t>
      </w:r>
    </w:p>
    <w:p w:rsidR="007702FC" w:rsidRDefault="007702FC">
      <w:pPr>
        <w:pStyle w:val="af5"/>
        <w:spacing w:after="0"/>
        <w:rPr>
          <w:color w:val="1A132A"/>
        </w:rPr>
      </w:pPr>
      <w:r>
        <w:rPr>
          <w:color w:val="1A132A"/>
        </w:rPr>
        <w:t>в) {10, 35}</w:t>
      </w:r>
    </w:p>
    <w:p w:rsidR="007702FC" w:rsidRDefault="007702FC">
      <w:pPr>
        <w:pStyle w:val="af5"/>
        <w:spacing w:after="0"/>
        <w:rPr>
          <w:color w:val="1A132A"/>
        </w:rPr>
      </w:pPr>
      <w:r>
        <w:rPr>
          <w:color w:val="1A132A"/>
        </w:rPr>
        <w:t>2. Какое из множеств определяет , если А = {1, 2, 3, 4, 5}, B = {3, 4, 5, 6, 7}</w:t>
      </w:r>
    </w:p>
    <w:p w:rsidR="007702FC" w:rsidRDefault="007702FC">
      <w:pPr>
        <w:pStyle w:val="af5"/>
        <w:spacing w:after="0"/>
        <w:rPr>
          <w:color w:val="1A132A"/>
        </w:rPr>
      </w:pPr>
      <w:r>
        <w:rPr>
          <w:color w:val="1A132A"/>
        </w:rPr>
        <w:t>a) {1, 4, 5}</w:t>
      </w:r>
    </w:p>
    <w:p w:rsidR="007702FC" w:rsidRDefault="007702FC">
      <w:pPr>
        <w:pStyle w:val="af5"/>
        <w:spacing w:after="0"/>
        <w:rPr>
          <w:color w:val="1A132A"/>
        </w:rPr>
      </w:pPr>
      <w:r>
        <w:rPr>
          <w:color w:val="1A132A"/>
        </w:rPr>
        <w:t xml:space="preserve"> б) {1, 2, 3, 4, 5}</w:t>
      </w:r>
    </w:p>
    <w:p w:rsidR="007702FC" w:rsidRDefault="007702FC">
      <w:pPr>
        <w:pStyle w:val="af5"/>
        <w:spacing w:after="0"/>
      </w:pPr>
      <w:r>
        <w:rPr>
          <w:color w:val="1A132A"/>
        </w:rPr>
        <w:t xml:space="preserve"> в) {1, 2, 3, 4, 5, 6, 7}</w:t>
      </w:r>
    </w:p>
    <w:p w:rsidR="007702FC" w:rsidRPr="00921BAA" w:rsidRDefault="007702FC">
      <w:r w:rsidRPr="00921BAA">
        <w:t>3. Дано:  A={1,2,3}, B={2,3,4,5}. AᴜB равно</w:t>
      </w:r>
    </w:p>
    <w:p w:rsidR="007702FC" w:rsidRPr="00921BAA" w:rsidRDefault="007702FC">
      <w:r w:rsidRPr="00921BAA">
        <w:t>{6,7,8,9}</w:t>
      </w:r>
    </w:p>
    <w:p w:rsidR="007702FC" w:rsidRPr="00921BAA" w:rsidRDefault="007702FC">
      <w:r w:rsidRPr="00921BAA">
        <w:t>{1,4,5}</w:t>
      </w:r>
    </w:p>
    <w:p w:rsidR="007702FC" w:rsidRPr="00921BAA" w:rsidRDefault="007702FC">
      <w:r w:rsidRPr="00921BAA">
        <w:t>{1,2,3,4,5}</w:t>
      </w:r>
    </w:p>
    <w:p w:rsidR="007702FC" w:rsidRPr="00921BAA" w:rsidRDefault="007702FC">
      <w:r w:rsidRPr="00921BAA">
        <w:t>{2,3,6,7,9}</w:t>
      </w:r>
    </w:p>
    <w:p w:rsidR="007702FC" w:rsidRPr="00921BAA" w:rsidRDefault="007702FC">
      <w:r w:rsidRPr="00921BAA">
        <w:t>4. Дано:A={1,2,3}, B={2,3,4,5}. A∩B равно</w:t>
      </w:r>
    </w:p>
    <w:p w:rsidR="007702FC" w:rsidRPr="00921BAA" w:rsidRDefault="007702FC">
      <w:r w:rsidRPr="00921BAA">
        <w:t>{2,3}</w:t>
      </w:r>
    </w:p>
    <w:p w:rsidR="007702FC" w:rsidRPr="00921BAA" w:rsidRDefault="007702FC">
      <w:r w:rsidRPr="00921BAA">
        <w:t>{1,5,7}</w:t>
      </w:r>
    </w:p>
    <w:p w:rsidR="007702FC" w:rsidRPr="00921BAA" w:rsidRDefault="007702FC">
      <w:r w:rsidRPr="00921BAA">
        <w:t>{4,5}</w:t>
      </w:r>
    </w:p>
    <w:p w:rsidR="007702FC" w:rsidRPr="00921BAA" w:rsidRDefault="007702FC">
      <w:r w:rsidRPr="00921BAA">
        <w:t>{0,1,2}</w:t>
      </w:r>
    </w:p>
    <w:p w:rsidR="007702FC" w:rsidRPr="00921BAA" w:rsidRDefault="007702FC">
      <w:r w:rsidRPr="00921BAA">
        <w:t>{2,3,4}</w:t>
      </w:r>
    </w:p>
    <w:p w:rsidR="007702FC" w:rsidRPr="00921BAA" w:rsidRDefault="007702FC">
      <w:r w:rsidRPr="00921BAA">
        <w:t>5. Дано:  A={1,2,3}, B={2,3,4,5}. A\B равно</w:t>
      </w:r>
    </w:p>
    <w:p w:rsidR="007702FC" w:rsidRDefault="007702FC">
      <w:r>
        <w:t>Ø</w:t>
      </w:r>
    </w:p>
    <w:p w:rsidR="007702FC" w:rsidRDefault="007702FC">
      <w:r>
        <w:t>{4,5}</w:t>
      </w:r>
    </w:p>
    <w:p w:rsidR="007702FC" w:rsidRDefault="007702FC">
      <w:r>
        <w:t>{1}</w:t>
      </w:r>
    </w:p>
    <w:p w:rsidR="007702FC" w:rsidRDefault="007702FC">
      <w:r>
        <w:t>{0,2,3,4,5,6,7,8,9}</w:t>
      </w:r>
    </w:p>
    <w:p w:rsidR="007702FC" w:rsidRDefault="007702FC">
      <w:pPr>
        <w:rPr>
          <w:color w:val="333333"/>
        </w:rPr>
      </w:pPr>
      <w:r>
        <w:t>{2,3}</w:t>
      </w:r>
    </w:p>
    <w:p w:rsidR="007702FC" w:rsidRDefault="007702FC">
      <w:r>
        <w:rPr>
          <w:color w:val="333333"/>
        </w:rPr>
        <w:t>6. Как называется подмножество неориентированных линий? »</w:t>
      </w:r>
      <w:r>
        <w:br/>
      </w:r>
      <w:r>
        <w:rPr>
          <w:color w:val="333333"/>
        </w:rPr>
        <w:t>Подмножество Рёбер.(Верно)</w:t>
      </w:r>
      <w:r>
        <w:br/>
      </w:r>
      <w:r>
        <w:rPr>
          <w:color w:val="333333"/>
        </w:rPr>
        <w:t>Подмножество Дуг.</w:t>
      </w:r>
      <w:r>
        <w:br/>
      </w:r>
      <w:r>
        <w:rPr>
          <w:color w:val="333333"/>
        </w:rPr>
        <w:t>Подмножество Петель.</w:t>
      </w:r>
    </w:p>
    <w:p w:rsidR="007702FC" w:rsidRDefault="007702FC">
      <w:pPr>
        <w:rPr>
          <w:color w:val="333333"/>
        </w:rPr>
      </w:pPr>
      <w:r>
        <w:t xml:space="preserve">7. </w:t>
      </w:r>
      <w:r>
        <w:rPr>
          <w:color w:val="333333"/>
        </w:rPr>
        <w:t xml:space="preserve">Как называется маршрут в графе в котором нет повторяющихся ребер и вершин? </w:t>
      </w:r>
    </w:p>
    <w:p w:rsidR="007702FC" w:rsidRDefault="007702FC">
      <w:r>
        <w:rPr>
          <w:color w:val="333333"/>
        </w:rPr>
        <w:t>Путь.</w:t>
      </w:r>
      <w:r>
        <w:br/>
      </w:r>
      <w:r>
        <w:rPr>
          <w:color w:val="333333"/>
        </w:rPr>
        <w:t>Цепь.</w:t>
      </w:r>
      <w:r>
        <w:br/>
      </w:r>
      <w:r>
        <w:rPr>
          <w:color w:val="333333"/>
        </w:rPr>
        <w:t>Контур.</w:t>
      </w:r>
      <w:r>
        <w:br/>
      </w:r>
      <w:r>
        <w:rPr>
          <w:color w:val="333333"/>
        </w:rPr>
        <w:t>Простая цепь.(Верно)</w:t>
      </w:r>
    </w:p>
    <w:p w:rsidR="007702FC" w:rsidRDefault="007702FC">
      <w:r>
        <w:t>8. Теория графов является разделом:</w:t>
      </w:r>
    </w:p>
    <w:p w:rsidR="007702FC" w:rsidRDefault="007702FC">
      <w:r>
        <w:t>элементарной математики</w:t>
      </w:r>
    </w:p>
    <w:p w:rsidR="007702FC" w:rsidRDefault="007702FC">
      <w:r>
        <w:t>дискретной математики</w:t>
      </w:r>
    </w:p>
    <w:p w:rsidR="007702FC" w:rsidRDefault="007702FC">
      <w:r>
        <w:t>математического анализа</w:t>
      </w:r>
    </w:p>
    <w:p w:rsidR="007702FC" w:rsidRDefault="007702FC">
      <w:r>
        <w:t>экономического анализа</w:t>
      </w:r>
    </w:p>
    <w:p w:rsidR="007702FC" w:rsidRDefault="007702FC">
      <w:r>
        <w:t>9. Родоначальником теории графов считается:</w:t>
      </w:r>
    </w:p>
    <w:p w:rsidR="007702FC" w:rsidRDefault="007702FC">
      <w:r>
        <w:t>Эйлер</w:t>
      </w:r>
    </w:p>
    <w:p w:rsidR="007702FC" w:rsidRDefault="007702FC">
      <w:r>
        <w:t>Кениг</w:t>
      </w:r>
    </w:p>
    <w:p w:rsidR="007702FC" w:rsidRDefault="007702FC">
      <w:r>
        <w:t>Гамильтон</w:t>
      </w:r>
    </w:p>
    <w:p w:rsidR="007702FC" w:rsidRDefault="007702FC">
      <w:r>
        <w:t>Берж</w:t>
      </w:r>
    </w:p>
    <w:p w:rsidR="007702FC" w:rsidRDefault="007702FC">
      <w:r>
        <w:t>10. Математическая формализация понятия графа дана:</w:t>
      </w:r>
    </w:p>
    <w:p w:rsidR="007702FC" w:rsidRDefault="007702FC">
      <w:r>
        <w:t>Эйлером</w:t>
      </w:r>
    </w:p>
    <w:p w:rsidR="007702FC" w:rsidRDefault="007702FC">
      <w:r>
        <w:t>Кенигом</w:t>
      </w:r>
    </w:p>
    <w:p w:rsidR="007702FC" w:rsidRDefault="007702FC">
      <w:r>
        <w:t>Гамильтоном</w:t>
      </w:r>
    </w:p>
    <w:p w:rsidR="007702FC" w:rsidRDefault="007702FC">
      <w:r>
        <w:t>Бержем</w:t>
      </w:r>
    </w:p>
    <w:p w:rsidR="007702FC" w:rsidRDefault="007702FC">
      <w:r>
        <w:t>11. Какой из графов нельзя начертить одним росчерком:</w:t>
      </w:r>
    </w:p>
    <w:p w:rsidR="007702FC" w:rsidRDefault="007702FC">
      <w:r>
        <w:t>граф, все вершины которого четные</w:t>
      </w:r>
    </w:p>
    <w:p w:rsidR="007702FC" w:rsidRDefault="007702FC">
      <w:r>
        <w:t>граф с одной нечетной вершиной</w:t>
      </w:r>
    </w:p>
    <w:p w:rsidR="007702FC" w:rsidRDefault="007702FC">
      <w:r>
        <w:t>граф с двумя нечетными вершинами</w:t>
      </w:r>
    </w:p>
    <w:p w:rsidR="007702FC" w:rsidRDefault="007702FC">
      <w:r>
        <w:t>граф с более, чем двумя нечетными вершинами</w:t>
      </w:r>
    </w:p>
    <w:p w:rsidR="007702FC" w:rsidRDefault="007702FC">
      <w:r>
        <w:t>12. Эйлер доказал, что задача о семи кенигсбергских мостах:</w:t>
      </w:r>
    </w:p>
    <w:p w:rsidR="007702FC" w:rsidRDefault="007702FC">
      <w:r>
        <w:t>имеет одно решение</w:t>
      </w:r>
    </w:p>
    <w:p w:rsidR="007702FC" w:rsidRDefault="007702FC">
      <w:r>
        <w:t>имеет несколько решений</w:t>
      </w:r>
    </w:p>
    <w:p w:rsidR="007702FC" w:rsidRDefault="007702FC">
      <w:r>
        <w:t>имеет бесконечно много решений</w:t>
      </w:r>
    </w:p>
    <w:p w:rsidR="007702FC" w:rsidRDefault="007702FC">
      <w:r>
        <w:t>не имеет решений</w:t>
      </w:r>
    </w:p>
    <w:p w:rsidR="007702FC" w:rsidRDefault="007702FC">
      <w:r>
        <w:t>13. Хроматическим числом графа называется:</w:t>
      </w:r>
    </w:p>
    <w:p w:rsidR="007702FC" w:rsidRDefault="007702FC">
      <w:r>
        <w:t>число красок, необходимых для «правильной» раскраски графа</w:t>
      </w:r>
    </w:p>
    <w:p w:rsidR="007702FC" w:rsidRDefault="007702FC">
      <w:r>
        <w:t>максимальное число красок, необходимых для «правильной» раскраски графа</w:t>
      </w:r>
    </w:p>
    <w:p w:rsidR="007702FC" w:rsidRDefault="007702FC">
      <w:r>
        <w:t>минимальное число красок, необходимых для «правильной» раскраски графа</w:t>
      </w:r>
    </w:p>
    <w:p w:rsidR="007702FC" w:rsidRDefault="007702FC">
      <w:r>
        <w:t>14. Число нечетных вершин графа:</w:t>
      </w:r>
    </w:p>
    <w:p w:rsidR="007702FC" w:rsidRDefault="007702FC">
      <w:r>
        <w:t>всегда четно</w:t>
      </w:r>
    </w:p>
    <w:p w:rsidR="007702FC" w:rsidRDefault="007702FC">
      <w:r>
        <w:t>всегда нечетно</w:t>
      </w:r>
    </w:p>
    <w:p w:rsidR="007702FC" w:rsidRDefault="007702FC">
      <w:r>
        <w:t>может быть как четно, так и нечетно</w:t>
      </w:r>
    </w:p>
    <w:p w:rsidR="007702FC" w:rsidRDefault="007702FC">
      <w:r>
        <w:t>равно нулю</w:t>
      </w:r>
    </w:p>
    <w:p w:rsidR="007702FC" w:rsidRDefault="007702FC">
      <w:r>
        <w:t>15. Если полный граф имеет n вершин, то количество ребер будет равно:</w:t>
      </w:r>
    </w:p>
    <w:p w:rsidR="007702FC" w:rsidRDefault="007702FC">
      <w:r>
        <w:t>n</w:t>
      </w:r>
    </w:p>
    <w:p w:rsidR="007702FC" w:rsidRDefault="007702FC">
      <w:r>
        <w:t>n/2</w:t>
      </w:r>
    </w:p>
    <w:p w:rsidR="007702FC" w:rsidRDefault="007702FC">
      <w:r>
        <w:t>n(n-1)/2</w:t>
      </w:r>
    </w:p>
    <w:p w:rsidR="007702FC" w:rsidRDefault="007702FC">
      <w:r>
        <w:t>(n-1)/2</w:t>
      </w:r>
    </w:p>
    <w:p w:rsidR="007702FC" w:rsidRDefault="007702FC">
      <w:pPr>
        <w:pStyle w:val="28"/>
        <w:ind w:left="0"/>
      </w:pPr>
      <w:r>
        <w:t>16. Какой логической операции соответствует таблица истинности?</w:t>
      </w:r>
    </w:p>
    <w:tbl>
      <w:tblPr>
        <w:tblW w:w="0" w:type="auto"/>
        <w:tblInd w:w="-5" w:type="dxa"/>
        <w:tblLayout w:type="fixed"/>
        <w:tblLook w:val="0000" w:firstRow="0" w:lastRow="0" w:firstColumn="0" w:lastColumn="0" w:noHBand="0" w:noVBand="0"/>
      </w:tblPr>
      <w:tblGrid>
        <w:gridCol w:w="524"/>
        <w:gridCol w:w="525"/>
        <w:gridCol w:w="715"/>
      </w:tblGrid>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А</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В</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А?В</w:t>
            </w:r>
          </w:p>
        </w:tc>
      </w:tr>
      <w:tr w:rsidR="007702FC">
        <w:trPr>
          <w:trHeight w:val="17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 xml:space="preserve"> 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1</w:t>
            </w:r>
          </w:p>
        </w:tc>
      </w:tr>
    </w:tbl>
    <w:p w:rsidR="007702FC" w:rsidRDefault="007702FC" w:rsidP="00CE01F8">
      <w:pPr>
        <w:pStyle w:val="28"/>
        <w:numPr>
          <w:ilvl w:val="0"/>
          <w:numId w:val="87"/>
        </w:numPr>
        <w:ind w:left="0" w:firstLine="0"/>
      </w:pPr>
      <w:r>
        <w:t>Дизъюнкция</w:t>
      </w:r>
    </w:p>
    <w:p w:rsidR="007702FC" w:rsidRDefault="007702FC" w:rsidP="00CE01F8">
      <w:pPr>
        <w:pStyle w:val="28"/>
        <w:numPr>
          <w:ilvl w:val="0"/>
          <w:numId w:val="87"/>
        </w:numPr>
        <w:ind w:left="0" w:firstLine="0"/>
      </w:pPr>
      <w:r>
        <w:t>Конъюнкция</w:t>
      </w:r>
    </w:p>
    <w:p w:rsidR="007702FC" w:rsidRDefault="007702FC" w:rsidP="00CE01F8">
      <w:pPr>
        <w:pStyle w:val="28"/>
        <w:numPr>
          <w:ilvl w:val="0"/>
          <w:numId w:val="87"/>
        </w:numPr>
        <w:ind w:left="0" w:firstLine="0"/>
      </w:pPr>
      <w:r>
        <w:t>Эквиваленция</w:t>
      </w:r>
    </w:p>
    <w:p w:rsidR="007702FC" w:rsidRDefault="007702FC" w:rsidP="00CE01F8">
      <w:pPr>
        <w:pStyle w:val="28"/>
        <w:numPr>
          <w:ilvl w:val="0"/>
          <w:numId w:val="87"/>
        </w:numPr>
        <w:ind w:left="0" w:firstLine="0"/>
      </w:pPr>
      <w:r>
        <w:t>Импликация</w:t>
      </w:r>
    </w:p>
    <w:p w:rsidR="007702FC" w:rsidRDefault="007702FC">
      <w:pPr>
        <w:pStyle w:val="28"/>
        <w:ind w:left="0"/>
      </w:pPr>
      <w:r>
        <w:t>17. Логическое выражение А^</w:t>
      </w:r>
      <w:r>
        <w:rPr>
          <w:lang w:val="en-US"/>
        </w:rPr>
        <w:t>A</w:t>
      </w:r>
      <w:r>
        <w:t>^</w:t>
      </w:r>
      <w:r>
        <w:rPr>
          <w:lang w:val="en-US"/>
        </w:rPr>
        <w:t>A</w:t>
      </w:r>
      <w:r>
        <w:t xml:space="preserve"> равносильно:</w:t>
      </w:r>
    </w:p>
    <w:p w:rsidR="007702FC" w:rsidRDefault="007702FC" w:rsidP="00CE01F8">
      <w:pPr>
        <w:pStyle w:val="28"/>
        <w:numPr>
          <w:ilvl w:val="0"/>
          <w:numId w:val="88"/>
        </w:numPr>
        <w:ind w:left="0" w:firstLine="0"/>
      </w:pPr>
      <w:r>
        <w:t>1</w:t>
      </w:r>
    </w:p>
    <w:p w:rsidR="007702FC" w:rsidRDefault="007702FC" w:rsidP="00CE01F8">
      <w:pPr>
        <w:pStyle w:val="28"/>
        <w:numPr>
          <w:ilvl w:val="0"/>
          <w:numId w:val="88"/>
        </w:numPr>
        <w:ind w:left="0" w:firstLine="0"/>
      </w:pPr>
      <w:r>
        <w:t>0</w:t>
      </w:r>
    </w:p>
    <w:p w:rsidR="007702FC" w:rsidRDefault="007702FC" w:rsidP="00CE01F8">
      <w:pPr>
        <w:pStyle w:val="28"/>
        <w:numPr>
          <w:ilvl w:val="0"/>
          <w:numId w:val="88"/>
        </w:numPr>
        <w:ind w:left="0" w:firstLine="0"/>
      </w:pPr>
      <w:r>
        <w:t>3А</w:t>
      </w:r>
    </w:p>
    <w:p w:rsidR="007702FC" w:rsidRDefault="007702FC" w:rsidP="00CE01F8">
      <w:pPr>
        <w:pStyle w:val="28"/>
        <w:numPr>
          <w:ilvl w:val="0"/>
          <w:numId w:val="88"/>
        </w:numPr>
        <w:ind w:left="0" w:firstLine="0"/>
      </w:pPr>
      <w:r>
        <w:t>А</w:t>
      </w:r>
    </w:p>
    <w:p w:rsidR="007702FC" w:rsidRDefault="007702FC">
      <w:pPr>
        <w:pStyle w:val="28"/>
        <w:ind w:left="0"/>
      </w:pPr>
      <w:r>
        <w:t>18. Если формула алгебры высказываний обращается в истинное высказывание при всех наборах её переменных, она называется:</w:t>
      </w:r>
    </w:p>
    <w:p w:rsidR="007702FC" w:rsidRDefault="007702FC" w:rsidP="00CE01F8">
      <w:pPr>
        <w:pStyle w:val="28"/>
        <w:numPr>
          <w:ilvl w:val="0"/>
          <w:numId w:val="89"/>
        </w:numPr>
        <w:ind w:left="0" w:firstLine="0"/>
      </w:pPr>
      <w:r>
        <w:t>Тождественно истиной</w:t>
      </w:r>
    </w:p>
    <w:p w:rsidR="007702FC" w:rsidRDefault="007702FC" w:rsidP="00CE01F8">
      <w:pPr>
        <w:pStyle w:val="28"/>
        <w:numPr>
          <w:ilvl w:val="0"/>
          <w:numId w:val="89"/>
        </w:numPr>
        <w:ind w:left="0" w:firstLine="0"/>
      </w:pPr>
      <w:r>
        <w:t>Тождественно ложной</w:t>
      </w:r>
    </w:p>
    <w:p w:rsidR="007702FC" w:rsidRDefault="007702FC" w:rsidP="00CE01F8">
      <w:pPr>
        <w:pStyle w:val="28"/>
        <w:numPr>
          <w:ilvl w:val="0"/>
          <w:numId w:val="89"/>
        </w:numPr>
        <w:ind w:left="0" w:firstLine="0"/>
      </w:pPr>
      <w:r>
        <w:t>Опровержимой</w:t>
      </w:r>
    </w:p>
    <w:p w:rsidR="007702FC" w:rsidRDefault="007702FC" w:rsidP="00CE01F8">
      <w:pPr>
        <w:pStyle w:val="28"/>
        <w:numPr>
          <w:ilvl w:val="0"/>
          <w:numId w:val="89"/>
        </w:numPr>
        <w:ind w:left="0" w:firstLine="0"/>
        <w:rPr>
          <w:color w:val="000000"/>
        </w:rPr>
      </w:pPr>
      <w:r>
        <w:t>Выполнимой</w:t>
      </w:r>
    </w:p>
    <w:p w:rsidR="007702FC" w:rsidRDefault="007702FC">
      <w:pPr>
        <w:pStyle w:val="af5"/>
        <w:spacing w:after="0"/>
      </w:pPr>
      <w:r>
        <w:rPr>
          <w:color w:val="000000"/>
        </w:rPr>
        <w:t>19. Высказывания </w:t>
      </w:r>
      <w:r>
        <w:rPr>
          <w:rStyle w:val="af4"/>
          <w:i w:val="0"/>
          <w:iCs/>
          <w:color w:val="000000"/>
        </w:rPr>
        <w:t>A</w:t>
      </w:r>
      <w:r>
        <w:rPr>
          <w:color w:val="000000"/>
        </w:rPr>
        <w:t> и </w:t>
      </w:r>
      <w:r>
        <w:rPr>
          <w:rStyle w:val="af4"/>
          <w:i w:val="0"/>
          <w:iCs/>
          <w:color w:val="000000"/>
        </w:rPr>
        <w:t>B</w:t>
      </w:r>
      <w:r>
        <w:rPr>
          <w:color w:val="000000"/>
        </w:rPr>
        <w:t> соединены операцией дизъюнкции. Новое высказывание, полученное таким образом, ложно тогда, когда</w:t>
      </w:r>
    </w:p>
    <w:p w:rsidR="007702FC" w:rsidRDefault="007702FC">
      <w:pPr>
        <w:pStyle w:val="af5"/>
        <w:spacing w:after="0"/>
      </w:pPr>
      <w:r>
        <w:t> высказывание </w:t>
      </w:r>
      <w:r>
        <w:rPr>
          <w:rStyle w:val="af4"/>
          <w:iCs/>
        </w:rPr>
        <w:t>A</w:t>
      </w:r>
      <w:r>
        <w:t> ложно, а высказывание </w:t>
      </w:r>
      <w:r>
        <w:rPr>
          <w:rStyle w:val="af4"/>
          <w:iCs/>
        </w:rPr>
        <w:t>B</w:t>
      </w:r>
      <w:r>
        <w:t> истинно</w:t>
      </w:r>
      <w:r>
        <w:br/>
        <w:t> высказывание </w:t>
      </w:r>
      <w:r>
        <w:rPr>
          <w:rStyle w:val="af4"/>
          <w:iCs/>
        </w:rPr>
        <w:t>A</w:t>
      </w:r>
      <w:r>
        <w:t> истинно, а высказывание </w:t>
      </w:r>
      <w:r>
        <w:rPr>
          <w:rStyle w:val="af4"/>
          <w:iCs/>
        </w:rPr>
        <w:t>B</w:t>
      </w:r>
      <w:r>
        <w:t> ложно</w:t>
      </w:r>
      <w:r>
        <w:br/>
        <w:t> высказывание </w:t>
      </w:r>
      <w:r>
        <w:rPr>
          <w:rStyle w:val="af4"/>
          <w:iCs/>
        </w:rPr>
        <w:t>A</w:t>
      </w:r>
      <w:r>
        <w:t> ложно и высказывание </w:t>
      </w:r>
      <w:r>
        <w:rPr>
          <w:rStyle w:val="af4"/>
          <w:iCs/>
        </w:rPr>
        <w:t>B</w:t>
      </w:r>
      <w:r>
        <w:t> ложно</w:t>
      </w:r>
      <w:r>
        <w:br/>
        <w:t> высказывание </w:t>
      </w:r>
      <w:r>
        <w:rPr>
          <w:rStyle w:val="af4"/>
          <w:iCs/>
        </w:rPr>
        <w:t>A</w:t>
      </w:r>
      <w:r>
        <w:t> истинно и высказывание </w:t>
      </w:r>
      <w:r>
        <w:rPr>
          <w:rStyle w:val="af4"/>
          <w:iCs/>
        </w:rPr>
        <w:t>B</w:t>
      </w:r>
      <w:r>
        <w:t> истинно</w:t>
      </w:r>
      <w:r>
        <w:br/>
        <w:t xml:space="preserve">20. </w:t>
      </w:r>
      <w:r>
        <w:rPr>
          <w:color w:val="000000"/>
        </w:rPr>
        <w:t>Для построения логической схемы, реализующей функцию </w:t>
      </w:r>
      <w:r w:rsidR="00092383">
        <w:rPr>
          <w:noProof/>
          <w:lang w:eastAsia="ru-RU"/>
        </w:rPr>
        <w:pict>
          <v:shape id="Рисунок 105" o:spid="_x0000_i1061" type="#_x0000_t75" alt="https://function-x.ru/calculus/ltest001.gif" style="width:1.5pt;height:.75pt;visibility:visible">
            <v:imagedata r:id="rId62" o:title=""/>
          </v:shape>
        </w:pict>
      </w:r>
      <w:r>
        <w:rPr>
          <w:color w:val="000000"/>
        </w:rPr>
        <w:t>, потребуются</w:t>
      </w:r>
    </w:p>
    <w:p w:rsidR="007702FC" w:rsidRDefault="007702FC">
      <w:pPr>
        <w:pStyle w:val="af5"/>
        <w:spacing w:after="0"/>
        <w:rPr>
          <w:color w:val="000000"/>
        </w:rPr>
      </w:pPr>
      <w:r>
        <w:t> одна двухвходовая схема "ИЛИ", две двухвходовые схемы "И"</w:t>
      </w:r>
      <w:r>
        <w:br/>
        <w:t> две схемы "НЕ", две двухвходовые схемы "ИЛИ", одна двухвходовая схема "И", одна трёхвходовая схема "И"</w:t>
      </w:r>
      <w:r>
        <w:br/>
        <w:t> одна схема "НЕ", одна трёхвходовая схема "ИЛИ", одна трёхвходовая схема "И", одна двухвходовая схема "И"</w:t>
      </w:r>
      <w:r>
        <w:br/>
        <w:t> две схемы "НЕ", одна трёхвходовая схема "ИЛИ", одна трёхвходовая схема "И", одна двухвходовая схема "И"</w:t>
      </w:r>
    </w:p>
    <w:p w:rsidR="007702FC" w:rsidRDefault="007702FC">
      <w:pPr>
        <w:pStyle w:val="af5"/>
        <w:spacing w:after="0"/>
      </w:pPr>
      <w:r>
        <w:rPr>
          <w:color w:val="000000"/>
        </w:rPr>
        <w:t>21. Любую булеву функцию с произвольным количеством аргументов можно построить</w:t>
      </w:r>
    </w:p>
    <w:p w:rsidR="007702FC" w:rsidRDefault="007702FC">
      <w:pPr>
        <w:pStyle w:val="af5"/>
        <w:spacing w:after="0"/>
      </w:pPr>
      <w:r>
        <w:t> через подстановку элементарных функций вместо аргументов</w:t>
      </w:r>
      <w:r>
        <w:br/>
        <w:t> без использования инверсии и дизъюнкции</w:t>
      </w:r>
      <w:r>
        <w:br/>
        <w:t> игнорируя инверсию</w:t>
      </w:r>
      <w:r>
        <w:br/>
        <w:t> используя константу единицы</w:t>
      </w:r>
      <w:r>
        <w:br/>
        <w:t xml:space="preserve">22. </w:t>
      </w:r>
      <w:r>
        <w:rPr>
          <w:color w:val="000000"/>
        </w:rPr>
        <w:t>В названии дизъюнктивной нормальной формы (ДНФ) термин "нормальная" означает</w:t>
      </w:r>
    </w:p>
    <w:p w:rsidR="007702FC" w:rsidRDefault="007702FC">
      <w:pPr>
        <w:pStyle w:val="af5"/>
        <w:spacing w:after="0"/>
        <w:rPr>
          <w:color w:val="000000"/>
        </w:rPr>
      </w:pPr>
      <w:r>
        <w:t> в формуле, выражающей функцию, используется только операция дизъюнкции</w:t>
      </w:r>
      <w:r>
        <w:br/>
        <w:t> в выражении отсутствует общий знак инверсии над несколькими переменными сразу</w:t>
      </w:r>
      <w:r>
        <w:br/>
        <w:t> в элементарных дизъюнкциях одинаковое число переменных</w:t>
      </w:r>
      <w:r>
        <w:br/>
        <w:t> в элементарных дизъюнкциях разное число переменных</w:t>
      </w:r>
    </w:p>
    <w:p w:rsidR="007702FC" w:rsidRDefault="007702FC">
      <w:pPr>
        <w:pStyle w:val="af5"/>
        <w:spacing w:after="0"/>
      </w:pPr>
      <w:r>
        <w:rPr>
          <w:color w:val="000000"/>
        </w:rPr>
        <w:t>23. Логической единице (1) равно следующее выражение</w:t>
      </w:r>
    </w:p>
    <w:p w:rsidR="007702FC" w:rsidRDefault="007702FC">
      <w:pPr>
        <w:pStyle w:val="af5"/>
        <w:spacing w:after="0"/>
        <w:rPr>
          <w:color w:val="000000"/>
        </w:rPr>
      </w:pPr>
      <w:r>
        <w:t> </w:t>
      </w:r>
      <w:r w:rsidR="00092383">
        <w:rPr>
          <w:noProof/>
          <w:lang w:eastAsia="ru-RU"/>
        </w:rPr>
        <w:pict>
          <v:shape id="Рисунок 106" o:spid="_x0000_i1062" type="#_x0000_t75" alt="https://function-x.ru/calculus/ltest002.gif" style="width:.75pt;height:.75pt;visibility:visible">
            <v:imagedata r:id="rId63" o:title=""/>
          </v:shape>
        </w:pict>
      </w:r>
      <w:r>
        <w:br/>
        <w:t xml:space="preserve">  </w:t>
      </w:r>
      <w:r w:rsidR="00092383">
        <w:rPr>
          <w:noProof/>
          <w:lang w:eastAsia="ru-RU"/>
        </w:rPr>
        <w:pict>
          <v:shape id="Рисунок 108" o:spid="_x0000_i1063" type="#_x0000_t75" alt="https://function-x.ru/calculus/ltest004.gif" style="width:.75pt;height:.75pt;visibility:visible">
            <v:imagedata r:id="rId64" o:title=""/>
          </v:shape>
        </w:pict>
      </w:r>
      <w:r>
        <w:br/>
        <w:t> </w:t>
      </w:r>
      <w:r w:rsidR="00092383">
        <w:rPr>
          <w:noProof/>
          <w:lang w:eastAsia="ru-RU"/>
        </w:rPr>
        <w:pict>
          <v:shape id="Рисунок 109" o:spid="_x0000_i1064" type="#_x0000_t75" alt="https://function-x.ru/calculus/ltest005.gif" style="width:.75pt;height:.75pt;visibility:visible">
            <v:imagedata r:id="rId65" o:title=""/>
          </v:shape>
        </w:pict>
      </w:r>
    </w:p>
    <w:p w:rsidR="007702FC" w:rsidRDefault="007702FC">
      <w:pPr>
        <w:pStyle w:val="af5"/>
        <w:spacing w:after="0"/>
      </w:pPr>
      <w:r>
        <w:rPr>
          <w:color w:val="000000"/>
        </w:rPr>
        <w:t>24. Для построения логической схемы, реализующей функцию </w:t>
      </w:r>
      <w:r w:rsidR="00092383">
        <w:rPr>
          <w:noProof/>
          <w:lang w:eastAsia="ru-RU"/>
        </w:rPr>
        <w:pict>
          <v:shape id="Рисунок 110" o:spid="_x0000_i1065" type="#_x0000_t75" alt="https://function-x.ru/calculus/ltest006.gif" style="width:.75pt;height:.75pt;visibility:visible">
            <v:imagedata r:id="rId66" o:title=""/>
          </v:shape>
        </w:pict>
      </w:r>
      <w:r>
        <w:rPr>
          <w:color w:val="000000"/>
        </w:rPr>
        <w:t>, потребуются</w:t>
      </w:r>
    </w:p>
    <w:p w:rsidR="007702FC" w:rsidRDefault="007702FC">
      <w:pPr>
        <w:pStyle w:val="af5"/>
        <w:spacing w:after="0"/>
        <w:rPr>
          <w:color w:val="000000"/>
        </w:rPr>
      </w:pPr>
      <w:r>
        <w:t> четыре схемы "НЕ", три трёхвходовых схемы "И", одна двухвходовая схема "ИЛИ"</w:t>
      </w:r>
      <w:r>
        <w:br/>
        <w:t> данная функция не может быть реализована, так как не соответствует дизъюнктивной нормальной форме</w:t>
      </w:r>
      <w:r>
        <w:br/>
        <w:t> две схемы "НЕ", три трёхвходовых схемы "И", одна двухвходовая схема "И", одна двухвходовая схема "ИЛИ"</w:t>
      </w:r>
      <w:r>
        <w:br/>
        <w:t> семь схем "НЕ", три трёхвходовые схемы "И", одна двухвходовая схема "И", одна двухвходовая схема "ИЛИ"</w:t>
      </w:r>
    </w:p>
    <w:p w:rsidR="007702FC" w:rsidRDefault="007702FC">
      <w:pPr>
        <w:pStyle w:val="af5"/>
        <w:spacing w:after="0"/>
      </w:pPr>
      <w:r>
        <w:rPr>
          <w:color w:val="000000"/>
        </w:rPr>
        <w:t>25. Функция Пирса (Вебба) это функция:</w:t>
      </w:r>
    </w:p>
    <w:p w:rsidR="007702FC" w:rsidRDefault="007702FC">
      <w:pPr>
        <w:pStyle w:val="af5"/>
        <w:spacing w:after="0"/>
        <w:rPr>
          <w:color w:val="000000"/>
        </w:rPr>
      </w:pPr>
      <w:r>
        <w:t> "ИЛИ-НЕ"</w:t>
      </w:r>
      <w:r>
        <w:br/>
        <w:t> "ИЛИ-ИЛИ"</w:t>
      </w:r>
      <w:r>
        <w:br/>
        <w:t> "И-НЕ"</w:t>
      </w:r>
      <w:r>
        <w:br/>
        <w:t> правая импликация</w:t>
      </w:r>
    </w:p>
    <w:p w:rsidR="007702FC" w:rsidRDefault="007702FC">
      <w:pPr>
        <w:pStyle w:val="af5"/>
        <w:spacing w:after="0"/>
      </w:pPr>
      <w:r>
        <w:rPr>
          <w:color w:val="000000"/>
        </w:rPr>
        <w:t>26. С помощью логической операции эквивалентность из высказываний </w:t>
      </w:r>
      <w:r>
        <w:rPr>
          <w:rStyle w:val="af4"/>
          <w:i w:val="0"/>
          <w:iCs/>
          <w:color w:val="000000"/>
        </w:rPr>
        <w:t>A</w:t>
      </w:r>
      <w:r>
        <w:rPr>
          <w:color w:val="000000"/>
        </w:rPr>
        <w:t> и </w:t>
      </w:r>
      <w:r>
        <w:rPr>
          <w:rStyle w:val="af4"/>
          <w:i w:val="0"/>
          <w:iCs/>
          <w:color w:val="000000"/>
        </w:rPr>
        <w:t>B</w:t>
      </w:r>
      <w:r>
        <w:rPr>
          <w:color w:val="000000"/>
        </w:rPr>
        <w:t> получается высказывание, которое</w:t>
      </w:r>
    </w:p>
    <w:p w:rsidR="007702FC" w:rsidRDefault="007702FC">
      <w:pPr>
        <w:pStyle w:val="af5"/>
        <w:spacing w:after="0"/>
        <w:rPr>
          <w:color w:val="000000"/>
        </w:rPr>
      </w:pPr>
      <w:r>
        <w:t> истинно, когда истинно высказывание </w:t>
      </w:r>
      <w:r>
        <w:rPr>
          <w:rStyle w:val="af4"/>
          <w:iCs/>
        </w:rPr>
        <w:t>B</w:t>
      </w:r>
      <w:r>
        <w:br/>
        <w:t> истинно, когда оба высказывания </w:t>
      </w:r>
      <w:r>
        <w:rPr>
          <w:rStyle w:val="af4"/>
          <w:iCs/>
        </w:rPr>
        <w:t>A</w:t>
      </w:r>
      <w:r>
        <w:t> и </w:t>
      </w:r>
      <w:r>
        <w:rPr>
          <w:rStyle w:val="af4"/>
          <w:iCs/>
        </w:rPr>
        <w:t>B</w:t>
      </w:r>
      <w:r>
        <w:t> истинны</w:t>
      </w:r>
      <w:r>
        <w:br/>
        <w:t> не может быть ни истинным, ни ложным</w:t>
      </w:r>
      <w:r>
        <w:br/>
        <w:t> истинно, когда оба высказывания </w:t>
      </w:r>
      <w:r>
        <w:rPr>
          <w:rStyle w:val="af4"/>
          <w:iCs/>
        </w:rPr>
        <w:t>A</w:t>
      </w:r>
      <w:r>
        <w:t> и </w:t>
      </w:r>
      <w:r>
        <w:rPr>
          <w:rStyle w:val="af4"/>
          <w:iCs/>
        </w:rPr>
        <w:t>B</w:t>
      </w:r>
      <w:r>
        <w:t> истинны, или оба ложн</w:t>
      </w:r>
    </w:p>
    <w:p w:rsidR="007702FC" w:rsidRDefault="007702FC">
      <w:pPr>
        <w:pStyle w:val="af5"/>
        <w:spacing w:after="0"/>
      </w:pPr>
      <w:r>
        <w:rPr>
          <w:color w:val="000000"/>
        </w:rPr>
        <w:t>27. Логические тавтологии - это</w:t>
      </w:r>
    </w:p>
    <w:p w:rsidR="007702FC" w:rsidRDefault="007702FC">
      <w:pPr>
        <w:pStyle w:val="af5"/>
        <w:spacing w:after="0"/>
        <w:rPr>
          <w:color w:val="000000"/>
        </w:rPr>
      </w:pPr>
      <w:r>
        <w:t> такие формулы, что, если буквы произвольно заменить истинными или ложными высказываниями, то всегда получится истинное высказывание</w:t>
      </w:r>
      <w:r>
        <w:br/>
        <w:t> такие формулы, которые являются истинными высказываниями тогда и только тогда, когда все логические переменные являются истинными высказываниями</w:t>
      </w:r>
      <w:r>
        <w:br/>
        <w:t> повторение переменной </w:t>
      </w:r>
      <w:r>
        <w:rPr>
          <w:rStyle w:val="af4"/>
          <w:iCs/>
        </w:rPr>
        <w:t>x</w:t>
      </w:r>
      <w:r>
        <w:br/>
        <w:t> константы нуля</w:t>
      </w:r>
    </w:p>
    <w:p w:rsidR="007702FC" w:rsidRDefault="007702FC">
      <w:pPr>
        <w:pStyle w:val="af5"/>
        <w:spacing w:after="0"/>
      </w:pPr>
      <w:r>
        <w:rPr>
          <w:color w:val="000000"/>
        </w:rPr>
        <w:t>28. Для построения схемы, реализующей функцию </w:t>
      </w:r>
      <w:r w:rsidR="00092383">
        <w:rPr>
          <w:noProof/>
          <w:lang w:eastAsia="ru-RU"/>
        </w:rPr>
        <w:pict>
          <v:shape id="Рисунок 111" o:spid="_x0000_i1066" type="#_x0000_t75" alt="https://function-x.ru/calculus/ltest007.gif" style="width:1.5pt;height:.75pt;visibility:visible">
            <v:imagedata r:id="rId67" o:title=""/>
          </v:shape>
        </w:pict>
      </w:r>
      <w:r>
        <w:rPr>
          <w:color w:val="000000"/>
        </w:rPr>
        <w:t>, потребуются</w:t>
      </w:r>
    </w:p>
    <w:p w:rsidR="007702FC" w:rsidRDefault="007702FC">
      <w:pPr>
        <w:pStyle w:val="af5"/>
        <w:spacing w:after="0"/>
      </w:pPr>
      <w:r>
        <w:t> одна схема "НЕ", две двухвходовые схемы "ИЛИ", две двухвходовые схемы "И"</w:t>
      </w:r>
      <w:r>
        <w:br/>
        <w:t> три двухвходовые схемы "И", одна трёхвходовая схема "ИЛИ"</w:t>
      </w:r>
      <w:r>
        <w:br/>
        <w:t> четыре двухвходовые схемы "И", две двухвходовые схемы "ИЛИ"</w:t>
      </w:r>
      <w:r>
        <w:br/>
        <w:t> четыре двухвходовые схемы "И", три двухвходовые схемы "ИЛИ"</w:t>
      </w:r>
    </w:p>
    <w:p w:rsidR="007702FC" w:rsidRDefault="007702FC">
      <w:pPr>
        <w:pStyle w:val="af5"/>
        <w:spacing w:after="0"/>
      </w:pPr>
    </w:p>
    <w:p w:rsidR="007702FC" w:rsidRDefault="007702FC">
      <w:r>
        <w:t xml:space="preserve"> Продвинутый уровень. Вставьте в текст пропущенные слова, изменив, если нужно, их падеж.</w:t>
      </w:r>
    </w:p>
    <w:p w:rsidR="007702FC" w:rsidRDefault="007702FC"/>
    <w:p w:rsidR="007702FC" w:rsidRDefault="007702FC">
      <w:r>
        <w:t>Основные понятия теории графов.</w:t>
      </w:r>
    </w:p>
    <w:p w:rsidR="007702FC" w:rsidRDefault="007702FC">
      <w:r>
        <w:t>Теория графов, как и любая другая математическая дисциплина, включает в себя необходимые понятия. … – это совокупность конечного числа точек, называемых … графа, и попарно соединяющих некоторые из них линий, называемых … графа. ... – это число ребер, которые выходят из данной вершины. … данного графа называется граф, состоящий из всех … и их концов, которые необходимо добавить к исходному графу, чтобы получить … граф. Многоугольник плоского графа, не содержащий внутри себя никаких … или ребер, называется …. Последовательность …, соединенных без повтора – это путь. … – это …, в котором совпадают начальная и конечная точка. Граф со стрелками называется …, а без стрелок – ….</w:t>
      </w:r>
    </w:p>
    <w:p w:rsidR="007702FC" w:rsidRDefault="007702FC">
      <w:r>
        <w:t>Словарик: граф, ребра, вершины, степень вершины, дополнение, грань, путь, цикл, полный, ориентированный, неориентированный.</w:t>
      </w:r>
    </w:p>
    <w:p w:rsidR="007702FC" w:rsidRDefault="007702FC">
      <w:pPr>
        <w:pStyle w:val="af5"/>
        <w:spacing w:after="0"/>
      </w:pPr>
    </w:p>
    <w:p w:rsidR="007702FC" w:rsidRDefault="007702FC">
      <w:pPr>
        <w:spacing w:line="360" w:lineRule="auto"/>
        <w:jc w:val="both"/>
      </w:pPr>
      <w:r>
        <w:rPr>
          <w:b/>
          <w:bCs/>
        </w:rPr>
        <w:t>2 семестр</w:t>
      </w:r>
    </w:p>
    <w:p w:rsidR="007702FC" w:rsidRDefault="007702FC">
      <w:pPr>
        <w:pStyle w:val="af5"/>
        <w:spacing w:after="0"/>
      </w:pPr>
    </w:p>
    <w:p w:rsidR="007702FC" w:rsidRDefault="007702FC">
      <w:pPr>
        <w:spacing w:line="100" w:lineRule="atLeast"/>
      </w:pPr>
      <w:r>
        <w:t>1. Определитель это:</w:t>
      </w:r>
    </w:p>
    <w:p w:rsidR="007702FC" w:rsidRDefault="007702FC">
      <w:pPr>
        <w:spacing w:line="100" w:lineRule="atLeast"/>
      </w:pPr>
      <w:r>
        <w:t xml:space="preserve"> Число</w:t>
      </w:r>
    </w:p>
    <w:p w:rsidR="007702FC" w:rsidRDefault="007702FC">
      <w:pPr>
        <w:spacing w:line="100" w:lineRule="atLeast"/>
      </w:pPr>
      <w:r>
        <w:t xml:space="preserve"> Матрица</w:t>
      </w:r>
    </w:p>
    <w:p w:rsidR="007702FC" w:rsidRDefault="007702FC">
      <w:pPr>
        <w:spacing w:line="100" w:lineRule="atLeast"/>
      </w:pPr>
      <w:r>
        <w:t xml:space="preserve"> Множество</w:t>
      </w:r>
    </w:p>
    <w:p w:rsidR="007702FC" w:rsidRDefault="007702FC">
      <w:pPr>
        <w:spacing w:line="100" w:lineRule="atLeast"/>
      </w:pPr>
      <w:r>
        <w:t xml:space="preserve"> Последовательность</w:t>
      </w:r>
    </w:p>
    <w:p w:rsidR="007702FC" w:rsidRDefault="007702FC">
      <w:pPr>
        <w:spacing w:line="100" w:lineRule="atLeast"/>
      </w:pPr>
      <w:r>
        <w:t>2. Порядок определителя – это:</w:t>
      </w:r>
    </w:p>
    <w:p w:rsidR="007702FC" w:rsidRDefault="007702FC">
      <w:pPr>
        <w:spacing w:line="100" w:lineRule="atLeast"/>
      </w:pPr>
      <w:r>
        <w:t xml:space="preserve"> Диапазон значений его элементов</w:t>
      </w:r>
    </w:p>
    <w:p w:rsidR="007702FC" w:rsidRDefault="007702FC">
      <w:pPr>
        <w:spacing w:line="100" w:lineRule="atLeast"/>
      </w:pPr>
      <w:r>
        <w:t xml:space="preserve"> Значение</w:t>
      </w:r>
    </w:p>
    <w:p w:rsidR="007702FC" w:rsidRDefault="007702FC">
      <w:pPr>
        <w:spacing w:line="100" w:lineRule="atLeast"/>
      </w:pPr>
      <w:r>
        <w:t xml:space="preserve"> Число его строк и столбцов</w:t>
      </w:r>
    </w:p>
    <w:p w:rsidR="007702FC" w:rsidRDefault="007702FC">
      <w:pPr>
        <w:spacing w:line="100" w:lineRule="atLeast"/>
      </w:pPr>
      <w:r>
        <w:t xml:space="preserve"> Сумма индексов первого элемента первой строки</w:t>
      </w:r>
    </w:p>
    <w:p w:rsidR="007702FC" w:rsidRDefault="007702FC">
      <w:pPr>
        <w:spacing w:line="100" w:lineRule="atLeast"/>
      </w:pPr>
      <w:r>
        <w:t>3. Правило треугольников это:</w:t>
      </w:r>
    </w:p>
    <w:p w:rsidR="007702FC" w:rsidRDefault="007702FC">
      <w:pPr>
        <w:spacing w:line="100" w:lineRule="atLeast"/>
      </w:pPr>
      <w:r>
        <w:t xml:space="preserve"> Правило преобразования определителя</w:t>
      </w:r>
    </w:p>
    <w:p w:rsidR="007702FC" w:rsidRDefault="007702FC">
      <w:pPr>
        <w:spacing w:line="100" w:lineRule="atLeast"/>
      </w:pPr>
      <w:r>
        <w:t xml:space="preserve"> Правило вычисления определителя третьего порядка</w:t>
      </w:r>
    </w:p>
    <w:p w:rsidR="007702FC" w:rsidRDefault="007702FC">
      <w:pPr>
        <w:spacing w:line="100" w:lineRule="atLeast"/>
      </w:pPr>
      <w:r>
        <w:t xml:space="preserve"> Правило вычисления определителя любого порядка</w:t>
      </w:r>
    </w:p>
    <w:p w:rsidR="007702FC" w:rsidRDefault="007702FC">
      <w:pPr>
        <w:spacing w:line="100" w:lineRule="atLeast"/>
      </w:pPr>
      <w:r>
        <w:t xml:space="preserve"> Правило образования миноров исходного определителя</w:t>
      </w:r>
    </w:p>
    <w:p w:rsidR="007702FC" w:rsidRDefault="007702FC">
      <w:pPr>
        <w:spacing w:line="100" w:lineRule="atLeast"/>
      </w:pPr>
      <w:r>
        <w:t>4. Минор определителя это:</w:t>
      </w:r>
    </w:p>
    <w:p w:rsidR="007702FC" w:rsidRDefault="007702FC">
      <w:pPr>
        <w:spacing w:line="100" w:lineRule="atLeast"/>
      </w:pPr>
      <w:r>
        <w:t xml:space="preserve"> Сумма элементов главной диагонали</w:t>
      </w:r>
    </w:p>
    <w:p w:rsidR="007702FC" w:rsidRDefault="007702FC">
      <w:pPr>
        <w:spacing w:line="100" w:lineRule="atLeast"/>
      </w:pPr>
      <w:r>
        <w:t xml:space="preserve"> Произведение элементов главной диагонали</w:t>
      </w:r>
    </w:p>
    <w:p w:rsidR="007702FC" w:rsidRDefault="007702FC">
      <w:pPr>
        <w:spacing w:line="100" w:lineRule="atLeast"/>
      </w:pPr>
      <w:r>
        <w:t xml:space="preserve"> Другой определитель</w:t>
      </w:r>
    </w:p>
    <w:p w:rsidR="007702FC" w:rsidRDefault="007702FC">
      <w:pPr>
        <w:spacing w:line="100" w:lineRule="atLeast"/>
      </w:pPr>
      <w:r>
        <w:t xml:space="preserve"> Значение определителя, взятое с обратным знаком</w:t>
      </w:r>
    </w:p>
    <w:p w:rsidR="007702FC" w:rsidRDefault="007702FC">
      <w:pPr>
        <w:spacing w:line="100" w:lineRule="atLeast"/>
      </w:pPr>
      <w:r>
        <w:t>5.Треугольный определитель равен:</w:t>
      </w:r>
    </w:p>
    <w:p w:rsidR="007702FC" w:rsidRDefault="007702FC">
      <w:pPr>
        <w:spacing w:line="100" w:lineRule="atLeast"/>
      </w:pPr>
      <w:r>
        <w:t xml:space="preserve"> Произведению элементов главной диагонали</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 xml:space="preserve"> Разнице произведений элементов главной и побочной диагонали</w:t>
      </w:r>
    </w:p>
    <w:p w:rsidR="007702FC" w:rsidRDefault="007702FC">
      <w:pPr>
        <w:spacing w:line="100" w:lineRule="atLeast"/>
      </w:pPr>
      <w:r>
        <w:t>6. Если к элементам какой-либо строки или столбца прибавить произведение соответствующих элементов другой строки или столбца на постоянный множитель, то:</w:t>
      </w:r>
    </w:p>
    <w:p w:rsidR="007702FC" w:rsidRDefault="007702FC">
      <w:pPr>
        <w:spacing w:line="100" w:lineRule="atLeast"/>
      </w:pPr>
      <w:r>
        <w:t xml:space="preserve"> Значение определителя будет умножено на постоянный множитель</w:t>
      </w:r>
    </w:p>
    <w:p w:rsidR="007702FC" w:rsidRDefault="007702FC">
      <w:pPr>
        <w:spacing w:line="100" w:lineRule="atLeast"/>
      </w:pPr>
      <w:r>
        <w:t xml:space="preserve"> Определитель будет преобразован в минор</w:t>
      </w:r>
    </w:p>
    <w:p w:rsidR="007702FC" w:rsidRDefault="007702FC">
      <w:pPr>
        <w:spacing w:line="100" w:lineRule="atLeast"/>
      </w:pPr>
      <w:r>
        <w:t xml:space="preserve"> Значение определителя не изменится</w:t>
      </w:r>
    </w:p>
    <w:p w:rsidR="007702FC" w:rsidRDefault="007702FC">
      <w:pPr>
        <w:spacing w:line="100" w:lineRule="atLeast"/>
      </w:pPr>
      <w:r>
        <w:t xml:space="preserve"> Ни один из предыдущих ответов не верен</w:t>
      </w:r>
    </w:p>
    <w:p w:rsidR="007702FC" w:rsidRDefault="007702FC">
      <w:pPr>
        <w:spacing w:line="100" w:lineRule="atLeast"/>
      </w:pPr>
      <w:r>
        <w:t>7. Определитель  равен:</w:t>
      </w:r>
    </w:p>
    <w:p w:rsidR="007702FC" w:rsidRDefault="007702FC">
      <w:pPr>
        <w:spacing w:line="100" w:lineRule="atLeast"/>
      </w:pPr>
      <w:r>
        <w:t xml:space="preserve"> 16</w:t>
      </w:r>
    </w:p>
    <w:p w:rsidR="007702FC" w:rsidRDefault="007702FC">
      <w:pPr>
        <w:spacing w:line="100" w:lineRule="atLeast"/>
      </w:pPr>
      <w:r>
        <w:t xml:space="preserve"> 26</w:t>
      </w:r>
    </w:p>
    <w:p w:rsidR="007702FC" w:rsidRDefault="007702FC">
      <w:pPr>
        <w:spacing w:line="100" w:lineRule="atLeast"/>
      </w:pPr>
      <w:r>
        <w:t xml:space="preserve"> -16</w:t>
      </w:r>
    </w:p>
    <w:p w:rsidR="007702FC" w:rsidRDefault="007702FC">
      <w:pPr>
        <w:spacing w:line="100" w:lineRule="atLeast"/>
      </w:pPr>
      <w:r>
        <w:t xml:space="preserve"> 21</w:t>
      </w:r>
    </w:p>
    <w:p w:rsidR="007702FC" w:rsidRDefault="007702FC">
      <w:pPr>
        <w:spacing w:line="100" w:lineRule="atLeast"/>
      </w:pPr>
      <w:r>
        <w:t>8. Если в определителе поменять местами два соседних параллельных ряда (строки или столбцы), то значение определителя:</w:t>
      </w:r>
    </w:p>
    <w:p w:rsidR="007702FC" w:rsidRDefault="007702FC">
      <w:pPr>
        <w:spacing w:line="100" w:lineRule="atLeast"/>
      </w:pPr>
      <w:r>
        <w:t xml:space="preserve"> будет равен нулю</w:t>
      </w:r>
    </w:p>
    <w:p w:rsidR="007702FC" w:rsidRDefault="007702FC">
      <w:pPr>
        <w:spacing w:line="100" w:lineRule="atLeast"/>
      </w:pPr>
      <w:r>
        <w:t xml:space="preserve"> будет равен единице</w:t>
      </w:r>
    </w:p>
    <w:p w:rsidR="007702FC" w:rsidRDefault="007702FC">
      <w:pPr>
        <w:spacing w:line="100" w:lineRule="atLeast"/>
      </w:pPr>
      <w:r>
        <w:t xml:space="preserve"> поменяет знак на противоположный</w:t>
      </w:r>
    </w:p>
    <w:p w:rsidR="007702FC" w:rsidRDefault="007702FC">
      <w:pPr>
        <w:spacing w:line="100" w:lineRule="atLeast"/>
      </w:pPr>
      <w:r>
        <w:t xml:space="preserve"> не изменится</w:t>
      </w:r>
    </w:p>
    <w:p w:rsidR="007702FC" w:rsidRDefault="007702FC">
      <w:pPr>
        <w:spacing w:line="100" w:lineRule="atLeast"/>
      </w:pPr>
      <w:r>
        <w:t>9. Порядок может быть только у матрицы следующего вида:</w:t>
      </w:r>
    </w:p>
    <w:p w:rsidR="007702FC" w:rsidRDefault="007702FC">
      <w:pPr>
        <w:spacing w:line="100" w:lineRule="atLeast"/>
      </w:pPr>
      <w:r>
        <w:t xml:space="preserve"> прямоугольной</w:t>
      </w:r>
    </w:p>
    <w:p w:rsidR="007702FC" w:rsidRDefault="007702FC">
      <w:pPr>
        <w:spacing w:line="100" w:lineRule="atLeast"/>
      </w:pPr>
      <w:r>
        <w:t xml:space="preserve"> квадратной</w:t>
      </w:r>
    </w:p>
    <w:p w:rsidR="007702FC" w:rsidRDefault="007702FC">
      <w:pPr>
        <w:spacing w:line="100" w:lineRule="atLeast"/>
      </w:pPr>
      <w:r>
        <w:t xml:space="preserve"> любой</w:t>
      </w:r>
    </w:p>
    <w:p w:rsidR="007702FC" w:rsidRDefault="007702FC">
      <w:pPr>
        <w:spacing w:line="100" w:lineRule="atLeast"/>
      </w:pPr>
      <w:r>
        <w:t xml:space="preserve"> матрицы-строки</w:t>
      </w:r>
    </w:p>
    <w:p w:rsidR="007702FC" w:rsidRDefault="007702FC">
      <w:pPr>
        <w:spacing w:line="100" w:lineRule="atLeast"/>
      </w:pPr>
      <w:r>
        <w:t>10. Диагональной называется матрица, у которой</w:t>
      </w:r>
    </w:p>
    <w:p w:rsidR="007702FC" w:rsidRDefault="007702FC">
      <w:pPr>
        <w:spacing w:line="100" w:lineRule="atLeast"/>
      </w:pPr>
      <w:r>
        <w:t xml:space="preserve"> все элементы вне главной диагонали равны нулю</w:t>
      </w:r>
    </w:p>
    <w:p w:rsidR="007702FC" w:rsidRDefault="007702FC">
      <w:pPr>
        <w:spacing w:line="100" w:lineRule="atLeast"/>
      </w:pPr>
      <w:r>
        <w:t xml:space="preserve"> все элементы главной диагонали равны нулю</w:t>
      </w:r>
    </w:p>
    <w:p w:rsidR="007702FC" w:rsidRDefault="007702FC">
      <w:pPr>
        <w:spacing w:line="100" w:lineRule="atLeast"/>
      </w:pPr>
      <w:r>
        <w:t xml:space="preserve"> все элементы на главной и побочной диагоналях равны нулю</w:t>
      </w:r>
    </w:p>
    <w:p w:rsidR="007702FC" w:rsidRDefault="007702FC">
      <w:pPr>
        <w:spacing w:line="100" w:lineRule="atLeast"/>
      </w:pPr>
      <w:r>
        <w:t xml:space="preserve"> все элементы первой строки равны нулю</w:t>
      </w:r>
    </w:p>
    <w:p w:rsidR="007702FC" w:rsidRDefault="007702FC">
      <w:pPr>
        <w:spacing w:line="100" w:lineRule="atLeast"/>
      </w:pPr>
      <w:r>
        <w:t>11. Скалярной матрицей называется матрица, у которой</w:t>
      </w:r>
    </w:p>
    <w:p w:rsidR="007702FC" w:rsidRDefault="007702FC">
      <w:pPr>
        <w:spacing w:line="100" w:lineRule="atLeast"/>
      </w:pPr>
      <w:r>
        <w:t xml:space="preserve"> все элементы отличны от нуля</w:t>
      </w:r>
    </w:p>
    <w:p w:rsidR="007702FC" w:rsidRDefault="007702FC">
      <w:pPr>
        <w:spacing w:line="100" w:lineRule="atLeast"/>
      </w:pPr>
      <w:r>
        <w:t xml:space="preserve"> все элементы равны нулю</w:t>
      </w:r>
    </w:p>
    <w:p w:rsidR="007702FC" w:rsidRDefault="007702FC">
      <w:pPr>
        <w:spacing w:line="100" w:lineRule="atLeast"/>
      </w:pPr>
      <w:r>
        <w:t xml:space="preserve"> элементы, стоящие на главной диагонали, равны одному и тому же числу, отличному от нуля, а все прочие равны нулю</w:t>
      </w:r>
    </w:p>
    <w:p w:rsidR="007702FC" w:rsidRDefault="007702FC">
      <w:pPr>
        <w:spacing w:line="100" w:lineRule="atLeast"/>
      </w:pPr>
      <w:r>
        <w:t xml:space="preserve"> все диагональные элементы равны единице</w:t>
      </w:r>
    </w:p>
    <w:p w:rsidR="007702FC" w:rsidRDefault="007702FC">
      <w:pPr>
        <w:spacing w:line="100" w:lineRule="atLeast"/>
      </w:pPr>
      <w:r>
        <w:t>12. Неособенной матрицей называется матрица, у которой</w:t>
      </w:r>
    </w:p>
    <w:p w:rsidR="007702FC" w:rsidRDefault="007702FC">
      <w:pPr>
        <w:spacing w:line="100" w:lineRule="atLeast"/>
      </w:pPr>
      <w:r>
        <w:t xml:space="preserve"> определитель не равен нулю</w:t>
      </w:r>
    </w:p>
    <w:p w:rsidR="007702FC" w:rsidRDefault="007702FC">
      <w:pPr>
        <w:spacing w:line="100" w:lineRule="atLeast"/>
      </w:pPr>
      <w:r>
        <w:t xml:space="preserve"> определитель равен единице</w:t>
      </w:r>
    </w:p>
    <w:p w:rsidR="007702FC" w:rsidRDefault="007702FC">
      <w:pPr>
        <w:spacing w:line="100" w:lineRule="atLeast"/>
      </w:pPr>
      <w:r>
        <w:t xml:space="preserve"> число строк равно числу столбцов</w:t>
      </w:r>
    </w:p>
    <w:p w:rsidR="007702FC" w:rsidRDefault="007702FC">
      <w:pPr>
        <w:spacing w:line="100" w:lineRule="atLeast"/>
      </w:pPr>
      <w:r>
        <w:t xml:space="preserve"> число строк не равно числу столбцов</w:t>
      </w:r>
    </w:p>
    <w:p w:rsidR="007702FC" w:rsidRDefault="007702FC">
      <w:pPr>
        <w:spacing w:line="100" w:lineRule="atLeast"/>
      </w:pPr>
      <w:r>
        <w:t>13. Произведение матриц вычисляется следующим образом:</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такого же по порядку столбца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складывается с каждым элементом такого же по порядку столбца второй матрицы и их сумма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такой же по порядку строки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каждой строки первой матрицы умножается на соответствующий по порядку элемент каждого столбца второй матрицы и их сумма записывается в элемент, первый индекс которого равен номеру строки первой матрицы, а второй индекс – номеру столбца второй матрицы</w:t>
      </w:r>
    </w:p>
    <w:p w:rsidR="007702FC" w:rsidRDefault="007702FC">
      <w:pPr>
        <w:spacing w:line="100" w:lineRule="atLeast"/>
      </w:pPr>
      <w:r>
        <w:t>14. Определитель произведения двух квадратных матриц равен</w:t>
      </w:r>
    </w:p>
    <w:p w:rsidR="007702FC" w:rsidRDefault="007702FC">
      <w:pPr>
        <w:spacing w:line="100" w:lineRule="atLeast"/>
      </w:pPr>
      <w:r>
        <w:t xml:space="preserve"> произведению их определителей</w:t>
      </w:r>
    </w:p>
    <w:p w:rsidR="007702FC" w:rsidRDefault="007702FC">
      <w:pPr>
        <w:spacing w:line="100" w:lineRule="atLeast"/>
      </w:pPr>
      <w:r>
        <w:t xml:space="preserve"> сумме их определителей</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15. Обратная матрица для особой матрицы</w:t>
      </w:r>
    </w:p>
    <w:p w:rsidR="007702FC" w:rsidRDefault="007702FC">
      <w:pPr>
        <w:spacing w:line="100" w:lineRule="atLeast"/>
      </w:pPr>
      <w:r>
        <w:t xml:space="preserve"> существует и только одна</w:t>
      </w:r>
    </w:p>
    <w:p w:rsidR="007702FC" w:rsidRDefault="007702FC">
      <w:pPr>
        <w:spacing w:line="100" w:lineRule="atLeast"/>
      </w:pPr>
      <w:r>
        <w:t xml:space="preserve"> существует, причём несколько</w:t>
      </w:r>
    </w:p>
    <w:p w:rsidR="007702FC" w:rsidRDefault="007702FC">
      <w:pPr>
        <w:spacing w:line="100" w:lineRule="atLeast"/>
      </w:pPr>
      <w:r>
        <w:t xml:space="preserve"> существует и это транспонированная матрица</w:t>
      </w:r>
    </w:p>
    <w:p w:rsidR="007702FC" w:rsidRDefault="007702FC">
      <w:pPr>
        <w:spacing w:line="100" w:lineRule="atLeast"/>
      </w:pPr>
      <w:r>
        <w:t xml:space="preserve"> не существует</w:t>
      </w:r>
    </w:p>
    <w:p w:rsidR="007702FC" w:rsidRDefault="007702FC">
      <w:pPr>
        <w:spacing w:line="100" w:lineRule="atLeast"/>
      </w:pPr>
      <w:r>
        <w:t>16. Присоединённой матрицей к квадратной матрице является</w:t>
      </w:r>
    </w:p>
    <w:p w:rsidR="007702FC" w:rsidRDefault="007702FC">
      <w:pPr>
        <w:spacing w:line="100" w:lineRule="atLeast"/>
      </w:pPr>
      <w:r>
        <w:t xml:space="preserve"> матрица того же порядка</w:t>
      </w:r>
    </w:p>
    <w:p w:rsidR="007702FC" w:rsidRDefault="007702FC">
      <w:pPr>
        <w:spacing w:line="100" w:lineRule="atLeast"/>
      </w:pPr>
      <w:r>
        <w:t xml:space="preserve"> матрица, определитель которой равен определителю данной матрицы</w:t>
      </w:r>
    </w:p>
    <w:p w:rsidR="007702FC" w:rsidRDefault="007702FC">
      <w:pPr>
        <w:spacing w:line="100" w:lineRule="atLeast"/>
      </w:pPr>
      <w:r>
        <w:t xml:space="preserve"> матрица порядка на один меньше, чем у данной матрицы</w:t>
      </w:r>
    </w:p>
    <w:p w:rsidR="007702FC" w:rsidRDefault="007702FC">
      <w:pPr>
        <w:spacing w:line="100" w:lineRule="atLeast"/>
      </w:pPr>
      <w:r>
        <w:t xml:space="preserve"> такая матрица, что произведение их определителей равно единице</w:t>
      </w:r>
    </w:p>
    <w:p w:rsidR="007702FC" w:rsidRDefault="007702FC">
      <w:pPr>
        <w:spacing w:line="100" w:lineRule="atLeast"/>
      </w:pPr>
      <w:r>
        <w:t>17. Чтобы вычислить произведение матрицы на число, нужно</w:t>
      </w:r>
    </w:p>
    <w:p w:rsidR="007702FC" w:rsidRDefault="007702FC">
      <w:pPr>
        <w:spacing w:line="100" w:lineRule="atLeast"/>
      </w:pPr>
      <w:r>
        <w:t xml:space="preserve"> умножить элементы главной диагонали на число</w:t>
      </w:r>
    </w:p>
    <w:p w:rsidR="007702FC" w:rsidRDefault="007702FC">
      <w:pPr>
        <w:spacing w:line="100" w:lineRule="atLeast"/>
      </w:pPr>
      <w:r>
        <w:t xml:space="preserve"> умножить элементы первой строки на число</w:t>
      </w:r>
    </w:p>
    <w:p w:rsidR="007702FC" w:rsidRDefault="007702FC">
      <w:pPr>
        <w:spacing w:line="100" w:lineRule="atLeast"/>
      </w:pPr>
      <w:r>
        <w:t xml:space="preserve"> умножить каждый элемент на число</w:t>
      </w:r>
    </w:p>
    <w:p w:rsidR="007702FC" w:rsidRDefault="007702FC">
      <w:pPr>
        <w:spacing w:line="100" w:lineRule="atLeast"/>
      </w:pPr>
      <w:r>
        <w:t xml:space="preserve"> умножить элементы первого столбца на число</w:t>
      </w:r>
    </w:p>
    <w:p w:rsidR="007702FC" w:rsidRDefault="007702FC">
      <w:pPr>
        <w:spacing w:line="100" w:lineRule="atLeast"/>
      </w:pPr>
      <w:r>
        <w:t>18. Какое свойство не является свойством суммы матриц:</w:t>
      </w:r>
    </w:p>
    <w:p w:rsidR="007702FC" w:rsidRDefault="007702FC">
      <w:pPr>
        <w:spacing w:line="100" w:lineRule="atLeast"/>
      </w:pPr>
      <w:r>
        <w:t xml:space="preserve"> коммутативность</w:t>
      </w:r>
    </w:p>
    <w:p w:rsidR="007702FC" w:rsidRDefault="007702FC">
      <w:pPr>
        <w:spacing w:line="100" w:lineRule="atLeast"/>
      </w:pPr>
      <w:r>
        <w:t xml:space="preserve"> нарративность</w:t>
      </w:r>
    </w:p>
    <w:p w:rsidR="007702FC" w:rsidRDefault="007702FC">
      <w:pPr>
        <w:spacing w:line="100" w:lineRule="atLeast"/>
      </w:pPr>
      <w:r>
        <w:t xml:space="preserve"> ассоциативность</w:t>
      </w:r>
    </w:p>
    <w:p w:rsidR="007702FC" w:rsidRDefault="007702FC">
      <w:pPr>
        <w:spacing w:line="100" w:lineRule="atLeast"/>
        <w:rPr>
          <w:color w:val="000000"/>
        </w:rPr>
      </w:pPr>
      <w:r>
        <w:t xml:space="preserve"> дистрибутивность</w:t>
      </w:r>
    </w:p>
    <w:p w:rsidR="007702FC" w:rsidRDefault="007702FC">
      <w:pPr>
        <w:pStyle w:val="af5"/>
        <w:spacing w:after="0"/>
      </w:pPr>
      <w:r>
        <w:rPr>
          <w:color w:val="000000"/>
        </w:rPr>
        <w:t>19. Какое из уравнений не является линейным?</w:t>
      </w:r>
    </w:p>
    <w:p w:rsidR="007702FC" w:rsidRDefault="00092383">
      <w:pPr>
        <w:pStyle w:val="af5"/>
        <w:spacing w:after="0"/>
      </w:pPr>
      <w:r>
        <w:rPr>
          <w:noProof/>
          <w:lang w:eastAsia="ru-RU"/>
        </w:rPr>
        <w:pict>
          <v:shape id="Рисунок 37" o:spid="_x0000_i1067" type="#_x0000_t75" style="width:63.75pt;height:18pt;visibility:visible" filled="t">
            <v:imagedata r:id="rId68" o:title=""/>
          </v:shape>
        </w:pict>
      </w:r>
    </w:p>
    <w:p w:rsidR="007702FC" w:rsidRDefault="00092383">
      <w:pPr>
        <w:pStyle w:val="af5"/>
        <w:spacing w:after="0"/>
      </w:pPr>
      <w:r>
        <w:rPr>
          <w:noProof/>
          <w:lang w:eastAsia="ru-RU"/>
        </w:rPr>
        <w:pict>
          <v:shape id="Рисунок 38" o:spid="_x0000_i1068" type="#_x0000_t75" style="width:79.5pt;height:18pt;visibility:visible" filled="t">
            <v:imagedata r:id="rId69" o:title=""/>
          </v:shape>
        </w:pict>
      </w:r>
    </w:p>
    <w:p w:rsidR="007702FC" w:rsidRDefault="00092383">
      <w:pPr>
        <w:pStyle w:val="af5"/>
        <w:spacing w:after="0"/>
      </w:pPr>
      <w:r>
        <w:rPr>
          <w:noProof/>
          <w:lang w:eastAsia="ru-RU"/>
        </w:rPr>
        <w:pict>
          <v:shape id="Рисунок 39" o:spid="_x0000_i1069" type="#_x0000_t75" style="width:93.75pt;height:18pt;visibility:visible" filled="t">
            <v:imagedata r:id="rId70" o:title=""/>
          </v:shape>
        </w:pict>
      </w:r>
    </w:p>
    <w:p w:rsidR="007702FC" w:rsidRDefault="00092383">
      <w:pPr>
        <w:pStyle w:val="af5"/>
        <w:spacing w:after="0"/>
        <w:rPr>
          <w:color w:val="000000"/>
        </w:rPr>
      </w:pPr>
      <w:r>
        <w:rPr>
          <w:noProof/>
          <w:lang w:eastAsia="ru-RU"/>
        </w:rPr>
        <w:pict>
          <v:shape id="Рисунок 40" o:spid="_x0000_i1070" type="#_x0000_t75" style="width:63.75pt;height:18pt;visibility:visible" filled="t">
            <v:imagedata r:id="rId68" o:title=""/>
          </v:shape>
        </w:pict>
      </w:r>
    </w:p>
    <w:p w:rsidR="007702FC" w:rsidRDefault="007702FC">
      <w:pPr>
        <w:pStyle w:val="af5"/>
        <w:spacing w:after="0"/>
      </w:pPr>
      <w:r>
        <w:rPr>
          <w:color w:val="000000"/>
        </w:rPr>
        <w:t xml:space="preserve">20. Если система уравнений равносильна данной, то </w:t>
      </w:r>
      <w:r>
        <w:t>из неё можно исключить:</w:t>
      </w:r>
    </w:p>
    <w:p w:rsidR="007702FC" w:rsidRDefault="007702FC">
      <w:pPr>
        <w:pStyle w:val="af5"/>
        <w:spacing w:after="0"/>
      </w:pPr>
      <w:r>
        <w:t xml:space="preserve"> любое уравнение без потери смысла</w:t>
      </w:r>
    </w:p>
    <w:p w:rsidR="007702FC" w:rsidRDefault="007702FC">
      <w:pPr>
        <w:pStyle w:val="af5"/>
        <w:spacing w:after="0"/>
      </w:pPr>
      <w:r>
        <w:t>системы имеют одинаковые решения</w:t>
      </w:r>
    </w:p>
    <w:p w:rsidR="007702FC" w:rsidRDefault="007702FC">
      <w:pPr>
        <w:pStyle w:val="af5"/>
        <w:spacing w:after="0"/>
      </w:pPr>
      <w:r>
        <w:t>к ней можно добавить любое уравнение без потери смысла</w:t>
      </w:r>
    </w:p>
    <w:p w:rsidR="007702FC" w:rsidRDefault="007702FC">
      <w:pPr>
        <w:pStyle w:val="af5"/>
        <w:spacing w:after="0"/>
        <w:rPr>
          <w:color w:val="000000"/>
        </w:rPr>
      </w:pPr>
      <w:r>
        <w:t>система не имеет решений</w:t>
      </w:r>
    </w:p>
    <w:p w:rsidR="007702FC" w:rsidRDefault="007702FC">
      <w:pPr>
        <w:pStyle w:val="af5"/>
        <w:spacing w:after="0"/>
      </w:pPr>
      <w:r>
        <w:rPr>
          <w:color w:val="000000"/>
        </w:rPr>
        <w:t>21. Какое из высказываний не относится к методу сложения?</w:t>
      </w:r>
    </w:p>
    <w:p w:rsidR="007702FC" w:rsidRDefault="007702FC">
      <w:pPr>
        <w:pStyle w:val="af5"/>
        <w:spacing w:after="0"/>
        <w:rPr>
          <w:color w:val="000000"/>
        </w:rPr>
      </w:pPr>
      <w:r>
        <w:t>уравнения системы почленно складывают</w:t>
      </w:r>
      <w:r>
        <w:br/>
        <w:t>одно или несколько уравнений могут быть умножены на различные числа</w:t>
      </w:r>
      <w:r>
        <w:br/>
        <w:t>к коэффициентам при переменных могут быть прибавлены любые числа</w:t>
      </w:r>
      <w:r>
        <w:br/>
        <w:t>в результате одно из уравнений содержит лишь одну переменную</w:t>
      </w:r>
    </w:p>
    <w:p w:rsidR="007702FC" w:rsidRDefault="007702FC">
      <w:pPr>
        <w:pStyle w:val="af5"/>
        <w:spacing w:after="0"/>
      </w:pPr>
      <w:r>
        <w:rPr>
          <w:color w:val="000000"/>
        </w:rPr>
        <w:t xml:space="preserve">22. Какое из решений является решением системы уравнений </w:t>
      </w:r>
      <w:r w:rsidR="00092383">
        <w:rPr>
          <w:noProof/>
          <w:lang w:eastAsia="ru-RU"/>
        </w:rPr>
        <w:pict>
          <v:shape id="Рисунок 41" o:spid="_x0000_i1071" type="#_x0000_t75" style="width:69.75pt;height:36pt;visibility:visible" filled="t">
            <v:imagedata r:id="rId71" o:title="" grayscale="t" bilevel="t"/>
          </v:shape>
        </w:pict>
      </w:r>
    </w:p>
    <w:p w:rsidR="007702FC" w:rsidRDefault="007702FC">
      <w:pPr>
        <w:pStyle w:val="af5"/>
        <w:spacing w:after="0"/>
        <w:rPr>
          <w:color w:val="000000"/>
        </w:rPr>
      </w:pPr>
      <w:r>
        <w:t>(3; 2)</w:t>
      </w:r>
      <w:r>
        <w:br/>
        <w:t>(5; 2)</w:t>
      </w:r>
      <w:r>
        <w:br/>
        <w:t>(-5; 0)</w:t>
      </w:r>
      <w:r>
        <w:br/>
        <w:t>(-5; 2)</w:t>
      </w:r>
    </w:p>
    <w:p w:rsidR="007702FC" w:rsidRDefault="007702FC">
      <w:pPr>
        <w:pStyle w:val="af5"/>
        <w:spacing w:after="0"/>
      </w:pPr>
      <w:r>
        <w:rPr>
          <w:color w:val="000000"/>
        </w:rPr>
        <w:t>23. Если определитель системы равен нулю, а определители при неизвестных не равны нулю, то</w:t>
      </w:r>
    </w:p>
    <w:p w:rsidR="007702FC" w:rsidRDefault="007702FC">
      <w:pPr>
        <w:pStyle w:val="af5"/>
        <w:spacing w:after="0"/>
        <w:rPr>
          <w:color w:val="000000"/>
        </w:rPr>
      </w:pPr>
      <w:r>
        <w:t>Система имеет решение, отличные от нуля</w:t>
      </w:r>
      <w:r>
        <w:br/>
        <w:t>Система имеет любое единственное решение</w:t>
      </w:r>
      <w:r>
        <w:br/>
        <w:t>Система не имеет решений</w:t>
      </w:r>
      <w:r>
        <w:br/>
        <w:t>Система имеет бесконечное множество решений</w:t>
      </w:r>
    </w:p>
    <w:p w:rsidR="007702FC" w:rsidRDefault="007702FC">
      <w:pPr>
        <w:pStyle w:val="af5"/>
        <w:spacing w:after="0"/>
      </w:pPr>
      <w:r>
        <w:rPr>
          <w:color w:val="000000"/>
        </w:rPr>
        <w:t>24. Если в системе линейных уравнений в одном или нескольких уравнениях отсутствуют какие-либо переменные, то</w:t>
      </w:r>
    </w:p>
    <w:p w:rsidR="007702FC" w:rsidRDefault="007702FC">
      <w:pPr>
        <w:pStyle w:val="af5"/>
        <w:spacing w:after="0"/>
        <w:rPr>
          <w:color w:val="000000"/>
        </w:rPr>
      </w:pPr>
      <w:r>
        <w:t>Система не имеет решений</w:t>
      </w:r>
      <w:r>
        <w:br/>
        <w:t>Соответствующие им элементы в определителе равны нулю</w:t>
      </w:r>
      <w:r>
        <w:br/>
        <w:t>Система имеет решения, в которых эти переменные равны нулю</w:t>
      </w:r>
      <w:r>
        <w:br/>
        <w:t>Ни один из перечисленных ответов не является правильным</w:t>
      </w:r>
    </w:p>
    <w:p w:rsidR="007702FC" w:rsidRDefault="007702FC">
      <w:pPr>
        <w:pStyle w:val="af5"/>
        <w:spacing w:after="0"/>
      </w:pPr>
      <w:r>
        <w:rPr>
          <w:color w:val="000000"/>
        </w:rPr>
        <w:t>25. При решении систем уравнений методом Гаусса нельзя:</w:t>
      </w:r>
    </w:p>
    <w:p w:rsidR="007702FC" w:rsidRDefault="007702FC">
      <w:pPr>
        <w:pStyle w:val="af5"/>
        <w:spacing w:after="0"/>
      </w:pPr>
      <w:r>
        <w:t>удалять равные или пропорциональные строки кроме одной</w:t>
      </w:r>
      <w:r>
        <w:br/>
        <w:t>любую строку умножать или делить на некоторое число</w:t>
      </w:r>
      <w:r>
        <w:br/>
        <w:t>переставлять местами строки</w:t>
      </w:r>
      <w:r>
        <w:br/>
        <w:t>умножать любой столбец на некоторое число</w:t>
      </w:r>
      <w:r>
        <w:br/>
        <w:t xml:space="preserve">26. </w:t>
      </w:r>
      <w:r>
        <w:rPr>
          <w:color w:val="000000"/>
        </w:rPr>
        <w:t>К «обратному ходу метода Гаусса» относится следующее</w:t>
      </w:r>
    </w:p>
    <w:p w:rsidR="007702FC" w:rsidRDefault="007702FC">
      <w:pPr>
        <w:pStyle w:val="af5"/>
        <w:spacing w:after="0"/>
        <w:rPr>
          <w:color w:val="000000"/>
        </w:rPr>
      </w:pPr>
      <w:r>
        <w:t>Ко второй строке прибавляется первая, умноженная на некоторое число</w:t>
      </w:r>
      <w:r>
        <w:br/>
        <w:t>Из последнего уравнения определяется самое правое неизвестное</w:t>
      </w:r>
      <w:r>
        <w:br/>
        <w:t>Составляется матрица свободных членов</w:t>
      </w:r>
      <w:r>
        <w:br/>
        <w:t>«Лишние» уравнения исключаются из системы</w:t>
      </w:r>
    </w:p>
    <w:p w:rsidR="007702FC" w:rsidRDefault="007702FC">
      <w:pPr>
        <w:pStyle w:val="af5"/>
        <w:spacing w:after="0"/>
      </w:pPr>
      <w:r>
        <w:rPr>
          <w:color w:val="000000"/>
        </w:rPr>
        <w:t>27. Если при выполнении преобразований появились уравнения вида</w:t>
      </w:r>
    </w:p>
    <w:p w:rsidR="007702FC" w:rsidRDefault="00092383">
      <w:pPr>
        <w:pStyle w:val="af5"/>
        <w:spacing w:after="0"/>
      </w:pPr>
      <w:r>
        <w:rPr>
          <w:noProof/>
          <w:lang w:eastAsia="ru-RU"/>
        </w:rPr>
        <w:pict>
          <v:shape id="Рисунок 42" o:spid="_x0000_i1072" type="#_x0000_t75" style="width:135.75pt;height:18pt;visibility:visible" filled="t">
            <v:imagedata r:id="rId72" o:title=""/>
          </v:shape>
        </w:pict>
      </w:r>
      <w:r w:rsidR="007702FC">
        <w:rPr>
          <w:color w:val="000000"/>
        </w:rPr>
        <w:t>, то неверно следующее:</w:t>
      </w:r>
    </w:p>
    <w:p w:rsidR="007702FC" w:rsidRDefault="007702FC">
      <w:pPr>
        <w:pStyle w:val="af5"/>
        <w:spacing w:after="0"/>
        <w:rPr>
          <w:color w:val="000000"/>
        </w:rPr>
      </w:pPr>
      <w:r>
        <w:t>Неизвестным, которые удовлетворяют этому уравнению, можно придать любые значения</w:t>
      </w:r>
      <w:r>
        <w:br/>
        <w:t>Система не имеет решений</w:t>
      </w:r>
      <w:r>
        <w:br/>
        <w:t>Число уравнений меньше числа неизвестных</w:t>
      </w:r>
      <w:r>
        <w:br/>
        <w:t>Неопределённой является и исходная система</w:t>
      </w:r>
    </w:p>
    <w:p w:rsidR="007702FC" w:rsidRDefault="007702FC">
      <w:pPr>
        <w:pStyle w:val="af5"/>
        <w:spacing w:after="0"/>
      </w:pPr>
      <w:r>
        <w:rPr>
          <w:color w:val="000000"/>
        </w:rPr>
        <w:t>28. Если все элементы матрицы свободных членов равны нулю, то</w:t>
      </w:r>
    </w:p>
    <w:p w:rsidR="007702FC" w:rsidRDefault="007702FC">
      <w:pPr>
        <w:pStyle w:val="af5"/>
        <w:spacing w:after="0"/>
        <w:rPr>
          <w:color w:val="000000"/>
        </w:rPr>
      </w:pPr>
      <w:r>
        <w:t>Система не имеет решений</w:t>
      </w:r>
      <w:r>
        <w:br/>
        <w:t>Система обязательно имеет решения</w:t>
      </w:r>
      <w:r>
        <w:br/>
        <w:t>Все неизвестные равны нулю</w:t>
      </w:r>
      <w:r>
        <w:br/>
        <w:t>Ни один из вариантов не является правильным</w:t>
      </w:r>
    </w:p>
    <w:p w:rsidR="007702FC" w:rsidRDefault="007702FC">
      <w:pPr>
        <w:pStyle w:val="af5"/>
        <w:spacing w:after="0"/>
      </w:pPr>
      <w:r>
        <w:rPr>
          <w:color w:val="000000"/>
        </w:rPr>
        <w:t>29. Какое высказывание является лишним при определении двух равных векторов?</w:t>
      </w:r>
    </w:p>
    <w:p w:rsidR="007702FC" w:rsidRDefault="007702FC">
      <w:pPr>
        <w:pStyle w:val="af5"/>
        <w:spacing w:after="0"/>
        <w:rPr>
          <w:color w:val="000000"/>
        </w:rPr>
      </w:pPr>
      <w:r>
        <w:t>Направлены в одну и ту же сторону</w:t>
      </w:r>
      <w:r>
        <w:br/>
        <w:t>Параллельны</w:t>
      </w:r>
      <w:r>
        <w:br/>
        <w:t>Имеют равные длины</w:t>
      </w:r>
      <w:r>
        <w:br/>
        <w:t>Описывают одно и то же физическое явление</w:t>
      </w:r>
    </w:p>
    <w:p w:rsidR="007702FC" w:rsidRDefault="007702FC">
      <w:pPr>
        <w:pStyle w:val="af5"/>
        <w:spacing w:after="0"/>
      </w:pPr>
      <w:r>
        <w:rPr>
          <w:color w:val="000000"/>
        </w:rPr>
        <w:t>30. Векторы называются коллинеарными, если</w:t>
      </w:r>
    </w:p>
    <w:p w:rsidR="007702FC" w:rsidRDefault="007702FC">
      <w:pPr>
        <w:pStyle w:val="af5"/>
        <w:spacing w:after="0"/>
      </w:pPr>
      <w:r>
        <w:t>Их сумма равна нулю</w:t>
      </w:r>
      <w:r>
        <w:br/>
        <w:t>Они расположены на одной или параллельных прямых</w:t>
      </w:r>
      <w:r>
        <w:br/>
        <w:t>Они служат диагоналями параллелограмма</w:t>
      </w:r>
      <w:r>
        <w:br/>
        <w:t>Они перпендикулярны</w:t>
      </w:r>
      <w:r>
        <w:br/>
        <w:t xml:space="preserve">31. </w:t>
      </w:r>
      <w:r>
        <w:rPr>
          <w:color w:val="000000"/>
        </w:rPr>
        <w:t>Ортом называется</w:t>
      </w:r>
    </w:p>
    <w:p w:rsidR="007702FC" w:rsidRDefault="007702FC">
      <w:pPr>
        <w:pStyle w:val="af5"/>
        <w:spacing w:after="0"/>
        <w:rPr>
          <w:color w:val="000000"/>
        </w:rPr>
      </w:pPr>
      <w:r>
        <w:t>Вектор единичной длины, направление которого совпадает с направлением оси</w:t>
      </w:r>
      <w:r>
        <w:br/>
        <w:t>Проекция любого вектора на ось</w:t>
      </w:r>
      <w:r>
        <w:br/>
        <w:t>Длина векторного произведения векторов</w:t>
      </w:r>
      <w:r>
        <w:br/>
        <w:t>Длина скалярного произведения векторов</w:t>
      </w:r>
    </w:p>
    <w:p w:rsidR="007702FC" w:rsidRDefault="007702FC">
      <w:pPr>
        <w:pStyle w:val="af5"/>
        <w:spacing w:after="0"/>
      </w:pPr>
      <w:r>
        <w:rPr>
          <w:color w:val="000000"/>
        </w:rPr>
        <w:t>32. Два вектора называются ортогональными, если</w:t>
      </w:r>
    </w:p>
    <w:p w:rsidR="007702FC" w:rsidRDefault="007702FC">
      <w:pPr>
        <w:pStyle w:val="af5"/>
        <w:spacing w:after="0"/>
        <w:rPr>
          <w:color w:val="000000"/>
        </w:rPr>
      </w:pPr>
      <w:r>
        <w:t>Их длины равны</w:t>
      </w:r>
      <w:r>
        <w:br/>
        <w:t>Они расположены на одной прямой</w:t>
      </w:r>
      <w:r>
        <w:br/>
        <w:t>Их скалярное произведение равно нулю</w:t>
      </w:r>
      <w:r>
        <w:br/>
        <w:t>Для их координат не определена операция умножения</w:t>
      </w:r>
    </w:p>
    <w:p w:rsidR="007702FC" w:rsidRDefault="007702FC">
      <w:pPr>
        <w:pStyle w:val="af5"/>
        <w:spacing w:after="0"/>
      </w:pPr>
      <w:r>
        <w:rPr>
          <w:color w:val="000000"/>
        </w:rPr>
        <w:t>33. Какое высказывание не относится к линейной зависимости векторов?</w:t>
      </w:r>
    </w:p>
    <w:p w:rsidR="007702FC" w:rsidRDefault="007702FC">
      <w:pPr>
        <w:pStyle w:val="af5"/>
        <w:spacing w:after="0"/>
      </w:pPr>
      <w:r>
        <w:t>Условие - коллинеарность двух векторов</w:t>
      </w:r>
      <w:r>
        <w:br/>
        <w:t>Линейная комбинация равна нулю и хотя бы один из коэффициентов линейной комбинации отличен от нуля</w:t>
      </w:r>
      <w:r>
        <w:br/>
        <w:t>Условие – компланарность трёх векторов</w:t>
      </w:r>
      <w:r>
        <w:br/>
        <w:t>Сумма векторов равна единичному орту</w:t>
      </w:r>
      <w:r>
        <w:br/>
      </w:r>
      <w:r>
        <w:rPr>
          <w:color w:val="000000"/>
        </w:rPr>
        <w:t>34. Три вектора называются упорядоченной тройкой, если</w:t>
      </w:r>
    </w:p>
    <w:p w:rsidR="007702FC" w:rsidRDefault="007702FC">
      <w:pPr>
        <w:pStyle w:val="af5"/>
        <w:spacing w:after="0"/>
        <w:rPr>
          <w:color w:val="000000"/>
        </w:rPr>
      </w:pPr>
      <w:r>
        <w:t>их длины равны между собой и равны единице</w:t>
      </w:r>
      <w:r>
        <w:br/>
        <w:t>указано, какой из этих векторов является первым, какой - вторым и какой – третьим</w:t>
      </w:r>
      <w:r>
        <w:br/>
        <w:t>их координаты пропорциональны</w:t>
      </w:r>
      <w:r>
        <w:br/>
        <w:t>треугольник, построенный на этих векторах, является равнобедренным</w:t>
      </w:r>
    </w:p>
    <w:p w:rsidR="007702FC" w:rsidRDefault="007702FC">
      <w:pPr>
        <w:pStyle w:val="af5"/>
        <w:spacing w:after="0"/>
      </w:pPr>
      <w:r>
        <w:rPr>
          <w:color w:val="000000"/>
        </w:rPr>
        <w:t>35. Понятие правой и левой тройки теряет смысл для следующих векторов:</w:t>
      </w:r>
    </w:p>
    <w:p w:rsidR="007702FC" w:rsidRDefault="007702FC">
      <w:pPr>
        <w:pStyle w:val="af5"/>
        <w:spacing w:after="0"/>
        <w:rPr>
          <w:color w:val="000000"/>
        </w:rPr>
      </w:pPr>
      <w:r>
        <w:t>Компланарных</w:t>
      </w:r>
      <w:r>
        <w:br/>
        <w:t>Равных по длине</w:t>
      </w:r>
      <w:r>
        <w:br/>
        <w:t>Ортогональных</w:t>
      </w:r>
      <w:r>
        <w:br/>
        <w:t>Длины которых пропорциональны</w:t>
      </w:r>
    </w:p>
    <w:p w:rsidR="007702FC" w:rsidRDefault="007702FC">
      <w:pPr>
        <w:pStyle w:val="af5"/>
        <w:spacing w:after="0"/>
      </w:pPr>
      <w:r>
        <w:rPr>
          <w:color w:val="000000"/>
        </w:rPr>
        <w:t>36. Площадь треугольника, построенного на приведённых к общему началу двух векторах, равна</w:t>
      </w:r>
    </w:p>
    <w:p w:rsidR="007702FC" w:rsidRDefault="007702FC">
      <w:pPr>
        <w:pStyle w:val="af5"/>
        <w:spacing w:after="0"/>
      </w:pPr>
      <w:r>
        <w:t>Длине векторного произведения этих векторов</w:t>
      </w:r>
      <w:r>
        <w:br/>
        <w:t>Половине длины векторного произведения этих векторов</w:t>
      </w:r>
      <w:r>
        <w:br/>
        <w:t>Длине векторного произведения этих векторов умноженной на 2</w:t>
      </w:r>
      <w:r>
        <w:br/>
        <w:t>Разности длины векторного произведения этих векторов и суммы их длин</w:t>
      </w:r>
      <w:r>
        <w:br/>
        <w:t xml:space="preserve">37. </w:t>
      </w:r>
      <w:r>
        <w:rPr>
          <w:color w:val="000000"/>
        </w:rPr>
        <w:t>Какое высказывание не относится к понятию компланарности трёх векторов?</w:t>
      </w:r>
    </w:p>
    <w:p w:rsidR="007702FC" w:rsidRDefault="007702FC">
      <w:pPr>
        <w:pStyle w:val="af5"/>
        <w:spacing w:after="0"/>
        <w:rPr>
          <w:color w:val="000000"/>
        </w:rPr>
      </w:pPr>
      <w:r>
        <w:t>Они лежат в одной плоскости</w:t>
      </w:r>
      <w:r>
        <w:br/>
        <w:t>Их смешанное произведение равно нулю</w:t>
      </w:r>
      <w:r>
        <w:br/>
        <w:t>Равен нулю определитель, строками которого служат координаты этих векторов</w:t>
      </w:r>
      <w:r>
        <w:br/>
        <w:t>Их сумма даёт нулевой вектор</w:t>
      </w:r>
    </w:p>
    <w:p w:rsidR="007702FC" w:rsidRDefault="007702FC">
      <w:pPr>
        <w:pStyle w:val="af5"/>
        <w:spacing w:after="0"/>
      </w:pPr>
      <w:r>
        <w:rPr>
          <w:color w:val="000000"/>
        </w:rPr>
        <w:t>38. Среди двух неколлинеарных векторов не может быть:</w:t>
      </w:r>
    </w:p>
    <w:p w:rsidR="007702FC" w:rsidRDefault="007702FC">
      <w:pPr>
        <w:pStyle w:val="af5"/>
        <w:spacing w:after="0"/>
        <w:rPr>
          <w:b/>
        </w:rPr>
      </w:pPr>
      <w:r>
        <w:t>Вектора, длина которого равна длине орта</w:t>
      </w:r>
      <w:r>
        <w:br/>
        <w:t>Нулевого вектора</w:t>
      </w:r>
      <w:r>
        <w:br/>
        <w:t>Единичного вектора</w:t>
      </w:r>
      <w:r>
        <w:br/>
        <w:t>Вектора, длина которого равна длине другого вектора, умноженного на некоторое число</w:t>
      </w:r>
    </w:p>
    <w:p w:rsidR="007702FC" w:rsidRDefault="007702FC">
      <w:pPr>
        <w:pStyle w:val="af7"/>
        <w:ind w:left="0"/>
      </w:pPr>
      <w:r>
        <w:rPr>
          <w:b/>
        </w:rPr>
        <w:t>38. В зависимости от способа изображения чисел системы счисления делятся на:</w:t>
      </w:r>
    </w:p>
    <w:p w:rsidR="007702FC" w:rsidRDefault="007702FC">
      <w:pPr>
        <w:pStyle w:val="af7"/>
        <w:ind w:left="0"/>
      </w:pPr>
      <w:r>
        <w:t>А) арабские и римские;</w:t>
      </w:r>
    </w:p>
    <w:p w:rsidR="007702FC" w:rsidRDefault="007702FC">
      <w:pPr>
        <w:pStyle w:val="af7"/>
        <w:ind w:left="0"/>
      </w:pPr>
      <w:r>
        <w:t>Б) позиционные и непозиционные;</w:t>
      </w:r>
    </w:p>
    <w:p w:rsidR="007702FC" w:rsidRDefault="007702FC">
      <w:pPr>
        <w:pStyle w:val="af7"/>
        <w:ind w:left="0"/>
        <w:rPr>
          <w:b/>
        </w:rPr>
      </w:pPr>
      <w:r>
        <w:t>В) представление в виде ряда и в виде разрядной сетки.</w:t>
      </w:r>
    </w:p>
    <w:p w:rsidR="007702FC" w:rsidRDefault="007702FC">
      <w:pPr>
        <w:pStyle w:val="af7"/>
        <w:ind w:left="0"/>
      </w:pPr>
      <w:r>
        <w:rPr>
          <w:b/>
        </w:rPr>
        <w:t>39. Двоичная система счисления имеет основание:</w:t>
      </w:r>
    </w:p>
    <w:p w:rsidR="007702FC" w:rsidRDefault="007702FC">
      <w:pPr>
        <w:pStyle w:val="af7"/>
        <w:ind w:left="0"/>
      </w:pPr>
      <w:r>
        <w:t xml:space="preserve">А) 10;           </w:t>
      </w:r>
    </w:p>
    <w:p w:rsidR="007702FC" w:rsidRDefault="007702FC">
      <w:pPr>
        <w:pStyle w:val="af7"/>
        <w:ind w:left="0"/>
      </w:pPr>
      <w:r>
        <w:t xml:space="preserve">Б) 8;          </w:t>
      </w:r>
    </w:p>
    <w:p w:rsidR="007702FC" w:rsidRDefault="007702FC">
      <w:pPr>
        <w:pStyle w:val="af7"/>
        <w:ind w:left="0"/>
        <w:rPr>
          <w:b/>
        </w:rPr>
      </w:pPr>
      <w:r>
        <w:t>В) 2.</w:t>
      </w:r>
    </w:p>
    <w:p w:rsidR="007702FC" w:rsidRDefault="007702FC">
      <w:pPr>
        <w:pStyle w:val="af7"/>
        <w:ind w:left="0"/>
      </w:pPr>
      <w:r>
        <w:rPr>
          <w:b/>
        </w:rPr>
        <w:t>40. Для представления чисел в шестнадцатеричной системе счисления используются:</w:t>
      </w:r>
    </w:p>
    <w:p w:rsidR="007702FC" w:rsidRDefault="007702FC">
      <w:pPr>
        <w:pStyle w:val="af7"/>
        <w:ind w:left="0"/>
      </w:pPr>
      <w:r>
        <w:t xml:space="preserve">А) цифры 0-9 и буквы </w:t>
      </w:r>
      <w:r>
        <w:rPr>
          <w:lang w:val="en-US"/>
        </w:rPr>
        <w:t>A</w:t>
      </w:r>
      <w:r>
        <w:t>-</w:t>
      </w:r>
      <w:r>
        <w:rPr>
          <w:lang w:val="en-US"/>
        </w:rPr>
        <w:t>F</w:t>
      </w:r>
      <w:r>
        <w:t xml:space="preserve"> ;</w:t>
      </w:r>
    </w:p>
    <w:p w:rsidR="007702FC" w:rsidRDefault="007702FC">
      <w:pPr>
        <w:pStyle w:val="af7"/>
        <w:ind w:left="0"/>
      </w:pPr>
      <w:r>
        <w:t xml:space="preserve">Б) буквы </w:t>
      </w:r>
      <w:r>
        <w:rPr>
          <w:lang w:val="en-US"/>
        </w:rPr>
        <w:t>A</w:t>
      </w:r>
      <w:r>
        <w:t>-</w:t>
      </w:r>
      <w:r>
        <w:rPr>
          <w:lang w:val="en-US"/>
        </w:rPr>
        <w:t>Q</w:t>
      </w:r>
      <w:r>
        <w:t xml:space="preserve">;          </w:t>
      </w:r>
    </w:p>
    <w:p w:rsidR="007702FC" w:rsidRDefault="007702FC">
      <w:pPr>
        <w:pStyle w:val="af7"/>
        <w:ind w:left="0"/>
        <w:rPr>
          <w:b/>
        </w:rPr>
      </w:pPr>
      <w:r>
        <w:t>В) числа 0-15.</w:t>
      </w:r>
    </w:p>
    <w:p w:rsidR="007702FC" w:rsidRDefault="007702FC">
      <w:pPr>
        <w:pStyle w:val="af7"/>
        <w:ind w:left="0"/>
      </w:pPr>
      <w:r>
        <w:rPr>
          <w:b/>
        </w:rPr>
        <w:t>41. В какой системе счисления может быть записано число 402?</w:t>
      </w:r>
    </w:p>
    <w:p w:rsidR="007702FC" w:rsidRDefault="007702FC">
      <w:pPr>
        <w:pStyle w:val="af7"/>
        <w:ind w:left="0"/>
      </w:pPr>
      <w:r>
        <w:t xml:space="preserve">А) в двоичной;          </w:t>
      </w:r>
    </w:p>
    <w:p w:rsidR="007702FC" w:rsidRDefault="007702FC">
      <w:pPr>
        <w:pStyle w:val="af7"/>
        <w:ind w:left="0"/>
      </w:pPr>
      <w:r>
        <w:t xml:space="preserve">Б) в троичной;          </w:t>
      </w:r>
    </w:p>
    <w:p w:rsidR="007702FC" w:rsidRDefault="007702FC">
      <w:pPr>
        <w:pStyle w:val="af7"/>
        <w:ind w:left="0"/>
        <w:rPr>
          <w:b/>
        </w:rPr>
      </w:pPr>
      <w:r>
        <w:t>В) в пятеричной.</w:t>
      </w:r>
    </w:p>
    <w:p w:rsidR="007702FC" w:rsidRDefault="007702FC">
      <w:pPr>
        <w:pStyle w:val="af7"/>
        <w:ind w:left="0"/>
      </w:pPr>
      <w:r>
        <w:rPr>
          <w:b/>
        </w:rPr>
        <w:t xml:space="preserve">42. Чему равно число </w:t>
      </w:r>
      <w:r>
        <w:rPr>
          <w:b/>
          <w:lang w:val="en-US"/>
        </w:rPr>
        <w:t>DXXVII</w:t>
      </w:r>
      <w:r>
        <w:rPr>
          <w:b/>
        </w:rPr>
        <w:t xml:space="preserve"> в десятичной системе счисления?</w:t>
      </w:r>
    </w:p>
    <w:p w:rsidR="007702FC" w:rsidRDefault="007702FC">
      <w:pPr>
        <w:pStyle w:val="af7"/>
        <w:ind w:left="0"/>
      </w:pPr>
      <w:r>
        <w:t xml:space="preserve">А) 527;          </w:t>
      </w:r>
    </w:p>
    <w:p w:rsidR="007702FC" w:rsidRDefault="007702FC">
      <w:pPr>
        <w:pStyle w:val="af7"/>
        <w:ind w:left="0"/>
      </w:pPr>
      <w:r>
        <w:t xml:space="preserve">Б) 499;          </w:t>
      </w:r>
    </w:p>
    <w:p w:rsidR="007702FC" w:rsidRDefault="007702FC">
      <w:pPr>
        <w:pStyle w:val="af7"/>
        <w:ind w:left="0"/>
        <w:rPr>
          <w:b/>
        </w:rPr>
      </w:pPr>
      <w:r>
        <w:t>В) 474.</w:t>
      </w:r>
    </w:p>
    <w:p w:rsidR="007702FC" w:rsidRDefault="007702FC">
      <w:pPr>
        <w:pStyle w:val="af7"/>
        <w:ind w:left="0"/>
      </w:pPr>
      <w:r>
        <w:rPr>
          <w:b/>
        </w:rPr>
        <w:t>43. Недостатком непозиционной системы счисления являются:</w:t>
      </w:r>
    </w:p>
    <w:p w:rsidR="007702FC" w:rsidRDefault="007702FC">
      <w:pPr>
        <w:pStyle w:val="af7"/>
        <w:ind w:left="0"/>
      </w:pPr>
      <w:r>
        <w:t>А) сложно выполнять арифметические операции;</w:t>
      </w:r>
    </w:p>
    <w:p w:rsidR="007702FC" w:rsidRDefault="007702FC">
      <w:pPr>
        <w:pStyle w:val="af7"/>
        <w:ind w:left="0"/>
      </w:pPr>
      <w:r>
        <w:t>Б) ограниченное число символов, необходимых для записи числа;</w:t>
      </w:r>
    </w:p>
    <w:p w:rsidR="007702FC" w:rsidRDefault="007702FC">
      <w:pPr>
        <w:pStyle w:val="af7"/>
        <w:ind w:left="0"/>
        <w:rPr>
          <w:b/>
        </w:rPr>
      </w:pPr>
      <w:r>
        <w:t>В) различное написание цифр у разных народов.</w:t>
      </w:r>
    </w:p>
    <w:p w:rsidR="007702FC" w:rsidRDefault="007702FC">
      <w:pPr>
        <w:pStyle w:val="af7"/>
        <w:ind w:left="0"/>
      </w:pPr>
      <w:r>
        <w:rPr>
          <w:b/>
        </w:rPr>
        <w:t>44. Даны системы счисления: 2-ая, 8-ая, 10-ая и 16-ая. Запись вида352:</w:t>
      </w:r>
    </w:p>
    <w:p w:rsidR="007702FC" w:rsidRDefault="007702FC">
      <w:pPr>
        <w:pStyle w:val="af7"/>
        <w:ind w:left="0"/>
      </w:pPr>
      <w:r>
        <w:t>А) отсутствует в двоичной системе счисления;</w:t>
      </w:r>
    </w:p>
    <w:p w:rsidR="007702FC" w:rsidRDefault="007702FC">
      <w:pPr>
        <w:pStyle w:val="af7"/>
        <w:ind w:left="0"/>
      </w:pPr>
      <w:r>
        <w:t>Б) отсутствует в восьмеричной;</w:t>
      </w:r>
    </w:p>
    <w:p w:rsidR="007702FC" w:rsidRDefault="007702FC">
      <w:pPr>
        <w:pStyle w:val="af7"/>
        <w:ind w:left="0"/>
        <w:rPr>
          <w:b/>
        </w:rPr>
      </w:pPr>
      <w:r>
        <w:t>В) существует во всех названных системах счисления.</w:t>
      </w:r>
    </w:p>
    <w:p w:rsidR="007702FC" w:rsidRDefault="007702FC">
      <w:pPr>
        <w:pStyle w:val="af7"/>
        <w:ind w:left="0"/>
      </w:pPr>
      <w:r>
        <w:rPr>
          <w:b/>
        </w:rPr>
        <w:t>45. Какие цифры используются в шестеричной системе счисления?</w:t>
      </w:r>
    </w:p>
    <w:p w:rsidR="007702FC" w:rsidRDefault="007702FC">
      <w:pPr>
        <w:pStyle w:val="af7"/>
        <w:ind w:left="0"/>
      </w:pPr>
      <w:r>
        <w:t xml:space="preserve">А) 0,6,5,2;          </w:t>
      </w:r>
    </w:p>
    <w:p w:rsidR="007702FC" w:rsidRDefault="007702FC">
      <w:pPr>
        <w:pStyle w:val="af7"/>
        <w:ind w:left="0"/>
      </w:pPr>
      <w:r>
        <w:t xml:space="preserve">Б) 8,6,1,0;          </w:t>
      </w:r>
    </w:p>
    <w:p w:rsidR="007702FC" w:rsidRDefault="007702FC">
      <w:pPr>
        <w:pStyle w:val="af7"/>
        <w:ind w:left="0"/>
        <w:rPr>
          <w:b/>
        </w:rPr>
      </w:pPr>
      <w:r>
        <w:t>В) 0,3,2,1.</w:t>
      </w:r>
    </w:p>
    <w:p w:rsidR="007702FC" w:rsidRDefault="007702FC">
      <w:pPr>
        <w:pStyle w:val="af7"/>
        <w:ind w:left="0"/>
      </w:pPr>
      <w:r>
        <w:rPr>
          <w:b/>
        </w:rPr>
        <w:t>46. Какое минимальное основание должна иметь система счисления, если в ней можно записать числа: 341; 123; 222; 111.</w:t>
      </w:r>
    </w:p>
    <w:p w:rsidR="007702FC" w:rsidRDefault="007702FC">
      <w:pPr>
        <w:pStyle w:val="af7"/>
        <w:ind w:left="0"/>
      </w:pPr>
      <w:r>
        <w:t xml:space="preserve">А) 3;          </w:t>
      </w:r>
    </w:p>
    <w:p w:rsidR="007702FC" w:rsidRDefault="007702FC">
      <w:pPr>
        <w:pStyle w:val="af7"/>
        <w:ind w:left="0"/>
      </w:pPr>
      <w:r>
        <w:t xml:space="preserve">Б) 4;         </w:t>
      </w:r>
    </w:p>
    <w:p w:rsidR="007702FC" w:rsidRDefault="007702FC">
      <w:pPr>
        <w:pStyle w:val="af7"/>
        <w:ind w:left="0"/>
        <w:rPr>
          <w:b/>
        </w:rPr>
      </w:pPr>
      <w:r>
        <w:t>В) 5.</w:t>
      </w:r>
    </w:p>
    <w:p w:rsidR="007702FC" w:rsidRDefault="007702FC">
      <w:pPr>
        <w:pStyle w:val="af7"/>
        <w:ind w:left="0"/>
      </w:pPr>
      <w:r>
        <w:rPr>
          <w:b/>
        </w:rPr>
        <w:t>47. Когда 2*2 = 11?</w:t>
      </w:r>
    </w:p>
    <w:p w:rsidR="007702FC" w:rsidRDefault="007702FC">
      <w:pPr>
        <w:pStyle w:val="af7"/>
        <w:ind w:left="0"/>
      </w:pPr>
      <w:r>
        <w:t>А) в двоичной системе счисления;</w:t>
      </w:r>
    </w:p>
    <w:p w:rsidR="007702FC" w:rsidRDefault="007702FC">
      <w:pPr>
        <w:pStyle w:val="af7"/>
        <w:ind w:left="0"/>
      </w:pPr>
      <w:r>
        <w:t>Б) в троичной системе счисления;</w:t>
      </w:r>
    </w:p>
    <w:p w:rsidR="007702FC" w:rsidRDefault="007702FC">
      <w:pPr>
        <w:pStyle w:val="af7"/>
        <w:ind w:left="0"/>
        <w:rPr>
          <w:b/>
        </w:rPr>
      </w:pPr>
      <w:r>
        <w:t>В) в четверичной системе счисления.</w:t>
      </w:r>
    </w:p>
    <w:p w:rsidR="007702FC" w:rsidRDefault="007702FC">
      <w:pPr>
        <w:pStyle w:val="af7"/>
        <w:ind w:left="0"/>
      </w:pPr>
      <w:r>
        <w:rPr>
          <w:b/>
        </w:rPr>
        <w:t>48. Как записывается максимальное 4-разрядное положительное число в троичной системе счисления?</w:t>
      </w:r>
    </w:p>
    <w:p w:rsidR="007702FC" w:rsidRDefault="007702FC">
      <w:pPr>
        <w:pStyle w:val="af7"/>
        <w:ind w:left="0"/>
      </w:pPr>
      <w:r>
        <w:t xml:space="preserve">А 2222;         </w:t>
      </w:r>
    </w:p>
    <w:p w:rsidR="007702FC" w:rsidRDefault="007702FC">
      <w:pPr>
        <w:pStyle w:val="af7"/>
        <w:ind w:left="0"/>
      </w:pPr>
      <w:r>
        <w:t xml:space="preserve">Б) 1111;         </w:t>
      </w:r>
    </w:p>
    <w:p w:rsidR="007702FC" w:rsidRDefault="007702FC">
      <w:pPr>
        <w:pStyle w:val="af7"/>
        <w:ind w:left="0"/>
        <w:rPr>
          <w:b/>
        </w:rPr>
      </w:pPr>
      <w:r>
        <w:t xml:space="preserve"> В) 3333.</w:t>
      </w:r>
    </w:p>
    <w:p w:rsidR="007702FC" w:rsidRDefault="007702FC">
      <w:pPr>
        <w:pStyle w:val="af7"/>
        <w:ind w:left="0"/>
      </w:pPr>
      <w:r>
        <w:rPr>
          <w:b/>
        </w:rPr>
        <w:t>49. Цифры – это:</w:t>
      </w:r>
    </w:p>
    <w:p w:rsidR="007702FC" w:rsidRDefault="007702FC">
      <w:pPr>
        <w:pStyle w:val="af7"/>
        <w:ind w:left="0"/>
      </w:pPr>
      <w:r>
        <w:t>А) символы, участвующие в записи числа;</w:t>
      </w:r>
    </w:p>
    <w:p w:rsidR="007702FC" w:rsidRDefault="007702FC">
      <w:pPr>
        <w:pStyle w:val="af7"/>
        <w:ind w:left="0"/>
      </w:pPr>
      <w:r>
        <w:t>Б) буквы, участвующие в записи числа;</w:t>
      </w:r>
    </w:p>
    <w:p w:rsidR="007702FC" w:rsidRDefault="007702FC">
      <w:pPr>
        <w:pStyle w:val="af7"/>
        <w:ind w:left="0"/>
      </w:pPr>
      <w:r>
        <w:t>В) пиктограммы, участвующие в записи числа.</w:t>
      </w:r>
    </w:p>
    <w:p w:rsidR="007702FC" w:rsidRDefault="007702FC"/>
    <w:p w:rsidR="007702FC" w:rsidRDefault="007702FC">
      <w:pPr>
        <w:pStyle w:val="af5"/>
        <w:spacing w:after="0"/>
      </w:pPr>
      <w:r>
        <w:t>Продвинутый уровень</w:t>
      </w:r>
    </w:p>
    <w:p w:rsidR="007702FC" w:rsidRDefault="007702FC">
      <w:pPr>
        <w:pStyle w:val="af5"/>
        <w:spacing w:after="0"/>
      </w:pPr>
      <w:r>
        <w:t xml:space="preserve">1. Найти определитель </w:t>
      </w:r>
    </w:p>
    <w:p w:rsidR="007702FC" w:rsidRDefault="00A2135B">
      <w:pPr>
        <w:pStyle w:val="213"/>
        <w:shd w:val="clear" w:color="auto" w:fill="auto"/>
        <w:spacing w:after="0" w:line="240" w:lineRule="exact"/>
        <w:ind w:firstLine="0"/>
      </w:pPr>
      <w:r>
        <w:rPr>
          <w:noProof/>
          <w:lang w:eastAsia="ru-RU"/>
        </w:rPr>
        <w:pict>
          <v:shape id="Рисунок 12" o:spid="_x0000_s1035" type="#_x0000_t75" style="position:absolute;margin-left:42.3pt;margin-top:3.8pt;width:49.15pt;height:36.15pt;z-index:11;visibility:visible;mso-wrap-distance-left:0;mso-wrap-distance-right:0" filled="t">
            <v:imagedata r:id="rId73" o:title=""/>
            <w10:wrap type="topAndBottom"/>
          </v:shape>
        </w:pict>
      </w:r>
      <w:r w:rsidR="007702FC">
        <w:rPr>
          <w:rStyle w:val="26"/>
        </w:rPr>
        <w:t xml:space="preserve">2. Найти произведение матриц </w:t>
      </w:r>
      <w:r w:rsidR="007702FC">
        <w:rPr>
          <w:rStyle w:val="2100"/>
          <w:bCs/>
          <w:iCs/>
          <w:szCs w:val="21"/>
        </w:rPr>
        <w:t>А</w:t>
      </w:r>
      <w:r w:rsidR="007702FC">
        <w:rPr>
          <w:rStyle w:val="26"/>
        </w:rPr>
        <w:t xml:space="preserve"> и </w:t>
      </w:r>
      <w:r w:rsidR="007702FC">
        <w:rPr>
          <w:rStyle w:val="2100"/>
          <w:bCs/>
          <w:iCs/>
          <w:szCs w:val="21"/>
        </w:rPr>
        <w:t>В:</w:t>
      </w:r>
    </w:p>
    <w:p w:rsidR="007702FC" w:rsidRDefault="00A2135B">
      <w:pPr>
        <w:pStyle w:val="af5"/>
        <w:spacing w:after="0"/>
      </w:pPr>
      <w:r>
        <w:rPr>
          <w:noProof/>
          <w:lang w:eastAsia="ru-RU"/>
        </w:rPr>
        <w:pict>
          <v:shape id="Рисунок 14" o:spid="_x0000_s1036" type="#_x0000_t75" style="position:absolute;margin-left:29.8pt;margin-top:1.8pt;width:133.15pt;height:35.4pt;z-index:13;visibility:visible;mso-wrap-distance-left:0;mso-wrap-distance-right:0" filled="t">
            <v:imagedata r:id="rId74" o:title=""/>
            <w10:wrap type="topAndBottom"/>
          </v:shape>
        </w:pict>
      </w:r>
      <w:r w:rsidR="007702FC">
        <w:t>3. Решить систему линейных уравнений по методу 1) Гаусса и 2)Крамера</w:t>
      </w:r>
    </w:p>
    <w:p w:rsidR="007702FC" w:rsidRDefault="00A2135B">
      <w:pPr>
        <w:pStyle w:val="af5"/>
        <w:spacing w:after="0"/>
        <w:rPr>
          <w:color w:val="000000"/>
        </w:rPr>
      </w:pPr>
      <w:r>
        <w:rPr>
          <w:noProof/>
          <w:lang w:eastAsia="ru-RU"/>
        </w:rPr>
        <w:pict>
          <v:shape id="Рисунок 13" o:spid="_x0000_s1037" type="#_x0000_t75" style="position:absolute;margin-left:2.6pt;margin-top:4.6pt;width:76.7pt;height:44.15pt;z-index:12;visibility:visible;mso-wrap-distance-left:0;mso-wrap-distance-right:0" filled="t">
            <v:imagedata r:id="rId75" o:title=""/>
            <w10:wrap type="topAndBottom"/>
          </v:shape>
        </w:pict>
      </w:r>
      <w:r w:rsidR="007702FC">
        <w:t xml:space="preserve">4. Переведите числа из одной системы счисления в другую: </w:t>
      </w:r>
      <w:r w:rsidR="007702FC">
        <w:rPr>
          <w:color w:val="000000"/>
        </w:rPr>
        <w:t>1234.AB77</w:t>
      </w:r>
      <w:r w:rsidR="007702FC">
        <w:rPr>
          <w:color w:val="000000"/>
          <w:vertAlign w:val="subscript"/>
        </w:rPr>
        <w:t>16</w:t>
      </w:r>
      <w:r w:rsidR="007702FC">
        <w:t xml:space="preserve"> в восьмеричную, </w:t>
      </w:r>
      <w:r w:rsidR="007702FC">
        <w:rPr>
          <w:color w:val="000000"/>
        </w:rPr>
        <w:t>CCLXIV в десятичную.</w:t>
      </w:r>
    </w:p>
    <w:p w:rsidR="007702FC" w:rsidRDefault="007702FC">
      <w:pPr>
        <w:pStyle w:val="af5"/>
        <w:spacing w:after="0"/>
        <w:rPr>
          <w:color w:val="000000"/>
        </w:rPr>
      </w:pPr>
    </w:p>
    <w:p w:rsidR="007702FC" w:rsidRDefault="007702FC">
      <w:pPr>
        <w:pStyle w:val="af5"/>
        <w:spacing w:after="0"/>
      </w:pPr>
      <w:r>
        <w:t xml:space="preserve">3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Точка принадлежит плоскости только в том случае, когда</w:t>
      </w:r>
    </w:p>
    <w:p w:rsidR="007702FC" w:rsidRDefault="007702FC">
      <w:pPr>
        <w:pStyle w:val="af5"/>
        <w:spacing w:after="0" w:line="100" w:lineRule="atLeast"/>
        <w:rPr>
          <w:color w:val="000000"/>
        </w:rPr>
      </w:pPr>
      <w:r>
        <w:t>Проведённый через эту точку вектор параллелен вектору нормали</w:t>
      </w:r>
      <w:r>
        <w:br/>
        <w:t>Проведённый через эту точку вектор перпендикулярен вектору нормали</w:t>
      </w:r>
      <w:r>
        <w:br/>
        <w:t>Проведённый через эту точку вектор лежит на координатной оси</w:t>
      </w:r>
      <w:r>
        <w:br/>
        <w:t>Проведённый через эту точку вектор и вектор нормали образуют параллелограмм</w:t>
      </w:r>
    </w:p>
    <w:p w:rsidR="007702FC" w:rsidRDefault="007702FC">
      <w:pPr>
        <w:pStyle w:val="af5"/>
        <w:spacing w:after="0" w:line="100" w:lineRule="atLeast"/>
      </w:pPr>
      <w:r>
        <w:rPr>
          <w:color w:val="000000"/>
        </w:rPr>
        <w:t>2. При равенстве нулю свободного коэффициента D уравнения общего уравнения плоскости уравнение определяет</w:t>
      </w:r>
    </w:p>
    <w:p w:rsidR="007702FC" w:rsidRDefault="007702FC">
      <w:pPr>
        <w:pStyle w:val="af5"/>
        <w:spacing w:after="0" w:line="100" w:lineRule="atLeast"/>
      </w:pPr>
      <w:r>
        <w:t>Плоскость, параллельную координатной плоскости xOy</w:t>
      </w:r>
      <w:r>
        <w:br/>
        <w:t>Плоскость, проходящую через начало координат</w:t>
      </w:r>
      <w:r>
        <w:br/>
        <w:t>Полуплоскость</w:t>
      </w:r>
      <w:r>
        <w:br/>
        <w:t>Линию пересечения плоскостей</w:t>
      </w:r>
      <w:r>
        <w:br/>
        <w:t xml:space="preserve">3. </w:t>
      </w:r>
      <w:r>
        <w:rPr>
          <w:color w:val="000000"/>
        </w:rPr>
        <w:t>Если вторая и третья координаты направляющего вектора прямой в пространстве равны нулю, то лишним является высказывание:</w:t>
      </w:r>
    </w:p>
    <w:p w:rsidR="007702FC" w:rsidRDefault="007702FC">
      <w:pPr>
        <w:pStyle w:val="af5"/>
        <w:spacing w:after="0" w:line="100" w:lineRule="atLeast"/>
      </w:pPr>
      <w:r>
        <w:t>В знаменателе соответствующего уравнения прямой будут нули</w:t>
      </w:r>
      <w:r>
        <w:br/>
        <w:t>Прямая перпендикулярна плоскости yOz</w:t>
      </w:r>
      <w:r>
        <w:br/>
        <w:t>Прямая перпендикулярна осям Oy и Oz</w:t>
      </w:r>
      <w:r>
        <w:br/>
        <w:t>Направляющий вектор перестаёт быть направляющим</w:t>
      </w:r>
      <w:r>
        <w:br/>
        <w:t xml:space="preserve">4. </w:t>
      </w:r>
      <w:r>
        <w:rPr>
          <w:color w:val="000000"/>
        </w:rPr>
        <w:t>Угол между двумя прямыми на плоскости определяется</w:t>
      </w:r>
    </w:p>
    <w:p w:rsidR="007702FC" w:rsidRDefault="007702FC">
      <w:pPr>
        <w:pStyle w:val="af5"/>
        <w:spacing w:after="0" w:line="100" w:lineRule="atLeast"/>
        <w:rPr>
          <w:color w:val="000000"/>
        </w:rPr>
      </w:pPr>
      <w:r>
        <w:t>Косинусом угла между их векторами нормали</w:t>
      </w:r>
      <w:r>
        <w:br/>
        <w:t>Половиной синуса угла между направляющими векторами</w:t>
      </w:r>
      <w:r>
        <w:br/>
        <w:t>Половиной тангенса угла между направляющими векторами</w:t>
      </w:r>
      <w:r>
        <w:br/>
        <w:t>Косинусом угла между между ближайшей осью координат и плоскостью, на которой лежат прямые</w:t>
      </w:r>
      <w:r>
        <w:br/>
      </w:r>
    </w:p>
    <w:p w:rsidR="007702FC" w:rsidRDefault="007702FC">
      <w:pPr>
        <w:pStyle w:val="af5"/>
        <w:spacing w:after="0" w:line="100" w:lineRule="atLeast"/>
      </w:pPr>
      <w:r>
        <w:rPr>
          <w:color w:val="000000"/>
        </w:rPr>
        <w:t>5. К нормальному уравнению прямой имеет отношение</w:t>
      </w:r>
    </w:p>
    <w:p w:rsidR="007702FC" w:rsidRDefault="007702FC">
      <w:pPr>
        <w:pStyle w:val="af5"/>
        <w:spacing w:after="0" w:line="100" w:lineRule="atLeast"/>
        <w:rPr>
          <w:color w:val="000000"/>
        </w:rPr>
      </w:pPr>
      <w:r>
        <w:t>Вектор нормали</w:t>
      </w:r>
      <w:r>
        <w:br/>
        <w:t>Прямая-нормаль</w:t>
      </w:r>
      <w:r>
        <w:br/>
        <w:t>Нормальная плоскость</w:t>
      </w:r>
      <w:r>
        <w:br/>
        <w:t>Нормальный угол</w:t>
      </w:r>
    </w:p>
    <w:p w:rsidR="007702FC" w:rsidRDefault="007702FC">
      <w:pPr>
        <w:pStyle w:val="af5"/>
        <w:spacing w:after="0" w:line="100" w:lineRule="atLeast"/>
      </w:pPr>
      <w:r>
        <w:rPr>
          <w:color w:val="000000"/>
        </w:rPr>
        <w:t>6. Преобразование уравнения прямой с угловым коэффициентом в общее уравнение делается так:</w:t>
      </w:r>
    </w:p>
    <w:p w:rsidR="007702FC" w:rsidRDefault="007702FC">
      <w:pPr>
        <w:pStyle w:val="af5"/>
        <w:spacing w:after="0" w:line="100" w:lineRule="atLeast"/>
        <w:rPr>
          <w:color w:val="000000"/>
        </w:rPr>
      </w:pPr>
      <w:r>
        <w:t>В данном уравнении всё переносится в левую часть, а в правой остаётся нуль</w:t>
      </w:r>
      <w:r>
        <w:br/>
        <w:t>Данное уравнение почленно делится на угловой коэффициент</w:t>
      </w:r>
      <w:r>
        <w:br/>
        <w:t>В данное уравнение вместо углового коэффициента записывается сумма квадратов координат направляющего вектора</w:t>
      </w:r>
      <w:r>
        <w:br/>
        <w:t>В данное уравнение вместо углового коэффициента записывается условный параметр</w:t>
      </w:r>
    </w:p>
    <w:p w:rsidR="007702FC" w:rsidRDefault="007702FC">
      <w:pPr>
        <w:pStyle w:val="af5"/>
        <w:spacing w:after="0" w:line="100" w:lineRule="atLeast"/>
      </w:pPr>
      <w:r>
        <w:rPr>
          <w:color w:val="000000"/>
        </w:rPr>
        <w:t>7. Закон движения материальной точки по прямой линии с постоянной скоростью определяется</w:t>
      </w:r>
    </w:p>
    <w:p w:rsidR="007702FC" w:rsidRDefault="007702FC">
      <w:pPr>
        <w:pStyle w:val="af5"/>
        <w:spacing w:after="0" w:line="100" w:lineRule="atLeast"/>
        <w:rPr>
          <w:color w:val="000000"/>
        </w:rPr>
      </w:pPr>
      <w:r>
        <w:t>Общими уравнениями</w:t>
      </w:r>
      <w:r>
        <w:br/>
        <w:t>Каноническими уравнениями</w:t>
      </w:r>
      <w:r>
        <w:br/>
        <w:t>Параметрическими уравнениями</w:t>
      </w:r>
      <w:r>
        <w:br/>
        <w:t>Нормальным уравнением</w:t>
      </w:r>
    </w:p>
    <w:p w:rsidR="007702FC" w:rsidRDefault="007702FC">
      <w:pPr>
        <w:pStyle w:val="af5"/>
        <w:spacing w:after="0" w:line="100" w:lineRule="atLeast"/>
      </w:pPr>
      <w:r>
        <w:rPr>
          <w:color w:val="000000"/>
        </w:rPr>
        <w:t>8. Канонические уравнения прямой на плоскости и в пространстве различаются:</w:t>
      </w:r>
    </w:p>
    <w:p w:rsidR="007702FC" w:rsidRDefault="007702FC">
      <w:pPr>
        <w:pStyle w:val="af5"/>
        <w:spacing w:after="0" w:line="100" w:lineRule="atLeast"/>
        <w:rPr>
          <w:color w:val="000000"/>
        </w:rPr>
      </w:pPr>
      <w:r>
        <w:t>Количеством уравнений</w:t>
      </w:r>
      <w:r>
        <w:br/>
        <w:t>В случае пространства вместо направляющего вектора – вектор нормали</w:t>
      </w:r>
      <w:r>
        <w:br/>
        <w:t>В случае пространства должны быть известны три точки</w:t>
      </w:r>
      <w:r>
        <w:br/>
        <w:t>В случае пространства уравнение определяет линию пересечения плоскостей</w:t>
      </w:r>
    </w:p>
    <w:p w:rsidR="007702FC" w:rsidRDefault="007702FC">
      <w:pPr>
        <w:pStyle w:val="af5"/>
        <w:spacing w:after="0" w:line="100" w:lineRule="atLeast"/>
      </w:pPr>
      <w:r>
        <w:rPr>
          <w:color w:val="000000"/>
        </w:rPr>
        <w:t>9. У какой из кривых второго порядка только одна директриса?</w:t>
      </w:r>
    </w:p>
    <w:p w:rsidR="007702FC" w:rsidRDefault="007702FC">
      <w:pPr>
        <w:pStyle w:val="af5"/>
        <w:spacing w:after="0" w:line="100" w:lineRule="atLeast"/>
        <w:rPr>
          <w:color w:val="000000"/>
        </w:rPr>
      </w:pPr>
      <w:r>
        <w:t>Эллипс</w:t>
      </w:r>
      <w:r>
        <w:br/>
        <w:t>Парабола</w:t>
      </w:r>
      <w:r>
        <w:br/>
        <w:t>Гипербола</w:t>
      </w:r>
      <w:r>
        <w:br/>
        <w:t>Ни у одной, у всех по две директрисы</w:t>
      </w:r>
    </w:p>
    <w:p w:rsidR="007702FC" w:rsidRDefault="007702FC">
      <w:pPr>
        <w:pStyle w:val="af5"/>
        <w:spacing w:after="0" w:line="100" w:lineRule="atLeast"/>
      </w:pPr>
      <w:r>
        <w:rPr>
          <w:color w:val="000000"/>
        </w:rPr>
        <w:t>10. Какое из понятий не имеет отношения к эллипсу?</w:t>
      </w:r>
    </w:p>
    <w:p w:rsidR="007702FC" w:rsidRDefault="007702FC">
      <w:pPr>
        <w:pStyle w:val="af5"/>
        <w:spacing w:after="0" w:line="100" w:lineRule="atLeast"/>
        <w:rPr>
          <w:color w:val="000000"/>
        </w:rPr>
      </w:pPr>
      <w:r>
        <w:t>Эксцентриситет</w:t>
      </w:r>
      <w:r>
        <w:br/>
        <w:t>Асимптоты</w:t>
      </w:r>
      <w:r>
        <w:br/>
        <w:t>Расстояние от точки до фокуса</w:t>
      </w:r>
      <w:r>
        <w:br/>
        <w:t>Меньшая ось</w:t>
      </w:r>
    </w:p>
    <w:p w:rsidR="007702FC" w:rsidRDefault="007702FC">
      <w:pPr>
        <w:pStyle w:val="af5"/>
        <w:spacing w:after="0" w:line="100" w:lineRule="atLeast"/>
      </w:pPr>
      <w:r>
        <w:rPr>
          <w:color w:val="000000"/>
        </w:rPr>
        <w:t>11. Какое из понятий не имеет отношения к параболе?</w:t>
      </w:r>
    </w:p>
    <w:p w:rsidR="007702FC" w:rsidRDefault="007702FC">
      <w:pPr>
        <w:pStyle w:val="af5"/>
        <w:spacing w:after="0" w:line="100" w:lineRule="atLeast"/>
        <w:rPr>
          <w:color w:val="000000"/>
        </w:rPr>
      </w:pPr>
      <w:r>
        <w:t>Эксцентриситет</w:t>
      </w:r>
      <w:r>
        <w:br/>
        <w:t>Координаты фокуса</w:t>
      </w:r>
      <w:r>
        <w:br/>
        <w:t>Директриса</w:t>
      </w:r>
      <w:r>
        <w:br/>
        <w:t>Расстояние от точки до фокуса</w:t>
      </w:r>
    </w:p>
    <w:p w:rsidR="007702FC" w:rsidRDefault="007702FC">
      <w:pPr>
        <w:pStyle w:val="af5"/>
        <w:spacing w:after="0" w:line="100" w:lineRule="atLeast"/>
        <w:rPr>
          <w:rStyle w:val="af4"/>
          <w:iCs/>
        </w:rPr>
      </w:pPr>
      <w:r>
        <w:rPr>
          <w:color w:val="000000"/>
        </w:rPr>
        <w:t>12. Если бОльшая ось эллипса равна 8, а эксцентриситет равен 3, то левая директриса эллипса определяется уравнением</w:t>
      </w:r>
    </w:p>
    <w:p w:rsidR="007702FC" w:rsidRDefault="007702FC">
      <w:pPr>
        <w:pStyle w:val="af5"/>
        <w:spacing w:after="0" w:line="100" w:lineRule="atLeast"/>
        <w:rPr>
          <w:color w:val="000000"/>
        </w:rPr>
      </w:pPr>
      <w:r>
        <w:rPr>
          <w:rStyle w:val="af4"/>
          <w:iCs/>
        </w:rPr>
        <w:t>x</w:t>
      </w:r>
      <w:r>
        <w:t> = -8/3</w:t>
      </w:r>
      <w:r>
        <w:br/>
      </w:r>
      <w:r>
        <w:rPr>
          <w:rStyle w:val="af4"/>
          <w:iCs/>
        </w:rPr>
        <w:t>x</w:t>
      </w:r>
      <w:r>
        <w:t> = 4/3</w:t>
      </w:r>
      <w:r>
        <w:br/>
      </w:r>
      <w:r>
        <w:rPr>
          <w:rStyle w:val="af4"/>
          <w:iCs/>
        </w:rPr>
        <w:t>x</w:t>
      </w:r>
      <w:r>
        <w:t> = 3/4</w:t>
      </w:r>
      <w:r>
        <w:br/>
      </w:r>
      <w:r>
        <w:rPr>
          <w:rStyle w:val="af4"/>
          <w:iCs/>
        </w:rPr>
        <w:t>x</w:t>
      </w:r>
      <w:r>
        <w:t> = -4/3</w:t>
      </w:r>
    </w:p>
    <w:p w:rsidR="007702FC" w:rsidRDefault="007702FC">
      <w:pPr>
        <w:pStyle w:val="af5"/>
        <w:spacing w:after="0" w:line="100" w:lineRule="atLeast"/>
      </w:pPr>
      <w:r>
        <w:rPr>
          <w:color w:val="000000"/>
        </w:rPr>
        <w:t>13. Если парабола задана уравнением </w:t>
      </w:r>
      <w:r w:rsidR="00A2135B">
        <w:rPr>
          <w:noProof/>
          <w:lang w:eastAsia="ru-RU"/>
        </w:rPr>
        <w:pict>
          <v:shape id="Рисунок 43" o:spid="_x0000_i1073" type="#_x0000_t75" style="width:39pt;height:18pt;visibility:visible" filled="t">
            <v:imagedata r:id="rId76" o:title=""/>
          </v:shape>
        </w:pict>
      </w:r>
      <w:r>
        <w:rPr>
          <w:color w:val="000000"/>
        </w:rPr>
        <w:t>, то расстояние от фокуса до директрисы равно</w:t>
      </w:r>
    </w:p>
    <w:p w:rsidR="007702FC" w:rsidRDefault="007702FC">
      <w:pPr>
        <w:pStyle w:val="af5"/>
        <w:spacing w:after="0" w:line="100" w:lineRule="atLeast"/>
        <w:rPr>
          <w:color w:val="000000"/>
        </w:rPr>
      </w:pPr>
      <w:r>
        <w:t>4</w:t>
      </w:r>
      <w:r>
        <w:br/>
        <w:t>8</w:t>
      </w:r>
      <w:r>
        <w:br/>
        <w:t>1/2</w:t>
      </w:r>
      <w:r>
        <w:br/>
        <w:t>1</w:t>
      </w:r>
    </w:p>
    <w:p w:rsidR="007702FC" w:rsidRDefault="007702FC">
      <w:pPr>
        <w:pStyle w:val="af5"/>
        <w:spacing w:after="0" w:line="100" w:lineRule="atLeast"/>
      </w:pPr>
      <w:r>
        <w:rPr>
          <w:color w:val="000000"/>
        </w:rPr>
        <w:t>14. Если асимптоты гиперболы определяются уравнением </w:t>
      </w:r>
      <w:r w:rsidR="00092383">
        <w:rPr>
          <w:noProof/>
          <w:lang w:eastAsia="ru-RU"/>
        </w:rPr>
        <w:pict>
          <v:shape id="Рисунок 44" o:spid="_x0000_i1074" type="#_x0000_t75" style="width:45.75pt;height:30.75pt;visibility:visible" filled="t">
            <v:imagedata r:id="rId77" o:title=""/>
          </v:shape>
        </w:pict>
      </w:r>
      <w:r>
        <w:rPr>
          <w:color w:val="000000"/>
        </w:rPr>
        <w:t>, то бОльшая ось гиперболы кратна:</w:t>
      </w:r>
    </w:p>
    <w:p w:rsidR="007702FC" w:rsidRDefault="007702FC">
      <w:pPr>
        <w:pStyle w:val="af5"/>
        <w:spacing w:after="0" w:line="100" w:lineRule="atLeast"/>
        <w:rPr>
          <w:color w:val="000000"/>
        </w:rPr>
      </w:pPr>
      <w:r>
        <w:t>3</w:t>
      </w:r>
      <w:r>
        <w:br/>
        <w:t>8</w:t>
      </w:r>
      <w:r>
        <w:br/>
        <w:t>11</w:t>
      </w:r>
      <w:r>
        <w:br/>
        <w:t>5</w:t>
      </w:r>
    </w:p>
    <w:p w:rsidR="007702FC" w:rsidRDefault="007702FC">
      <w:pPr>
        <w:pStyle w:val="af5"/>
        <w:spacing w:after="0" w:line="100" w:lineRule="atLeast"/>
      </w:pPr>
      <w:r>
        <w:rPr>
          <w:color w:val="000000"/>
        </w:rPr>
        <w:t>15. Если расстояние от точки, находящейся на параболе, до директрисы равно 5, то расстояние от этой точки до фокуса равно</w:t>
      </w:r>
    </w:p>
    <w:p w:rsidR="007702FC" w:rsidRDefault="007702FC">
      <w:pPr>
        <w:pStyle w:val="af5"/>
        <w:spacing w:after="0" w:line="100" w:lineRule="atLeast"/>
        <w:rPr>
          <w:color w:val="000000"/>
        </w:rPr>
      </w:pPr>
      <w:r>
        <w:t>1</w:t>
      </w:r>
      <w:r>
        <w:br/>
        <w:t>4/5</w:t>
      </w:r>
      <w:r>
        <w:br/>
        <w:t>5</w:t>
      </w:r>
      <w:r>
        <w:br/>
        <w:t>2,5</w:t>
      </w:r>
    </w:p>
    <w:p w:rsidR="007702FC" w:rsidRDefault="007702FC">
      <w:pPr>
        <w:pStyle w:val="af5"/>
        <w:spacing w:after="0" w:line="100" w:lineRule="atLeast"/>
      </w:pPr>
      <w:r>
        <w:rPr>
          <w:color w:val="000000"/>
        </w:rPr>
        <w:t>16. Если расстояния от точки эллипса до фокусов равны </w:t>
      </w:r>
      <w:r w:rsidR="00092383">
        <w:rPr>
          <w:noProof/>
          <w:lang w:eastAsia="ru-RU"/>
        </w:rPr>
        <w:pict>
          <v:shape id="Рисунок 45" o:spid="_x0000_i1075" type="#_x0000_t75" style="width:48.75pt;height:18pt;visibility:visible" filled="t">
            <v:imagedata r:id="rId78" o:title=""/>
          </v:shape>
        </w:pict>
      </w:r>
      <w:r>
        <w:rPr>
          <w:color w:val="000000"/>
        </w:rPr>
        <w:t> и </w:t>
      </w:r>
      <w:r w:rsidR="00A2135B">
        <w:rPr>
          <w:noProof/>
          <w:lang w:eastAsia="ru-RU"/>
        </w:rPr>
        <w:pict>
          <v:shape id="Рисунок 46" o:spid="_x0000_i1076" type="#_x0000_t75" style="width:51pt;height:18pt;visibility:visible" filled="t">
            <v:imagedata r:id="rId79" o:title=""/>
          </v:shape>
        </w:pict>
      </w:r>
      <w:r>
        <w:rPr>
          <w:color w:val="000000"/>
        </w:rPr>
        <w:t>, то директриса эллипса определяется уравнением</w:t>
      </w:r>
    </w:p>
    <w:p w:rsidR="007702FC" w:rsidRDefault="007702FC">
      <w:pPr>
        <w:pStyle w:val="af5"/>
        <w:spacing w:after="0" w:line="100" w:lineRule="atLeast"/>
        <w:rPr>
          <w:color w:val="000000"/>
        </w:rPr>
      </w:pPr>
      <w:r>
        <w:t> </w:t>
      </w:r>
      <w:r w:rsidR="00092383">
        <w:rPr>
          <w:noProof/>
          <w:lang w:eastAsia="ru-RU"/>
        </w:rPr>
        <w:pict>
          <v:shape id="Рисунок 47" o:spid="_x0000_i1077" type="#_x0000_t75" style="width:37.5pt;height:30.75pt;visibility:visible" filled="t">
            <v:imagedata r:id="rId80" o:title=""/>
          </v:shape>
        </w:pict>
      </w:r>
      <w:r>
        <w:br/>
        <w:t> </w:t>
      </w:r>
      <w:r w:rsidR="00092383">
        <w:rPr>
          <w:noProof/>
          <w:lang w:eastAsia="ru-RU"/>
        </w:rPr>
        <w:pict>
          <v:shape id="Рисунок 48" o:spid="_x0000_i1078" type="#_x0000_t75" style="width:36.75pt;height:30.75pt;visibility:visible" filled="t">
            <v:imagedata r:id="rId81" o:title=""/>
          </v:shape>
        </w:pict>
      </w:r>
      <w:r>
        <w:br/>
        <w:t> </w:t>
      </w:r>
      <w:r w:rsidR="00092383">
        <w:rPr>
          <w:noProof/>
          <w:lang w:eastAsia="ru-RU"/>
        </w:rPr>
        <w:pict>
          <v:shape id="Рисунок 49" o:spid="_x0000_i1079" type="#_x0000_t75" style="width:37.5pt;height:30.75pt;visibility:visible" filled="t">
            <v:imagedata r:id="rId82" o:title=""/>
          </v:shape>
        </w:pict>
      </w:r>
      <w:r>
        <w:br/>
        <w:t> </w:t>
      </w:r>
      <w:r w:rsidR="00092383">
        <w:rPr>
          <w:noProof/>
          <w:lang w:eastAsia="ru-RU"/>
        </w:rPr>
        <w:pict>
          <v:shape id="Рисунок 50" o:spid="_x0000_i1080" type="#_x0000_t75" style="width:39pt;height:30.75pt;visibility:visible" filled="t">
            <v:imagedata r:id="rId83" o:title=""/>
          </v:shape>
        </w:pict>
      </w:r>
    </w:p>
    <w:p w:rsidR="007702FC" w:rsidRDefault="007702FC">
      <w:pPr>
        <w:pStyle w:val="af5"/>
        <w:spacing w:after="0" w:line="100" w:lineRule="atLeast"/>
      </w:pPr>
      <w:r>
        <w:rPr>
          <w:color w:val="000000"/>
        </w:rPr>
        <w:t>17. Если гипербола задана уравнением </w:t>
      </w:r>
      <w:r w:rsidR="00A2135B">
        <w:rPr>
          <w:noProof/>
          <w:lang w:eastAsia="ru-RU"/>
        </w:rPr>
        <w:pict>
          <v:shape id="Рисунок 51" o:spid="_x0000_i1081" type="#_x0000_t75" style="width:57pt;height:33pt;visibility:visible" filled="t">
            <v:imagedata r:id="rId84" o:title=""/>
          </v:shape>
        </w:pict>
      </w:r>
      <w:r>
        <w:rPr>
          <w:color w:val="000000"/>
        </w:rPr>
        <w:t>, то её фокусы</w:t>
      </w:r>
    </w:p>
    <w:p w:rsidR="007702FC" w:rsidRDefault="007702FC">
      <w:pPr>
        <w:pStyle w:val="af5"/>
        <w:spacing w:after="0" w:line="100" w:lineRule="atLeast"/>
        <w:jc w:val="both"/>
        <w:rPr>
          <w:color w:val="000000"/>
        </w:rPr>
      </w:pPr>
      <w:r>
        <w:t> </w:t>
      </w:r>
      <w:r w:rsidR="00092383">
        <w:rPr>
          <w:noProof/>
          <w:lang w:eastAsia="ru-RU"/>
        </w:rPr>
        <w:pict>
          <v:shape id="Рисунок 52" o:spid="_x0000_i1082" type="#_x0000_t75" style="width:99.75pt;height:19.5pt;visibility:visible" filled="t">
            <v:imagedata r:id="rId85" o:title=""/>
          </v:shape>
        </w:pict>
      </w:r>
      <w:r>
        <w:br/>
        <w:t> </w:t>
      </w:r>
      <w:r w:rsidR="00092383">
        <w:rPr>
          <w:noProof/>
          <w:lang w:eastAsia="ru-RU"/>
        </w:rPr>
        <w:pict>
          <v:shape id="Рисунок 53" o:spid="_x0000_i1083" type="#_x0000_t75" style="width:106.5pt;height:18pt;visibility:visible" filled="t">
            <v:imagedata r:id="rId86" o:title=""/>
          </v:shape>
        </w:pict>
      </w:r>
      <w:r>
        <w:br/>
        <w:t> </w:t>
      </w:r>
      <w:r w:rsidR="00A2135B">
        <w:rPr>
          <w:noProof/>
          <w:lang w:eastAsia="ru-RU"/>
        </w:rPr>
        <w:pict>
          <v:shape id="Рисунок 54" o:spid="_x0000_i1084" type="#_x0000_t75" style="width:96pt;height:18pt;visibility:visible" filled="t">
            <v:imagedata r:id="rId87" o:title=""/>
          </v:shape>
        </w:pict>
      </w:r>
      <w:r>
        <w:br/>
        <w:t> </w:t>
      </w:r>
      <w:r w:rsidR="00A2135B">
        <w:rPr>
          <w:noProof/>
          <w:lang w:eastAsia="ru-RU"/>
        </w:rPr>
        <w:pict>
          <v:shape id="Рисунок 55" o:spid="_x0000_i1085" type="#_x0000_t75" style="width:96pt;height:18pt;visibility:visible" filled="t">
            <v:imagedata r:id="rId88" o:title=""/>
          </v:shape>
        </w:pict>
      </w:r>
    </w:p>
    <w:p w:rsidR="007702FC" w:rsidRDefault="007702FC">
      <w:pPr>
        <w:pStyle w:val="af5"/>
        <w:spacing w:after="0" w:line="100" w:lineRule="atLeast"/>
      </w:pPr>
      <w:r>
        <w:rPr>
          <w:color w:val="000000"/>
        </w:rPr>
        <w:t>18. Чему равен </w:t>
      </w:r>
      <w:r w:rsidR="00092383">
        <w:rPr>
          <w:noProof/>
          <w:lang w:eastAsia="ru-RU"/>
        </w:rPr>
        <w:pict>
          <v:shape id="Рисунок 56" o:spid="_x0000_i1086" type="#_x0000_t75" style="width:55.5pt;height:30.75pt;visibility:visible" filled="t">
            <v:imagedata r:id="rId89" o:title=""/>
          </v:shape>
        </w:pict>
      </w:r>
      <w:r>
        <w:rPr>
          <w:color w:val="000000"/>
        </w:rPr>
        <w:t>?</w:t>
      </w:r>
    </w:p>
    <w:p w:rsidR="007702FC" w:rsidRDefault="007702FC">
      <w:pPr>
        <w:pStyle w:val="af5"/>
        <w:spacing w:after="0" w:line="100" w:lineRule="atLeast"/>
        <w:rPr>
          <w:color w:val="000000"/>
        </w:rPr>
      </w:pPr>
      <w:r>
        <w:t>1</w:t>
      </w:r>
      <w:r>
        <w:br/>
        <w:t>5</w:t>
      </w:r>
      <w:r>
        <w:br/>
        <w:t>0</w:t>
      </w:r>
      <w:r>
        <w:br/>
        <w:t> ∞</w:t>
      </w:r>
    </w:p>
    <w:p w:rsidR="007702FC" w:rsidRDefault="007702FC">
      <w:pPr>
        <w:pStyle w:val="af5"/>
        <w:spacing w:after="0" w:line="100" w:lineRule="atLeast"/>
      </w:pPr>
      <w:r>
        <w:rPr>
          <w:color w:val="000000"/>
        </w:rPr>
        <w:t>19. Чему равен </w:t>
      </w:r>
      <w:r w:rsidR="00092383">
        <w:rPr>
          <w:noProof/>
          <w:lang w:eastAsia="ru-RU"/>
        </w:rPr>
        <w:pict>
          <v:shape id="Рисунок 57" o:spid="_x0000_i1087" type="#_x0000_t75" style="width:57pt;height:30.75pt;visibility:visible" filled="t">
            <v:imagedata r:id="rId90" o:title=""/>
          </v:shape>
        </w:pict>
      </w:r>
      <w:r>
        <w:rPr>
          <w:color w:val="000000"/>
        </w:rPr>
        <w:t>?</w:t>
      </w:r>
    </w:p>
    <w:p w:rsidR="007702FC" w:rsidRDefault="007702FC">
      <w:pPr>
        <w:pStyle w:val="af5"/>
        <w:spacing w:after="0" w:line="100" w:lineRule="atLeast"/>
        <w:rPr>
          <w:color w:val="000000"/>
        </w:rPr>
      </w:pPr>
      <w:r>
        <w:t>3</w:t>
      </w:r>
      <w:r>
        <w:br/>
        <w:t>5</w:t>
      </w:r>
      <w:r>
        <w:br/>
        <w:t>0</w:t>
      </w:r>
      <w:r>
        <w:br/>
        <w:t>25</w:t>
      </w:r>
    </w:p>
    <w:p w:rsidR="007702FC" w:rsidRDefault="007702FC">
      <w:pPr>
        <w:pStyle w:val="af5"/>
        <w:spacing w:after="0" w:line="100" w:lineRule="atLeast"/>
      </w:pPr>
      <w:r>
        <w:rPr>
          <w:color w:val="000000"/>
        </w:rPr>
        <w:t>20. Чему равен предел последовательности значений функции, которая является бесконечно малой величиной?</w:t>
      </w:r>
    </w:p>
    <w:p w:rsidR="007702FC" w:rsidRDefault="007702FC">
      <w:pPr>
        <w:pStyle w:val="af5"/>
        <w:spacing w:after="0" w:line="100" w:lineRule="atLeast"/>
        <w:rPr>
          <w:color w:val="000000"/>
        </w:rPr>
      </w:pPr>
      <w:r>
        <w:t>0</w:t>
      </w:r>
      <w:r>
        <w:br/>
        <w:t>1</w:t>
      </w:r>
      <w:r>
        <w:br/>
        <w:t> ∞</w:t>
      </w:r>
      <w:r>
        <w:br/>
        <w:t>Не существует</w:t>
      </w:r>
    </w:p>
    <w:p w:rsidR="007702FC" w:rsidRDefault="007702FC">
      <w:pPr>
        <w:pStyle w:val="af5"/>
        <w:spacing w:after="0" w:line="100" w:lineRule="atLeast"/>
      </w:pPr>
      <w:r>
        <w:rPr>
          <w:color w:val="000000"/>
        </w:rPr>
        <w:t>21. Чему равен </w:t>
      </w:r>
      <w:r w:rsidR="00092383">
        <w:rPr>
          <w:noProof/>
          <w:lang w:eastAsia="ru-RU"/>
        </w:rPr>
        <w:pict>
          <v:shape id="Рисунок 58" o:spid="_x0000_i1088" type="#_x0000_t75" style="width:102pt;height:37.5pt;visibility:visible" filled="t">
            <v:imagedata r:id="rId91" o:title=""/>
          </v:shape>
        </w:pict>
      </w:r>
      <w:r>
        <w:rPr>
          <w:color w:val="000000"/>
        </w:rPr>
        <w:t>?</w:t>
      </w:r>
    </w:p>
    <w:p w:rsidR="007702FC" w:rsidRDefault="007702FC">
      <w:pPr>
        <w:pStyle w:val="af5"/>
        <w:spacing w:after="0" w:line="100" w:lineRule="atLeast"/>
        <w:rPr>
          <w:color w:val="000000"/>
        </w:rPr>
      </w:pPr>
      <w:r>
        <w:t>2/3</w:t>
      </w:r>
      <w:r>
        <w:br/>
        <w:t>1/3</w:t>
      </w:r>
      <w:r>
        <w:br/>
        <w:t>1</w:t>
      </w:r>
      <w:r>
        <w:br/>
        <w:t> ∞</w:t>
      </w:r>
    </w:p>
    <w:p w:rsidR="007702FC" w:rsidRDefault="007702FC">
      <w:pPr>
        <w:pStyle w:val="af5"/>
        <w:spacing w:after="0" w:line="100" w:lineRule="atLeast"/>
      </w:pPr>
      <w:r>
        <w:rPr>
          <w:color w:val="000000"/>
        </w:rPr>
        <w:t>22. Какое из высказываний является трактовкой теоремы о пределе сложной функции?</w:t>
      </w:r>
    </w:p>
    <w:p w:rsidR="007702FC" w:rsidRDefault="007702FC">
      <w:pPr>
        <w:pStyle w:val="af5"/>
        <w:spacing w:after="0" w:line="100" w:lineRule="atLeast"/>
      </w:pPr>
      <w:r>
        <w:t>Предел сложной функции равен частному от деления предела первой функции на предел второй функции</w:t>
      </w:r>
      <w:r>
        <w:br/>
        <w:t>Предел сложной функции равен пределу произведения двух функций</w:t>
      </w:r>
      <w:r>
        <w:br/>
        <w:t>Символы предела и функции можно поменять местами</w:t>
      </w:r>
      <w:r>
        <w:br/>
        <w:t>Предел сложной функции всегда равен бесконечности</w:t>
      </w:r>
      <w:r>
        <w:br/>
        <w:t xml:space="preserve">23. </w:t>
      </w:r>
      <w:r>
        <w:rPr>
          <w:color w:val="000000"/>
        </w:rPr>
        <w:t>Какое из высказываний имеет отношение к характеристике бесконечно малых величин?</w:t>
      </w:r>
    </w:p>
    <w:p w:rsidR="007702FC" w:rsidRDefault="007702FC">
      <w:pPr>
        <w:pStyle w:val="af5"/>
        <w:spacing w:after="0" w:line="100" w:lineRule="atLeast"/>
        <w:rPr>
          <w:color w:val="000000"/>
        </w:rPr>
      </w:pPr>
      <w:r>
        <w:t>Никакое фиксированное число, кроме нуля, не может быть бесконечно малым</w:t>
      </w:r>
      <w:r>
        <w:br/>
        <w:t>Примером бесконечно малой величины может служить минус бесконечность</w:t>
      </w:r>
      <w:r>
        <w:br/>
        <w:t>Понятие бесконечно малой величины является относительным</w:t>
      </w:r>
      <w:r>
        <w:br/>
        <w:t>В выражении под знаком предела бесконечно малой является наименьшая из величин</w:t>
      </w:r>
    </w:p>
    <w:p w:rsidR="007702FC" w:rsidRDefault="007702FC">
      <w:pPr>
        <w:pStyle w:val="af5"/>
        <w:spacing w:after="0" w:line="100" w:lineRule="atLeast"/>
      </w:pPr>
      <w:r>
        <w:rPr>
          <w:color w:val="000000"/>
        </w:rPr>
        <w:t>24. Что из перечисленного не обязательно является бесконечно малой величиной:</w:t>
      </w:r>
    </w:p>
    <w:p w:rsidR="007702FC" w:rsidRDefault="007702FC">
      <w:pPr>
        <w:pStyle w:val="af5"/>
        <w:spacing w:after="0" w:line="100" w:lineRule="atLeast"/>
        <w:rPr>
          <w:color w:val="000000"/>
        </w:rPr>
      </w:pPr>
      <w:r>
        <w:t>Сумма бесконечно малых величин</w:t>
      </w:r>
      <w:r>
        <w:br/>
        <w:t>Произведение бесконечно малых величин</w:t>
      </w:r>
      <w:r>
        <w:br/>
        <w:t>Отношение двух бесконечно малых величин</w:t>
      </w:r>
      <w:r>
        <w:br/>
        <w:t>Разность бесконечно малых величин</w:t>
      </w:r>
    </w:p>
    <w:p w:rsidR="007702FC" w:rsidRDefault="007702FC">
      <w:pPr>
        <w:pStyle w:val="af5"/>
        <w:spacing w:after="0" w:line="100" w:lineRule="atLeast"/>
      </w:pPr>
      <w:r>
        <w:rPr>
          <w:color w:val="000000"/>
        </w:rPr>
        <w:t>25. Что из перечисленного не является приёмом раскрытия неопределённости?</w:t>
      </w:r>
    </w:p>
    <w:p w:rsidR="007702FC" w:rsidRDefault="007702FC">
      <w:pPr>
        <w:pStyle w:val="af5"/>
        <w:spacing w:after="0" w:line="100" w:lineRule="atLeast"/>
      </w:pPr>
      <w:r>
        <w:t>Почленное деление числителя и знаменателя на одно и то же число</w:t>
      </w:r>
      <w:r>
        <w:br/>
        <w:t>Замена в знаке предела величины, к которой стремится переменная</w:t>
      </w:r>
      <w:r>
        <w:br/>
        <w:t>Домножение на сопряжённое выражение</w:t>
      </w:r>
      <w:r>
        <w:br/>
        <w:t>Использование формул сокращённого умножения</w:t>
      </w:r>
      <w:r>
        <w:br/>
        <w:t xml:space="preserve">26. </w:t>
      </w:r>
      <w:r>
        <w:rPr>
          <w:color w:val="000000"/>
        </w:rPr>
        <w:t>Если выражение приведено к отношению двух первых замечательных пределов, то предел равен</w:t>
      </w:r>
    </w:p>
    <w:p w:rsidR="007702FC" w:rsidRDefault="007702FC">
      <w:pPr>
        <w:pStyle w:val="af5"/>
        <w:spacing w:after="0" w:line="100" w:lineRule="atLeast"/>
        <w:rPr>
          <w:color w:val="000000"/>
        </w:rPr>
      </w:pPr>
      <w:r>
        <w:t>1</w:t>
      </w:r>
      <w:r>
        <w:br/>
        <w:t>0</w:t>
      </w:r>
      <w:r>
        <w:br/>
        <w:t>Отношению коэффициентов при этих пределах</w:t>
      </w:r>
      <w:r>
        <w:br/>
        <w:t>  ∞</w:t>
      </w:r>
    </w:p>
    <w:p w:rsidR="007702FC" w:rsidRDefault="007702FC">
      <w:pPr>
        <w:pStyle w:val="af5"/>
        <w:spacing w:after="0" w:line="100" w:lineRule="atLeast"/>
      </w:pPr>
      <w:r>
        <w:rPr>
          <w:color w:val="000000"/>
        </w:rPr>
        <w:t>27. Приведение к отношению вторых замечательных пределов выполнено, когда</w:t>
      </w:r>
    </w:p>
    <w:p w:rsidR="007702FC" w:rsidRDefault="007702FC">
      <w:pPr>
        <w:pStyle w:val="af5"/>
        <w:spacing w:after="0" w:line="100" w:lineRule="atLeast"/>
        <w:rPr>
          <w:color w:val="000000"/>
        </w:rPr>
      </w:pPr>
      <w:r>
        <w:t>Выражения в числителе и знаменателе имеют одинаковую структуру</w:t>
      </w:r>
      <w:r>
        <w:br/>
        <w:t>Степени выражений в числителе и знаменателе равны</w:t>
      </w:r>
      <w:r>
        <w:br/>
        <w:t>В числителе содержится синус</w:t>
      </w:r>
      <w:r>
        <w:br/>
        <w:t>Можно поменять в знаке предела величину, к которой стремится переменная</w:t>
      </w:r>
    </w:p>
    <w:p w:rsidR="007702FC" w:rsidRDefault="007702FC">
      <w:pPr>
        <w:pStyle w:val="af5"/>
        <w:spacing w:after="0" w:line="100" w:lineRule="atLeast"/>
      </w:pPr>
      <w:r>
        <w:rPr>
          <w:color w:val="000000"/>
        </w:rPr>
        <w:t>28. Чему равна производная 5?</w:t>
      </w:r>
    </w:p>
    <w:p w:rsidR="007702FC" w:rsidRDefault="007702FC">
      <w:pPr>
        <w:pStyle w:val="af5"/>
        <w:spacing w:after="0" w:line="100" w:lineRule="atLeast"/>
        <w:rPr>
          <w:color w:val="000000"/>
        </w:rPr>
      </w:pPr>
      <w:r>
        <w:t> 5</w:t>
      </w:r>
      <w:r>
        <w:br/>
        <w:t> 1</w:t>
      </w:r>
      <w:r>
        <w:br/>
        <w:t>0</w:t>
      </w:r>
      <w:r>
        <w:br/>
        <w:t>25</w:t>
      </w:r>
    </w:p>
    <w:p w:rsidR="007702FC" w:rsidRDefault="007702FC">
      <w:pPr>
        <w:pStyle w:val="af5"/>
        <w:spacing w:after="0" w:line="100" w:lineRule="atLeast"/>
      </w:pPr>
      <w:r>
        <w:rPr>
          <w:color w:val="000000"/>
        </w:rPr>
        <w:t>29. Чему равна </w:t>
      </w:r>
      <w:r w:rsidR="00092383">
        <w:rPr>
          <w:noProof/>
          <w:lang w:eastAsia="ru-RU"/>
        </w:rPr>
        <w:pict>
          <v:shape id="Рисунок 59" o:spid="_x0000_i1089" type="#_x0000_t75" style="width:30.75pt;height:33.75pt;visibility:visible" filled="t">
            <v:imagedata r:id="rId92" o:title=""/>
          </v:shape>
        </w:pict>
      </w:r>
      <w:r>
        <w:rPr>
          <w:color w:val="000000"/>
        </w:rPr>
        <w:t> ?</w:t>
      </w:r>
    </w:p>
    <w:p w:rsidR="007702FC" w:rsidRDefault="007702FC">
      <w:pPr>
        <w:pStyle w:val="af5"/>
        <w:spacing w:after="0" w:line="100" w:lineRule="atLeast"/>
        <w:rPr>
          <w:color w:val="000000"/>
        </w:rPr>
      </w:pPr>
      <w:r>
        <w:t> </w:t>
      </w:r>
      <w:r w:rsidR="00092383">
        <w:rPr>
          <w:noProof/>
          <w:lang w:eastAsia="ru-RU"/>
        </w:rPr>
        <w:pict>
          <v:shape id="Рисунок 60" o:spid="_x0000_i1090" type="#_x0000_t75" style="width:15.75pt;height:30.75pt;visibility:visible" filled="t">
            <v:imagedata r:id="rId93" o:title=""/>
          </v:shape>
        </w:pict>
      </w:r>
      <w:r>
        <w:br/>
        <w:t> </w:t>
      </w:r>
      <w:r w:rsidR="00092383">
        <w:rPr>
          <w:noProof/>
          <w:lang w:eastAsia="ru-RU"/>
        </w:rPr>
        <w:pict>
          <v:shape id="Рисунок 61" o:spid="_x0000_i1091" type="#_x0000_t75" style="width:15.75pt;height:30.75pt;visibility:visible" filled="t">
            <v:imagedata r:id="rId94" o:title=""/>
          </v:shape>
        </w:pict>
      </w:r>
      <w:r>
        <w:br/>
        <w:t> </w:t>
      </w:r>
      <w:r w:rsidR="00092383">
        <w:rPr>
          <w:noProof/>
          <w:lang w:eastAsia="ru-RU"/>
        </w:rPr>
        <w:pict>
          <v:shape id="Рисунок 62" o:spid="_x0000_i1092" type="#_x0000_t75" style="width:16.5pt;height:30.75pt;visibility:visible" filled="t">
            <v:imagedata r:id="rId95" o:title=""/>
          </v:shape>
        </w:pict>
      </w:r>
      <w:r>
        <w:br/>
        <w:t> </w:t>
      </w:r>
      <w:r w:rsidR="00092383">
        <w:rPr>
          <w:noProof/>
          <w:lang w:eastAsia="ru-RU"/>
        </w:rPr>
        <w:pict>
          <v:shape id="Рисунок 63" o:spid="_x0000_i1093" type="#_x0000_t75" style="width:24.75pt;height:30.75pt;visibility:visible" filled="t">
            <v:imagedata r:id="rId96" o:title=""/>
          </v:shape>
        </w:pict>
      </w:r>
    </w:p>
    <w:p w:rsidR="007702FC" w:rsidRDefault="007702FC">
      <w:pPr>
        <w:pStyle w:val="af5"/>
        <w:spacing w:after="0" w:line="100" w:lineRule="atLeast"/>
      </w:pPr>
      <w:r>
        <w:rPr>
          <w:color w:val="000000"/>
        </w:rPr>
        <w:t>30. Если две дифференцируемые функции отличаются на постоянное слагаемое, то</w:t>
      </w:r>
    </w:p>
    <w:p w:rsidR="007702FC" w:rsidRDefault="007702FC">
      <w:pPr>
        <w:pStyle w:val="af5"/>
        <w:spacing w:after="0" w:line="100" w:lineRule="atLeast"/>
      </w:pPr>
      <w:r>
        <w:t> Их производные равны</w:t>
      </w:r>
      <w:r>
        <w:br/>
        <w:t> Их производные различаются на разность постоянных слагаемых</w:t>
      </w:r>
      <w:r>
        <w:br/>
        <w:t> Вопрос о различии их производных установить не удаётся</w:t>
      </w:r>
      <w:r>
        <w:br/>
        <w:t> Следует применять правило дифференцирования сложной функции</w:t>
      </w:r>
      <w:r>
        <w:br/>
        <w:t xml:space="preserve">31. </w:t>
      </w:r>
      <w:r>
        <w:rPr>
          <w:color w:val="000000"/>
        </w:rPr>
        <w:t>Почему дифференциал функции можно использовать в приближенных вычислениях?</w:t>
      </w:r>
    </w:p>
    <w:p w:rsidR="007702FC" w:rsidRDefault="007702FC">
      <w:pPr>
        <w:pStyle w:val="af5"/>
        <w:spacing w:after="0" w:line="100" w:lineRule="atLeast"/>
        <w:rPr>
          <w:color w:val="000000"/>
        </w:rPr>
      </w:pPr>
      <w:r>
        <w:t> Дифференциал всегда является целым числом</w:t>
      </w:r>
      <w:r>
        <w:br/>
        <w:t> Различные формы записи дифференциала означают одно и то же</w:t>
      </w:r>
      <w:r>
        <w:br/>
        <w:t> Дифференциал обладает свойствами, аналогичными свойствам производной</w:t>
      </w:r>
      <w:r>
        <w:br/>
        <w:t> Чем меньше приращение независимой переменной, тем бОльшую долю приращения функции составляет дифференциал</w:t>
      </w:r>
    </w:p>
    <w:p w:rsidR="007702FC" w:rsidRDefault="007702FC">
      <w:pPr>
        <w:pStyle w:val="af5"/>
        <w:spacing w:after="0" w:line="100" w:lineRule="atLeast"/>
      </w:pPr>
      <w:r>
        <w:rPr>
          <w:color w:val="000000"/>
        </w:rPr>
        <w:t>32. Дифференцируемая функция может иметь экстремум в тех точках, где</w:t>
      </w:r>
    </w:p>
    <w:p w:rsidR="007702FC" w:rsidRDefault="007702FC">
      <w:pPr>
        <w:pStyle w:val="af5"/>
        <w:spacing w:after="0" w:line="100" w:lineRule="atLeast"/>
        <w:rPr>
          <w:color w:val="000000"/>
        </w:rPr>
      </w:pPr>
      <w:r>
        <w:t> Производная не существует</w:t>
      </w:r>
      <w:r>
        <w:br/>
        <w:t> Производная равна нулю</w:t>
      </w:r>
      <w:r>
        <w:br/>
        <w:t> Производная равна нулю или не существует</w:t>
      </w:r>
      <w:r>
        <w:br/>
        <w:t> Производная меньше нуля</w:t>
      </w:r>
    </w:p>
    <w:p w:rsidR="007702FC" w:rsidRDefault="007702FC">
      <w:pPr>
        <w:pStyle w:val="af5"/>
        <w:spacing w:after="0" w:line="100" w:lineRule="atLeast"/>
      </w:pPr>
      <w:r>
        <w:rPr>
          <w:color w:val="000000"/>
        </w:rPr>
        <w:t>33. Если предел отношения производных представляет собой неопределённость, то можно</w:t>
      </w:r>
    </w:p>
    <w:p w:rsidR="007702FC" w:rsidRDefault="007702FC">
      <w:pPr>
        <w:pStyle w:val="af5"/>
        <w:spacing w:after="0" w:line="100" w:lineRule="atLeast"/>
      </w:pPr>
      <w:r>
        <w:t>Применить признак Коши</w:t>
      </w:r>
      <w:r>
        <w:br/>
        <w:t> Применить признак Даламбера</w:t>
      </w:r>
      <w:r>
        <w:br/>
        <w:t> Применить формулу Лейбница</w:t>
      </w:r>
      <w:r>
        <w:br/>
        <w:t> Применить правило Лопиталя</w:t>
      </w:r>
      <w:r>
        <w:br/>
        <w:t xml:space="preserve">34. </w:t>
      </w:r>
      <w:r>
        <w:rPr>
          <w:color w:val="000000"/>
        </w:rPr>
        <w:t>Что из ниже приведённого не является видом асимптот:</w:t>
      </w:r>
    </w:p>
    <w:p w:rsidR="007702FC" w:rsidRDefault="007702FC">
      <w:pPr>
        <w:pStyle w:val="af5"/>
        <w:spacing w:after="0" w:line="100" w:lineRule="atLeast"/>
        <w:rPr>
          <w:color w:val="000000"/>
        </w:rPr>
      </w:pPr>
      <w:r>
        <w:t> Вертикальные</w:t>
      </w:r>
      <w:r>
        <w:br/>
        <w:t>Горизонтальные</w:t>
      </w:r>
      <w:r>
        <w:br/>
        <w:t> Касательные</w:t>
      </w:r>
      <w:r>
        <w:br/>
        <w:t> Наклонные</w:t>
      </w:r>
    </w:p>
    <w:p w:rsidR="007702FC" w:rsidRDefault="007702FC">
      <w:pPr>
        <w:pStyle w:val="af5"/>
        <w:spacing w:after="0" w:line="100" w:lineRule="atLeast"/>
      </w:pPr>
      <w:r>
        <w:rPr>
          <w:color w:val="000000"/>
        </w:rPr>
        <w:t>35. Какое высказывание неверно относительно касательной к графику функции?</w:t>
      </w:r>
    </w:p>
    <w:p w:rsidR="007702FC" w:rsidRDefault="007702FC">
      <w:pPr>
        <w:pStyle w:val="af5"/>
        <w:spacing w:after="0" w:line="100" w:lineRule="atLeast"/>
        <w:rPr>
          <w:color w:val="000000"/>
        </w:rPr>
      </w:pPr>
      <w:r>
        <w:t> касательная касается графика функции в одной точке</w:t>
      </w:r>
      <w:r>
        <w:br/>
        <w:t> направление касательной совпадает с направлением нормали</w:t>
      </w:r>
      <w:r>
        <w:br/>
        <w:t> значение производной в точке равно угловому коэффициенту касательной к графику функции</w:t>
      </w:r>
      <w:r>
        <w:br/>
        <w:t> через точку касания не могут проходить несколько касательных под разными углами</w:t>
      </w:r>
    </w:p>
    <w:p w:rsidR="007702FC" w:rsidRDefault="007702FC">
      <w:pPr>
        <w:pStyle w:val="af5"/>
        <w:spacing w:after="0" w:line="100" w:lineRule="atLeast"/>
      </w:pPr>
      <w:r>
        <w:rPr>
          <w:color w:val="000000"/>
        </w:rPr>
        <w:t>36. Если во всех точках некоторого интервала </w:t>
      </w:r>
      <w:r w:rsidR="00092383">
        <w:rPr>
          <w:noProof/>
          <w:lang w:eastAsia="ru-RU"/>
        </w:rPr>
        <w:pict>
          <v:shape id="Рисунок 64" o:spid="_x0000_i1094" type="#_x0000_t75" style="width:48.75pt;height:15.75pt;visibility:visible" filled="t">
            <v:imagedata r:id="rId97" o:title=""/>
          </v:shape>
        </w:pict>
      </w:r>
      <w:r>
        <w:rPr>
          <w:color w:val="000000"/>
        </w:rPr>
        <w:t>, то неверно:</w:t>
      </w:r>
    </w:p>
    <w:p w:rsidR="007702FC" w:rsidRDefault="007702FC">
      <w:pPr>
        <w:pStyle w:val="af5"/>
        <w:spacing w:after="0" w:line="100" w:lineRule="atLeast"/>
        <w:rPr>
          <w:color w:val="000000"/>
        </w:rPr>
      </w:pPr>
      <w:r>
        <w:t> Кривая выпукла в этом интервале</w:t>
      </w:r>
      <w:r>
        <w:br/>
        <w:t> График находится ниже любой касательной</w:t>
      </w:r>
      <w:r>
        <w:br/>
        <w:t> Функция имеет минимум</w:t>
      </w:r>
      <w:r>
        <w:br/>
        <w:t> Исследованы знаки второй производной слева и справа от каждой возможной точки</w:t>
      </w:r>
    </w:p>
    <w:p w:rsidR="007702FC" w:rsidRDefault="007702FC">
      <w:pPr>
        <w:pStyle w:val="af5"/>
        <w:spacing w:after="0" w:line="100" w:lineRule="atLeast"/>
      </w:pPr>
      <w:r>
        <w:rPr>
          <w:color w:val="000000"/>
        </w:rPr>
        <w:t>37. Чему равна </w:t>
      </w:r>
      <w:r w:rsidR="00092383">
        <w:rPr>
          <w:noProof/>
          <w:lang w:eastAsia="ru-RU"/>
        </w:rPr>
        <w:pict>
          <v:shape id="Рисунок 65" o:spid="_x0000_i1095" type="#_x0000_t75" style="width:42.75pt;height:21.75pt;visibility:visible" filled="t">
            <v:imagedata r:id="rId98" o:title=""/>
          </v:shape>
        </w:pict>
      </w:r>
      <w:r>
        <w:rPr>
          <w:color w:val="000000"/>
        </w:rPr>
        <w:t> ?</w:t>
      </w:r>
    </w:p>
    <w:p w:rsidR="007702FC" w:rsidRDefault="007702FC">
      <w:pPr>
        <w:pStyle w:val="af5"/>
        <w:spacing w:after="0" w:line="100" w:lineRule="atLeast"/>
        <w:jc w:val="both"/>
      </w:pPr>
      <w:r>
        <w:t> </w:t>
      </w:r>
      <w:r w:rsidR="00092383">
        <w:rPr>
          <w:noProof/>
          <w:lang w:eastAsia="ru-RU"/>
        </w:rPr>
        <w:pict>
          <v:shape id="Рисунок 66" o:spid="_x0000_i1096" type="#_x0000_t75" style="width:28.5pt;height:18pt;visibility:visible" filled="t">
            <v:imagedata r:id="rId99" o:title=""/>
          </v:shape>
        </w:pict>
      </w:r>
      <w:r>
        <w:br/>
        <w:t> </w:t>
      </w:r>
      <w:r w:rsidR="00092383">
        <w:rPr>
          <w:noProof/>
          <w:lang w:eastAsia="ru-RU"/>
        </w:rPr>
        <w:pict>
          <v:shape id="Рисунок 67" o:spid="_x0000_i1097" type="#_x0000_t75" style="width:31.5pt;height:13.5pt;visibility:visible" filled="t">
            <v:imagedata r:id="rId100" o:title=""/>
          </v:shape>
        </w:pict>
      </w:r>
      <w:r>
        <w:br/>
        <w:t> </w:t>
      </w:r>
      <w:r w:rsidR="00092383">
        <w:rPr>
          <w:noProof/>
          <w:lang w:eastAsia="ru-RU"/>
        </w:rPr>
        <w:pict>
          <v:shape id="Рисунок 68" o:spid="_x0000_i1098" type="#_x0000_t75" style="width:33.75pt;height:13.5pt;visibility:visible" filled="t">
            <v:imagedata r:id="rId101" o:title=""/>
          </v:shape>
        </w:pict>
      </w:r>
      <w:r>
        <w:br/>
        <w:t> </w:t>
      </w:r>
      <w:r w:rsidR="00092383">
        <w:rPr>
          <w:noProof/>
          <w:lang w:eastAsia="ru-RU"/>
        </w:rPr>
        <w:pict>
          <v:shape id="Рисунок 69" o:spid="_x0000_i1099" type="#_x0000_t75" style="width:31.5pt;height:15.75pt;visibility:visible" filled="t">
            <v:imagedata r:id="rId102" o:title=""/>
          </v:shape>
        </w:pic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rPr>
          <w:rStyle w:val="918"/>
          <w:color w:val="000000"/>
        </w:rPr>
      </w:pPr>
      <w:r>
        <w:t>Продвинутый уровень</w:t>
      </w:r>
    </w:p>
    <w:p w:rsidR="007702FC" w:rsidRDefault="007702FC">
      <w:pPr>
        <w:pStyle w:val="910"/>
        <w:shd w:val="clear" w:color="auto" w:fill="auto"/>
        <w:tabs>
          <w:tab w:val="left" w:pos="548"/>
        </w:tabs>
        <w:spacing w:before="0" w:line="240" w:lineRule="exact"/>
        <w:ind w:left="20" w:right="40" w:firstLine="340"/>
        <w:jc w:val="both"/>
        <w:rPr>
          <w:rStyle w:val="918"/>
        </w:rPr>
      </w:pPr>
      <w:r>
        <w:rPr>
          <w:rStyle w:val="918"/>
        </w:rPr>
        <w:t xml:space="preserve">1.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921BAA">
        <w:rPr>
          <w:rStyle w:val="91034"/>
          <w:bCs/>
          <w:iCs/>
          <w:szCs w:val="21"/>
        </w:rPr>
        <w:t>.</w:t>
      </w:r>
    </w:p>
    <w:p w:rsidR="007702FC" w:rsidRDefault="007702FC">
      <w:pPr>
        <w:pStyle w:val="910"/>
        <w:shd w:val="clear" w:color="auto" w:fill="auto"/>
        <w:tabs>
          <w:tab w:val="left" w:pos="519"/>
        </w:tabs>
        <w:spacing w:before="0" w:line="293" w:lineRule="exact"/>
        <w:ind w:left="20" w:right="20" w:firstLine="340"/>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Default="007702FC">
      <w:pPr>
        <w:pStyle w:val="910"/>
        <w:shd w:val="clear" w:color="auto" w:fill="auto"/>
        <w:tabs>
          <w:tab w:val="left" w:pos="519"/>
        </w:tabs>
        <w:spacing w:before="0" w:line="293" w:lineRule="exact"/>
        <w:ind w:left="20" w:right="20" w:firstLine="340"/>
        <w:jc w:val="both"/>
      </w:pPr>
      <w:r>
        <w:rPr>
          <w:rStyle w:val="918"/>
        </w:rPr>
        <w:t>3. Найдите предел:</w:t>
      </w:r>
    </w:p>
    <w:p w:rsidR="007702FC" w:rsidRDefault="00A2135B">
      <w:pPr>
        <w:pStyle w:val="910"/>
        <w:shd w:val="clear" w:color="auto" w:fill="auto"/>
        <w:tabs>
          <w:tab w:val="left" w:pos="562"/>
        </w:tabs>
        <w:spacing w:before="0" w:line="240" w:lineRule="exact"/>
        <w:ind w:left="20" w:right="40" w:firstLine="340"/>
        <w:jc w:val="both"/>
        <w:rPr>
          <w:rStyle w:val="913"/>
        </w:rPr>
      </w:pPr>
      <w:r>
        <w:rPr>
          <w:noProof/>
          <w:lang w:eastAsia="ru-RU"/>
        </w:rPr>
        <w:pict>
          <v:shape id="Рисунок 11" o:spid="_x0000_s1038" type="#_x0000_t75" style="position:absolute;left:0;text-align:left;margin-left:5.15pt;margin-top:2.55pt;width:145.85pt;height:29.95pt;z-index:10;visibility:visible;mso-wrap-distance-left:0;mso-wrap-distance-right:0" filled="t">
            <v:imagedata r:id="rId103" o:title=""/>
            <w10:wrap type="topAndBottom"/>
          </v:shape>
        </w:pict>
      </w:r>
      <w:r w:rsidR="007702FC">
        <w:rPr>
          <w:rStyle w:val="913"/>
        </w:rPr>
        <w:t>4. Нужно огородить с трех сторон участок прямоугольной формы, прилегающий к длинной стене. Из имеющегося материала м</w:t>
      </w:r>
      <w:r w:rsidR="007702FC">
        <w:rPr>
          <w:rStyle w:val="912"/>
          <w:u w:val="none"/>
        </w:rPr>
        <w:t>ожн</w:t>
      </w:r>
      <w:r w:rsidR="007702FC">
        <w:rPr>
          <w:rStyle w:val="913"/>
        </w:rPr>
        <w:t xml:space="preserve">о сделать забор длиной </w:t>
      </w:r>
      <w:r w:rsidR="007702FC">
        <w:rPr>
          <w:rStyle w:val="98pt19"/>
          <w:sz w:val="24"/>
        </w:rPr>
        <w:t>120</w:t>
      </w:r>
      <w:r w:rsidR="007702FC">
        <w:rPr>
          <w:rStyle w:val="913"/>
        </w:rPr>
        <w:t xml:space="preserve"> м. Каковы должны быть размеры забора, чтобы площадь, обнесенная им, была наибольшей?</w:t>
      </w:r>
    </w:p>
    <w:p w:rsidR="007702FC" w:rsidRDefault="007702FC">
      <w:pPr>
        <w:pStyle w:val="910"/>
        <w:shd w:val="clear" w:color="auto" w:fill="auto"/>
        <w:tabs>
          <w:tab w:val="left" w:pos="527"/>
        </w:tabs>
        <w:spacing w:before="0" w:line="240" w:lineRule="exact"/>
        <w:ind w:left="20" w:firstLine="320"/>
        <w:jc w:val="both"/>
      </w:pPr>
      <w:r>
        <w:rPr>
          <w:rStyle w:val="913"/>
        </w:rPr>
        <w:t xml:space="preserve">5. Найдите производную функции </w:t>
      </w:r>
      <w:r>
        <w:rPr>
          <w:rStyle w:val="910pt3"/>
          <w:bCs/>
          <w:iCs/>
          <w:szCs w:val="20"/>
          <w:lang w:val="en-US"/>
        </w:rPr>
        <w:t>y</w:t>
      </w:r>
      <w:r>
        <w:rPr>
          <w:rStyle w:val="914"/>
        </w:rPr>
        <w:t xml:space="preserve">= </w:t>
      </w:r>
      <w:r>
        <w:rPr>
          <w:rStyle w:val="914"/>
          <w:lang w:val="en-US"/>
        </w:rPr>
        <w:t>e</w:t>
      </w:r>
      <w:r>
        <w:rPr>
          <w:rStyle w:val="914"/>
          <w:vertAlign w:val="superscript"/>
        </w:rPr>
        <w:t>3</w:t>
      </w:r>
      <w:r>
        <w:rPr>
          <w:rStyle w:val="914"/>
          <w:lang w:val="en-US"/>
        </w:rPr>
        <w:t>cosx</w:t>
      </w:r>
      <w:r>
        <w:rPr>
          <w:rStyle w:val="914"/>
        </w:rPr>
        <w:t>.</w:t>
      </w:r>
    </w:p>
    <w:p w:rsidR="007702FC" w:rsidRDefault="007702FC">
      <w:pPr>
        <w:pStyle w:val="af5"/>
        <w:spacing w:after="0"/>
      </w:pPr>
      <w:r>
        <w:t xml:space="preserve">4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Чему равен </w:t>
      </w:r>
      <w:r w:rsidR="00092383">
        <w:rPr>
          <w:noProof/>
          <w:lang w:eastAsia="ru-RU"/>
        </w:rPr>
        <w:pict>
          <v:shape id="Рисунок 70" o:spid="_x0000_i1100" type="#_x0000_t75" style="width:33pt;height:21.75pt;visibility:visible" filled="t">
            <v:imagedata r:id="rId104" o:title=""/>
          </v:shape>
        </w:pict>
      </w:r>
      <w:r>
        <w:rPr>
          <w:color w:val="000000"/>
        </w:rPr>
        <w:t> ?</w:t>
      </w:r>
    </w:p>
    <w:p w:rsidR="007702FC" w:rsidRDefault="007702FC">
      <w:pPr>
        <w:pStyle w:val="af5"/>
        <w:spacing w:after="0" w:line="100" w:lineRule="atLeast"/>
        <w:rPr>
          <w:color w:val="000000"/>
        </w:rPr>
      </w:pPr>
      <w:r>
        <w:t> </w:t>
      </w:r>
      <w:r w:rsidR="00092383">
        <w:rPr>
          <w:noProof/>
          <w:lang w:eastAsia="ru-RU"/>
        </w:rPr>
        <w:pict>
          <v:shape id="Рисунок 71" o:spid="_x0000_i1101" type="#_x0000_t75" style="width:16.5pt;height:33pt;visibility:visible" filled="t">
            <v:imagedata r:id="rId105" o:title=""/>
          </v:shape>
        </w:pict>
      </w:r>
      <w:r>
        <w:br/>
        <w:t> </w:t>
      </w:r>
      <w:r w:rsidR="00A2135B">
        <w:rPr>
          <w:noProof/>
          <w:lang w:eastAsia="ru-RU"/>
        </w:rPr>
        <w:pict>
          <v:shape id="Рисунок 72" o:spid="_x0000_i1102" type="#_x0000_t75" style="width:36pt;height:33pt;visibility:visible" filled="t">
            <v:imagedata r:id="rId106" o:title=""/>
          </v:shape>
        </w:pict>
      </w:r>
      <w:r>
        <w:br/>
        <w:t> </w:t>
      </w:r>
      <w:r w:rsidR="00A2135B">
        <w:rPr>
          <w:noProof/>
          <w:lang w:eastAsia="ru-RU"/>
        </w:rPr>
        <w:pict>
          <v:shape id="Рисунок 73" o:spid="_x0000_i1103" type="#_x0000_t75" style="width:36pt;height:33pt;visibility:visible" filled="t">
            <v:imagedata r:id="rId107" o:title=""/>
          </v:shape>
        </w:pict>
      </w:r>
      <w:r>
        <w:br/>
        <w:t> </w:t>
      </w:r>
      <w:r w:rsidR="00092383">
        <w:rPr>
          <w:noProof/>
          <w:lang w:eastAsia="ru-RU"/>
        </w:rPr>
        <w:pict>
          <v:shape id="Рисунок 74" o:spid="_x0000_i1104" type="#_x0000_t75" style="width:33.75pt;height:15.75pt;visibility:visible" filled="t">
            <v:imagedata r:id="rId108" o:title=""/>
          </v:shape>
        </w:pict>
      </w:r>
    </w:p>
    <w:p w:rsidR="007702FC" w:rsidRDefault="007702FC">
      <w:pPr>
        <w:pStyle w:val="af5"/>
        <w:spacing w:after="0" w:line="100" w:lineRule="atLeast"/>
      </w:pPr>
      <w:r>
        <w:rPr>
          <w:color w:val="000000"/>
        </w:rPr>
        <w:t>2. Что из ниже приведённого не относится к методу разложения?</w:t>
      </w:r>
    </w:p>
    <w:p w:rsidR="007702FC" w:rsidRDefault="007702FC">
      <w:pPr>
        <w:pStyle w:val="af5"/>
        <w:spacing w:after="0" w:line="100" w:lineRule="atLeast"/>
        <w:rPr>
          <w:color w:val="000000"/>
        </w:rPr>
      </w:pPr>
      <w:r>
        <w:t> Неопределённый интеграл алгебраической суммы конечного числа функций равен алгебраической сумме неопределённых интегралов этих функций</w:t>
      </w:r>
      <w:r>
        <w:br/>
        <w:t> Постоянный множитель в подынтегральном выражении можно выносить за знак неопределённого интеграла</w:t>
      </w:r>
      <w:r>
        <w:br/>
        <w:t> Произвольная постоянная в окончательном решении объединяет все произвольные постоянные</w:t>
      </w:r>
      <w:r>
        <w:br/>
        <w:t> Неопределённый интеграл обладает свойством инвариантности</w:t>
      </w:r>
    </w:p>
    <w:p w:rsidR="007702FC" w:rsidRDefault="007702FC">
      <w:pPr>
        <w:pStyle w:val="af5"/>
        <w:spacing w:after="0" w:line="100" w:lineRule="atLeast"/>
      </w:pPr>
      <w:r>
        <w:rPr>
          <w:color w:val="000000"/>
        </w:rPr>
        <w:t>3. Что из ниже приведённого относится к методу замены переменной?</w:t>
      </w:r>
    </w:p>
    <w:p w:rsidR="007702FC" w:rsidRDefault="007702FC">
      <w:pPr>
        <w:pStyle w:val="af5"/>
        <w:spacing w:after="0" w:line="100" w:lineRule="atLeast"/>
        <w:rPr>
          <w:color w:val="000000"/>
        </w:rPr>
      </w:pPr>
      <w:r>
        <w:t> Подынтегральное выражение представляет собой независимую переменную, умноженную на многочлен от этой переменной, или на тригонометрическую функцию от этой переменной или на степенную функцию (в том числе корень) от этой переменной</w:t>
      </w:r>
      <w:r>
        <w:br/>
        <w:t> Подынтегральная функция в конечном числе точек конечного отрезка интегрирования не существует, обращаясь в бесконечность.</w:t>
      </w:r>
      <w:r>
        <w:br/>
        <w:t> Отсутствуют многочлены от переменной, которые можно было бы преобразовать</w:t>
      </w:r>
      <w:r>
        <w:br/>
        <w:t> Элементарные дроби, в числителях которых - некоторые, пока неизвестные числа</w:t>
      </w:r>
    </w:p>
    <w:p w:rsidR="007702FC" w:rsidRDefault="007702FC">
      <w:pPr>
        <w:pStyle w:val="af5"/>
        <w:spacing w:after="0" w:line="100" w:lineRule="atLeast"/>
      </w:pPr>
      <w:r>
        <w:rPr>
          <w:color w:val="000000"/>
        </w:rPr>
        <w:t>4. К нахождению интегралов от функций, представляющих собой произведение степеней синуса и косинуса одного и того же аргумента не относится:</w:t>
      </w:r>
    </w:p>
    <w:p w:rsidR="007702FC" w:rsidRDefault="007702FC">
      <w:pPr>
        <w:pStyle w:val="af5"/>
        <w:spacing w:after="0" w:line="100" w:lineRule="atLeast"/>
        <w:rPr>
          <w:color w:val="000000"/>
        </w:rPr>
      </w:pPr>
      <w:r>
        <w:t> Чётную степень косинуса можно выразить через синус</w:t>
      </w:r>
      <w:r>
        <w:br/>
        <w:t> Подынтегральное выражение представлено в таком виде, что одна его часть – функция только синуса, а другая – дифференциал синуса</w:t>
      </w:r>
      <w:r>
        <w:br/>
        <w:t> В числителе - разность двух тригонометрических функций</w:t>
      </w:r>
      <w:r>
        <w:br/>
        <w:t> Понижают показатели степени синуса и косинуса</w:t>
      </w:r>
    </w:p>
    <w:p w:rsidR="007702FC" w:rsidRDefault="007702FC">
      <w:pPr>
        <w:pStyle w:val="af5"/>
        <w:spacing w:after="0" w:line="100" w:lineRule="atLeast"/>
      </w:pPr>
      <w:r>
        <w:rPr>
          <w:color w:val="000000"/>
        </w:rPr>
        <w:t>5. Метод неопределённых коэффициентов применяется, когда</w:t>
      </w:r>
    </w:p>
    <w:p w:rsidR="007702FC" w:rsidRDefault="007702FC">
      <w:pPr>
        <w:pStyle w:val="af5"/>
        <w:spacing w:after="0" w:line="100" w:lineRule="atLeast"/>
        <w:rPr>
          <w:color w:val="000000"/>
        </w:rPr>
      </w:pPr>
      <w:r>
        <w:t> В числителе – тангенс или котангенс одной переменной</w:t>
      </w:r>
      <w:r>
        <w:br/>
        <w:t> Нужно разложить дробь на множители</w:t>
      </w:r>
      <w:r>
        <w:br/>
        <w:t> В числителе – показательная функция</w:t>
      </w:r>
      <w:r>
        <w:br/>
        <w:t> В знаменателе – корень суммы квадратов</w:t>
      </w:r>
    </w:p>
    <w:p w:rsidR="007702FC" w:rsidRDefault="007702FC">
      <w:pPr>
        <w:pStyle w:val="af5"/>
        <w:spacing w:after="0" w:line="100" w:lineRule="atLeast"/>
      </w:pPr>
      <w:r>
        <w:rPr>
          <w:color w:val="000000"/>
        </w:rPr>
        <w:t>6. Чему равен </w:t>
      </w:r>
      <w:r w:rsidR="00092383">
        <w:rPr>
          <w:noProof/>
          <w:lang w:eastAsia="ru-RU"/>
        </w:rPr>
        <w:pict>
          <v:shape id="Рисунок 75" o:spid="_x0000_i1105" type="#_x0000_t75" style="width:76.5pt;height:30.75pt;visibility:visible" filled="t">
            <v:imagedata r:id="rId109" o:title=""/>
          </v:shape>
        </w:pict>
      </w:r>
      <w:r>
        <w:rPr>
          <w:color w:val="000000"/>
        </w:rPr>
        <w:t> ?</w:t>
      </w:r>
    </w:p>
    <w:p w:rsidR="007702FC" w:rsidRDefault="007702FC">
      <w:pPr>
        <w:pStyle w:val="af5"/>
        <w:spacing w:after="0" w:line="100" w:lineRule="atLeast"/>
        <w:rPr>
          <w:color w:val="000000"/>
        </w:rPr>
      </w:pPr>
      <w:r>
        <w:t> </w:t>
      </w:r>
      <w:r w:rsidR="00A2135B">
        <w:rPr>
          <w:noProof/>
          <w:lang w:eastAsia="ru-RU"/>
        </w:rPr>
        <w:pict>
          <v:shape id="Рисунок 76" o:spid="_x0000_i1106" type="#_x0000_t75" style="width:78pt;height:18pt;visibility:visible" filled="t">
            <v:imagedata r:id="rId110" o:title=""/>
          </v:shape>
        </w:pict>
      </w:r>
      <w:r>
        <w:br/>
        <w:t> </w:t>
      </w:r>
      <w:r w:rsidR="00092383">
        <w:rPr>
          <w:noProof/>
          <w:lang w:eastAsia="ru-RU"/>
        </w:rPr>
        <w:pict>
          <v:shape id="Рисунок 77" o:spid="_x0000_i1107" type="#_x0000_t75" style="width:82.5pt;height:30.75pt;visibility:visible" filled="t">
            <v:imagedata r:id="rId111" o:title=""/>
          </v:shape>
        </w:pict>
      </w:r>
      <w:r>
        <w:br/>
        <w:t> </w:t>
      </w:r>
      <w:r w:rsidR="00092383">
        <w:rPr>
          <w:noProof/>
          <w:lang w:eastAsia="ru-RU"/>
        </w:rPr>
        <w:pict>
          <v:shape id="Рисунок 78" o:spid="_x0000_i1108" type="#_x0000_t75" style="width:57.75pt;height:19.5pt;visibility:visible" filled="t">
            <v:imagedata r:id="rId112" o:title=""/>
          </v:shape>
        </w:pict>
      </w:r>
      <w:r>
        <w:br/>
        <w:t> </w:t>
      </w:r>
      <w:r w:rsidR="00092383">
        <w:rPr>
          <w:noProof/>
          <w:lang w:eastAsia="ru-RU"/>
        </w:rPr>
        <w:pict>
          <v:shape id="Рисунок 79" o:spid="_x0000_i1109" type="#_x0000_t75" style="width:108.75pt;height:19.5pt;visibility:visible" filled="t">
            <v:imagedata r:id="rId113" o:title=""/>
          </v:shape>
        </w:pict>
      </w:r>
    </w:p>
    <w:p w:rsidR="007702FC" w:rsidRDefault="007702FC">
      <w:pPr>
        <w:pStyle w:val="af5"/>
        <w:spacing w:after="0" w:line="100" w:lineRule="atLeast"/>
      </w:pPr>
      <w:r>
        <w:rPr>
          <w:color w:val="000000"/>
        </w:rPr>
        <w:t>7. К формуле Ньютона-Лейбница не имеет отношения:</w:t>
      </w:r>
    </w:p>
    <w:p w:rsidR="007702FC" w:rsidRDefault="007702FC">
      <w:pPr>
        <w:pStyle w:val="af5"/>
        <w:spacing w:after="0" w:line="100" w:lineRule="atLeast"/>
        <w:rPr>
          <w:color w:val="000000"/>
        </w:rPr>
      </w:pPr>
      <w:r>
        <w:t>Определённый интеграл не зависит от того, какая первообразная подынтегральной функции взята при его вычислении</w:t>
      </w:r>
      <w:r>
        <w:br/>
        <w:t> При нахождении суммы интегралов следует вводить только одну произвольную постоянную</w:t>
      </w:r>
      <w:r>
        <w:br/>
        <w:t> На отрезке [a, b] приращения всех первообразных функции f(x) совпадают</w:t>
      </w:r>
      <w:r>
        <w:br/>
        <w:t> В первообразную функцию подставляется значение верхнего предела b, далее - значение нижнего предела a</w:t>
      </w:r>
    </w:p>
    <w:p w:rsidR="007702FC" w:rsidRDefault="007702FC">
      <w:pPr>
        <w:pStyle w:val="af5"/>
        <w:spacing w:after="0" w:line="100" w:lineRule="atLeast"/>
      </w:pPr>
      <w:r>
        <w:rPr>
          <w:color w:val="000000"/>
        </w:rPr>
        <w:t>8. Чему равен </w:t>
      </w:r>
      <w:r w:rsidR="00092383">
        <w:rPr>
          <w:noProof/>
          <w:lang w:eastAsia="ru-RU"/>
        </w:rPr>
        <w:pict>
          <v:shape id="Рисунок 80" o:spid="_x0000_i1110" type="#_x0000_t75" style="width:48pt;height:36.75pt;visibility:visible" filled="t">
            <v:imagedata r:id="rId114" o:title=""/>
          </v:shape>
        </w:pict>
      </w:r>
      <w:r>
        <w:rPr>
          <w:color w:val="000000"/>
        </w:rPr>
        <w:t> ?</w:t>
      </w:r>
    </w:p>
    <w:p w:rsidR="007702FC" w:rsidRDefault="007702FC">
      <w:pPr>
        <w:pStyle w:val="af5"/>
        <w:spacing w:after="0" w:line="100" w:lineRule="atLeast"/>
        <w:rPr>
          <w:color w:val="000000"/>
        </w:rPr>
      </w:pPr>
      <w:r>
        <w:t> </w:t>
      </w:r>
      <w:r w:rsidR="00092383">
        <w:rPr>
          <w:noProof/>
          <w:lang w:eastAsia="ru-RU"/>
        </w:rPr>
        <w:pict>
          <v:shape id="Рисунок 81" o:spid="_x0000_i1111" type="#_x0000_t75" style="width:45.75pt;height:30.75pt;visibility:visible" filled="t">
            <v:imagedata r:id="rId115" o:title=""/>
          </v:shape>
        </w:pict>
      </w:r>
      <w:r>
        <w:br/>
        <w:t> </w:t>
      </w:r>
      <w:r w:rsidR="00092383">
        <w:rPr>
          <w:noProof/>
          <w:lang w:eastAsia="ru-RU"/>
        </w:rPr>
        <w:pict>
          <v:shape id="Рисунок 82" o:spid="_x0000_i1112" type="#_x0000_t75" style="width:57.75pt;height:30.75pt;visibility:visible" filled="t">
            <v:imagedata r:id="rId116" o:title=""/>
          </v:shape>
        </w:pict>
      </w:r>
      <w:r>
        <w:br/>
        <w:t> </w:t>
      </w:r>
      <w:r w:rsidR="00092383">
        <w:rPr>
          <w:noProof/>
          <w:lang w:eastAsia="ru-RU"/>
        </w:rPr>
        <w:pict>
          <v:shape id="Рисунок 83" o:spid="_x0000_i1113" type="#_x0000_t75" style="width:76.5pt;height:30.75pt;visibility:visible" filled="t">
            <v:imagedata r:id="rId117" o:title=""/>
          </v:shape>
        </w:pict>
      </w:r>
      <w:r>
        <w:br/>
        <w:t> </w:t>
      </w:r>
      <w:r w:rsidR="00092383">
        <w:rPr>
          <w:noProof/>
          <w:lang w:eastAsia="ru-RU"/>
        </w:rPr>
        <w:pict>
          <v:shape id="Рисунок 84" o:spid="_x0000_i1114" type="#_x0000_t75" style="width:58.5pt;height:30.75pt;visibility:visible" filled="t">
            <v:imagedata r:id="rId118" o:title=""/>
          </v:shape>
        </w:pict>
      </w:r>
    </w:p>
    <w:p w:rsidR="007702FC" w:rsidRDefault="007702FC">
      <w:pPr>
        <w:pStyle w:val="af5"/>
        <w:spacing w:after="0" w:line="100" w:lineRule="atLeast"/>
      </w:pPr>
      <w:r>
        <w:rPr>
          <w:color w:val="000000"/>
        </w:rPr>
        <w:t>9. Какой из несобственных интегралов является расходящимся?</w:t>
      </w:r>
    </w:p>
    <w:p w:rsidR="007702FC" w:rsidRDefault="007702FC">
      <w:pPr>
        <w:pStyle w:val="af5"/>
        <w:spacing w:after="0" w:line="100" w:lineRule="atLeast"/>
        <w:rPr>
          <w:color w:val="000000"/>
        </w:rPr>
      </w:pPr>
      <w:r>
        <w:t> </w:t>
      </w:r>
      <w:r w:rsidR="00A2135B">
        <w:rPr>
          <w:noProof/>
          <w:lang w:eastAsia="ru-RU"/>
        </w:rPr>
        <w:pict>
          <v:shape id="Рисунок 85" o:spid="_x0000_i1115" type="#_x0000_t75" style="width:24pt;height:36pt;visibility:visible" filled="t">
            <v:imagedata r:id="rId119" o:title=""/>
          </v:shape>
        </w:pict>
      </w:r>
      <w:r>
        <w:br/>
        <w:t> </w:t>
      </w:r>
      <w:r w:rsidR="00092383">
        <w:rPr>
          <w:noProof/>
          <w:lang w:eastAsia="ru-RU"/>
        </w:rPr>
        <w:pict>
          <v:shape id="Рисунок 86" o:spid="_x0000_i1116" type="#_x0000_t75" style="width:96.75pt;height:36.75pt;visibility:visible" filled="t">
            <v:imagedata r:id="rId120" o:title=""/>
          </v:shape>
        </w:pict>
      </w:r>
      <w:r>
        <w:br/>
        <w:t> </w:t>
      </w:r>
      <w:r w:rsidR="00092383">
        <w:rPr>
          <w:noProof/>
          <w:lang w:eastAsia="ru-RU"/>
        </w:rPr>
        <w:pict>
          <v:shape id="Рисунок 87" o:spid="_x0000_i1117" type="#_x0000_t75" style="width:81.75pt;height:36.75pt;visibility:visible" filled="t">
            <v:imagedata r:id="rId121" o:title=""/>
          </v:shape>
        </w:pict>
      </w:r>
      <w:r>
        <w:br/>
        <w:t> </w:t>
      </w:r>
      <w:r w:rsidR="00A2135B">
        <w:rPr>
          <w:noProof/>
          <w:lang w:eastAsia="ru-RU"/>
        </w:rPr>
        <w:pict>
          <v:shape id="Рисунок 88" o:spid="_x0000_i1118" type="#_x0000_t75" style="width:63pt;height:36pt;visibility:visible" filled="t">
            <v:imagedata r:id="rId122" o:title=""/>
          </v:shape>
        </w:pict>
      </w:r>
    </w:p>
    <w:p w:rsidR="007702FC" w:rsidRDefault="007702FC">
      <w:pPr>
        <w:pStyle w:val="af5"/>
        <w:spacing w:after="0" w:line="100" w:lineRule="atLeast"/>
      </w:pPr>
      <w:r>
        <w:rPr>
          <w:color w:val="000000"/>
        </w:rPr>
        <w:t>10. Площади криволинейной трапеции равен</w:t>
      </w:r>
    </w:p>
    <w:p w:rsidR="007702FC" w:rsidRDefault="007702FC">
      <w:pPr>
        <w:pStyle w:val="af5"/>
        <w:spacing w:after="0" w:line="100" w:lineRule="atLeast"/>
      </w:pPr>
      <w:r>
        <w:t>Неопределённый интеграл от функции возведения числа в квадрат</w:t>
      </w:r>
      <w:r>
        <w:br/>
        <w:t>Определённый интеграл от неотрицательной непрерывной функции</w:t>
      </w:r>
      <w:r>
        <w:br/>
        <w:t>Несобственный интеграл от непрерывной функции</w:t>
      </w:r>
      <w:r>
        <w:br/>
        <w:t>Несобственный интеграл от неограниченной функции</w:t>
      </w:r>
      <w:r>
        <w:br/>
        <w:t xml:space="preserve">11. </w:t>
      </w:r>
      <w:r>
        <w:rPr>
          <w:color w:val="000000"/>
        </w:rPr>
        <w:t>Общим решением дифференциального уравнения n-го порядка называется</w:t>
      </w:r>
    </w:p>
    <w:p w:rsidR="007702FC" w:rsidRDefault="007702FC">
      <w:pPr>
        <w:pStyle w:val="af5"/>
        <w:spacing w:after="0" w:line="100" w:lineRule="atLeast"/>
      </w:pPr>
      <w:r>
        <w:t>Решение, в котором произвольным постоянным придаются конкретные числовые значения</w:t>
      </w:r>
      <w:r>
        <w:br/>
        <w:t>Решение, содержащее n независимых произвольных постоянных</w:t>
      </w:r>
      <w:r>
        <w:br/>
        <w:t>Решение, выраженное относительно независимой переменной</w:t>
      </w:r>
      <w:r>
        <w:br/>
        <w:t>Решение, полученное без интегрирования</w:t>
      </w:r>
      <w:r>
        <w:br/>
        <w:t xml:space="preserve">12. </w:t>
      </w:r>
      <w:r>
        <w:rPr>
          <w:color w:val="000000"/>
        </w:rPr>
        <w:t>Дано уравнение вида </w:t>
      </w:r>
      <w:r w:rsidR="00092383">
        <w:rPr>
          <w:noProof/>
          <w:lang w:eastAsia="ru-RU"/>
        </w:rPr>
        <w:pict>
          <v:shape id="Рисунок 89" o:spid="_x0000_i1119" type="#_x0000_t75" style="width:51pt;height:15.75pt;visibility:visible" filled="t">
            <v:imagedata r:id="rId123" o:title=""/>
          </v:shape>
        </w:pict>
      </w:r>
      <w:r>
        <w:rPr>
          <w:color w:val="000000"/>
        </w:rPr>
        <w:t>. Что не относится к цели введения новой функции </w:t>
      </w:r>
      <w:r w:rsidR="00092383">
        <w:rPr>
          <w:noProof/>
          <w:lang w:eastAsia="ru-RU"/>
        </w:rPr>
        <w:pict>
          <v:shape id="Рисунок 90" o:spid="_x0000_i1120" type="#_x0000_t75" style="width:24pt;height:15.75pt;visibility:visible" filled="t">
            <v:imagedata r:id="rId124" o:title=""/>
          </v:shape>
        </w:pict>
      </w:r>
      <w:r>
        <w:rPr>
          <w:color w:val="000000"/>
        </w:rPr>
        <w:t> ?</w:t>
      </w:r>
    </w:p>
    <w:p w:rsidR="007702FC" w:rsidRDefault="007702FC">
      <w:pPr>
        <w:pStyle w:val="af5"/>
        <w:spacing w:after="0" w:line="100" w:lineRule="atLeast"/>
        <w:rPr>
          <w:color w:val="000000"/>
        </w:rPr>
      </w:pPr>
      <w:r>
        <w:t> </w:t>
      </w:r>
      <w:r w:rsidR="00092383">
        <w:rPr>
          <w:noProof/>
          <w:lang w:eastAsia="ru-RU"/>
        </w:rPr>
        <w:pict>
          <v:shape id="Рисунок 91" o:spid="_x0000_i1121" type="#_x0000_t75" style="width:45.75pt;height:15.75pt;visibility:visible" filled="t">
            <v:imagedata r:id="rId125" o:title=""/>
          </v:shape>
        </w:pict>
      </w:r>
      <w:r>
        <w:br/>
        <w:t> </w:t>
      </w:r>
      <w:r w:rsidR="00092383">
        <w:rPr>
          <w:noProof/>
          <w:lang w:eastAsia="ru-RU"/>
        </w:rPr>
        <w:pict>
          <v:shape id="Рисунок 92" o:spid="_x0000_i1122" type="#_x0000_t75" style="width:51pt;height:15.75pt;visibility:visible" filled="t">
            <v:imagedata r:id="rId126" o:title=""/>
          </v:shape>
        </w:pict>
      </w:r>
      <w:r>
        <w:br/>
        <w:t> </w:t>
      </w:r>
      <w:r w:rsidR="00092383">
        <w:rPr>
          <w:noProof/>
          <w:lang w:eastAsia="ru-RU"/>
        </w:rPr>
        <w:pict>
          <v:shape id="Рисунок 93" o:spid="_x0000_i1123" type="#_x0000_t75" style="width:49.5pt;height:15.75pt;visibility:visible" filled="t">
            <v:imagedata r:id="rId127" o:title=""/>
          </v:shape>
        </w:pict>
      </w:r>
      <w:r>
        <w:br/>
        <w:t> </w:t>
      </w:r>
      <w:r w:rsidR="00092383">
        <w:rPr>
          <w:noProof/>
          <w:lang w:eastAsia="ru-RU"/>
        </w:rPr>
        <w:pict>
          <v:shape id="Рисунок 94" o:spid="_x0000_i1124" type="#_x0000_t75" style="width:61.5pt;height:15.75pt;visibility:visible" filled="t">
            <v:imagedata r:id="rId128" o:title=""/>
          </v:shape>
        </w:pict>
      </w:r>
    </w:p>
    <w:p w:rsidR="007702FC" w:rsidRDefault="007702FC">
      <w:pPr>
        <w:pStyle w:val="af5"/>
        <w:spacing w:after="0" w:line="100" w:lineRule="atLeast"/>
      </w:pPr>
      <w:r>
        <w:rPr>
          <w:color w:val="000000"/>
        </w:rPr>
        <w:t>13. Решением какого уравнения будет функция, выраженная через значение интеграла от правой части уравнения?</w:t>
      </w:r>
    </w:p>
    <w:p w:rsidR="007702FC" w:rsidRDefault="007702FC">
      <w:pPr>
        <w:pStyle w:val="af5"/>
        <w:spacing w:after="0" w:line="100" w:lineRule="atLeast"/>
        <w:rPr>
          <w:color w:val="000000"/>
        </w:rPr>
      </w:pPr>
      <w:r>
        <w:t> </w:t>
      </w:r>
      <w:r w:rsidR="00092383">
        <w:rPr>
          <w:noProof/>
          <w:lang w:eastAsia="ru-RU"/>
        </w:rPr>
        <w:pict>
          <v:shape id="Рисунок 95" o:spid="_x0000_i1125" type="#_x0000_t75" style="width:69.75pt;height:30.75pt;visibility:visible" filled="t">
            <v:imagedata r:id="rId129" o:title=""/>
          </v:shape>
        </w:pict>
      </w:r>
      <w:r>
        <w:br/>
        <w:t> </w:t>
      </w:r>
      <w:r w:rsidR="00092383">
        <w:rPr>
          <w:noProof/>
          <w:lang w:eastAsia="ru-RU"/>
        </w:rPr>
        <w:pict>
          <v:shape id="Рисунок 96" o:spid="_x0000_i1126" type="#_x0000_t75" style="width:64.5pt;height:15.75pt;visibility:visible" filled="t">
            <v:imagedata r:id="rId130" o:title=""/>
          </v:shape>
        </w:pict>
      </w:r>
      <w:r>
        <w:br/>
        <w:t> </w:t>
      </w:r>
      <w:r w:rsidR="00A2135B">
        <w:rPr>
          <w:noProof/>
          <w:lang w:eastAsia="ru-RU"/>
        </w:rPr>
        <w:pict>
          <v:shape id="Рисунок 97" o:spid="_x0000_i1127" type="#_x0000_t75" style="width:1in;height:18pt;visibility:visible" filled="t">
            <v:imagedata r:id="rId131" o:title=""/>
          </v:shape>
        </w:pict>
      </w:r>
      <w:r>
        <w:br/>
        <w:t> </w:t>
      </w:r>
      <w:r w:rsidR="00092383">
        <w:rPr>
          <w:noProof/>
          <w:lang w:eastAsia="ru-RU"/>
        </w:rPr>
        <w:pict>
          <v:shape id="Рисунок 98" o:spid="_x0000_i1128" type="#_x0000_t75" style="width:87pt;height:19.5pt;visibility:visible" filled="t">
            <v:imagedata r:id="rId132" o:title=""/>
          </v:shape>
        </w:pict>
      </w:r>
    </w:p>
    <w:p w:rsidR="007702FC" w:rsidRDefault="007702FC">
      <w:pPr>
        <w:pStyle w:val="af5"/>
        <w:spacing w:after="0" w:line="100" w:lineRule="atLeast"/>
      </w:pPr>
      <w:r>
        <w:rPr>
          <w:color w:val="000000"/>
        </w:rPr>
        <w:t>14. Отношение двух однородных функций одинаковых степеней есть однородная функция</w:t>
      </w:r>
    </w:p>
    <w:p w:rsidR="007702FC" w:rsidRDefault="007702FC">
      <w:pPr>
        <w:pStyle w:val="af5"/>
        <w:spacing w:after="0" w:line="100" w:lineRule="atLeast"/>
        <w:rPr>
          <w:color w:val="000000"/>
        </w:rPr>
      </w:pPr>
      <w:r>
        <w:t> Нулевой степени</w:t>
      </w:r>
      <w:r>
        <w:br/>
        <w:t> Первой степени</w:t>
      </w:r>
      <w:r>
        <w:br/>
        <w:t> Второй степени</w:t>
      </w:r>
      <w:r>
        <w:br/>
        <w:t> Степени на одну ниже степеней исходных функций</w:t>
      </w:r>
    </w:p>
    <w:p w:rsidR="007702FC" w:rsidRDefault="007702FC">
      <w:pPr>
        <w:pStyle w:val="af5"/>
        <w:spacing w:after="0" w:line="100" w:lineRule="atLeast"/>
      </w:pPr>
      <w:r>
        <w:rPr>
          <w:color w:val="000000"/>
        </w:rPr>
        <w:t>15. Какое высказывание не отражает признак уравнения в полных дифференциалах?</w:t>
      </w:r>
    </w:p>
    <w:p w:rsidR="007702FC" w:rsidRDefault="007702FC">
      <w:pPr>
        <w:pStyle w:val="af5"/>
        <w:spacing w:after="0" w:line="100" w:lineRule="atLeast"/>
      </w:pPr>
      <w:r>
        <w:t> Левая часть уравнения представляет собой сумму частных дифференциалов</w:t>
      </w:r>
      <w:r>
        <w:br/>
        <w:t> Частная производная по одной переменной одного слагаемого и частная производная по другой переменной другого слагаемого равны</w:t>
      </w:r>
      <w:r>
        <w:br/>
        <w:t>Общее решение в неявном виде определяется уравнением </w:t>
      </w:r>
      <w:r>
        <w:rPr>
          <w:rStyle w:val="af4"/>
          <w:iCs/>
        </w:rPr>
        <w:t>F</w:t>
      </w:r>
      <w:r>
        <w:t>(</w:t>
      </w:r>
      <w:r>
        <w:rPr>
          <w:rStyle w:val="af4"/>
          <w:iCs/>
        </w:rPr>
        <w:t>x</w:t>
      </w:r>
      <w:r>
        <w:t>, </w:t>
      </w:r>
      <w:r>
        <w:rPr>
          <w:rStyle w:val="af4"/>
          <w:iCs/>
        </w:rPr>
        <w:t>y</w:t>
      </w:r>
      <w:r>
        <w:t>) = </w:t>
      </w:r>
      <w:r>
        <w:rPr>
          <w:rStyle w:val="af4"/>
          <w:iCs/>
        </w:rPr>
        <w:t>C</w:t>
      </w:r>
      <w:r>
        <w:br/>
        <w:t> Выражение, зависящее от y, входит только в левую часть, а выражение, зависящее от x - только в правую часть</w:t>
      </w:r>
      <w:r>
        <w:br/>
        <w:t xml:space="preserve">16. </w:t>
      </w:r>
      <w:r>
        <w:rPr>
          <w:color w:val="000000"/>
        </w:rPr>
        <w:t>Решение линейного однородного дифференциального уравнения второго порядка с постоянными коэффициентами содержит тригонометрические функции, если</w:t>
      </w:r>
    </w:p>
    <w:p w:rsidR="007702FC" w:rsidRDefault="007702FC">
      <w:pPr>
        <w:pStyle w:val="af5"/>
        <w:spacing w:after="0" w:line="100" w:lineRule="atLeast"/>
      </w:pPr>
      <w:r>
        <w:t>Определитель Вронского равен нулю</w:t>
      </w:r>
      <w:r>
        <w:br/>
        <w:t>Корни характеристического уравнения – комплексные</w:t>
      </w:r>
      <w:r>
        <w:br/>
        <w:t>Корни характеристического уравнения - действительные и различные</w:t>
      </w:r>
      <w:r>
        <w:br/>
        <w:t>Корни характеристического уравнения - вещественные и равные</w:t>
      </w:r>
      <w:r>
        <w:br/>
        <w:t xml:space="preserve">17. </w:t>
      </w:r>
      <w:r>
        <w:rPr>
          <w:color w:val="000000"/>
        </w:rPr>
        <w:t>Из тождества, возможного при равенстве коэффициентов при одинаковых степенях x, получают</w:t>
      </w:r>
    </w:p>
    <w:p w:rsidR="007702FC" w:rsidRDefault="007702FC">
      <w:pPr>
        <w:pStyle w:val="af5"/>
        <w:spacing w:after="0" w:line="100" w:lineRule="atLeast"/>
        <w:rPr>
          <w:color w:val="000000"/>
        </w:rPr>
      </w:pPr>
      <w:r>
        <w:t>Корни характеристического уравнения</w:t>
      </w:r>
      <w:r>
        <w:br/>
        <w:t>Решение однородного уравнения</w:t>
      </w:r>
      <w:r>
        <w:br/>
        <w:t>Дифференциальное уравнение более низкого порядка</w:t>
      </w:r>
      <w:r>
        <w:br/>
        <w:t>Систему уравнений</w:t>
      </w:r>
    </w:p>
    <w:p w:rsidR="007702FC" w:rsidRDefault="007702FC">
      <w:pPr>
        <w:pStyle w:val="af5"/>
        <w:spacing w:after="0" w:line="100" w:lineRule="atLeast"/>
      </w:pPr>
      <w:r>
        <w:rPr>
          <w:color w:val="000000"/>
        </w:rPr>
        <w:t>18. При решении линейного дифференциального уравнения первого порядка не применяется</w:t>
      </w:r>
    </w:p>
    <w:p w:rsidR="007702FC" w:rsidRDefault="007702FC">
      <w:pPr>
        <w:pStyle w:val="af5"/>
        <w:spacing w:after="0" w:line="100" w:lineRule="atLeast"/>
        <w:rPr>
          <w:color w:val="000000"/>
        </w:rPr>
      </w:pPr>
      <w:r>
        <w:t>Замена переменной</w:t>
      </w:r>
      <w:r>
        <w:br/>
        <w:t>Разделение переменных</w:t>
      </w:r>
      <w:r>
        <w:br/>
        <w:t>Метод неопределённых коэффициентов</w:t>
      </w:r>
      <w:r>
        <w:br/>
        <w:t>Интегрирование по частям</w:t>
      </w:r>
    </w:p>
    <w:p w:rsidR="007702FC" w:rsidRDefault="007702FC">
      <w:pPr>
        <w:pStyle w:val="af5"/>
        <w:spacing w:after="0" w:line="100" w:lineRule="atLeast"/>
      </w:pPr>
      <w:r>
        <w:rPr>
          <w:color w:val="000000"/>
        </w:rPr>
        <w:t>19. Первым шагом решения уравнения </w:t>
      </w:r>
      <w:r w:rsidR="00092383">
        <w:rPr>
          <w:noProof/>
          <w:lang w:eastAsia="ru-RU"/>
        </w:rPr>
        <w:pict>
          <v:shape id="Рисунок 99" o:spid="_x0000_i1129" type="#_x0000_t75" style="width:78pt;height:15.75pt;visibility:visible" filled="t">
            <v:imagedata r:id="rId133" o:title=""/>
          </v:shape>
        </w:pict>
      </w:r>
      <w:r>
        <w:rPr>
          <w:color w:val="000000"/>
        </w:rPr>
        <w:t> является:</w:t>
      </w:r>
    </w:p>
    <w:p w:rsidR="007702FC" w:rsidRDefault="007702FC">
      <w:pPr>
        <w:pStyle w:val="af5"/>
        <w:spacing w:after="0" w:line="100" w:lineRule="atLeast"/>
        <w:rPr>
          <w:color w:val="000000"/>
        </w:rPr>
      </w:pPr>
      <w:r>
        <w:t>Почленное деление уравнения на x</w:t>
      </w:r>
      <w:r>
        <w:br/>
        <w:t>Перенос логарифма в левую часть</w:t>
      </w:r>
      <w:r>
        <w:br/>
        <w:t>Перенос правой части в левую часть</w:t>
      </w:r>
      <w:r>
        <w:br/>
        <w:t>Нахождение логарифма</w:t>
      </w:r>
    </w:p>
    <w:p w:rsidR="007702FC" w:rsidRPr="00921BAA" w:rsidRDefault="007702FC">
      <w:pPr>
        <w:pStyle w:val="af5"/>
        <w:spacing w:after="0" w:line="100" w:lineRule="atLeast"/>
      </w:pPr>
      <w:r>
        <w:rPr>
          <w:color w:val="000000"/>
        </w:rPr>
        <w:t>20. Частное решение уравнения вида </w:t>
      </w:r>
      <w:r w:rsidR="00092383">
        <w:rPr>
          <w:noProof/>
          <w:lang w:eastAsia="ru-RU"/>
        </w:rPr>
        <w:pict>
          <v:shape id="Рисунок 100" o:spid="_x0000_i1130" type="#_x0000_t75" style="width:75.75pt;height:15.75pt;visibility:visible" filled="t">
            <v:imagedata r:id="rId134" o:title=""/>
          </v:shape>
        </w:pict>
      </w:r>
      <w:r>
        <w:rPr>
          <w:color w:val="000000"/>
        </w:rPr>
        <w:t>, где правая часть – многочлен первой степени, следует искать в виде</w:t>
      </w:r>
    </w:p>
    <w:p w:rsidR="007702FC" w:rsidRDefault="007702FC">
      <w:pPr>
        <w:pStyle w:val="af5"/>
        <w:spacing w:after="0" w:line="100" w:lineRule="atLeast"/>
        <w:jc w:val="both"/>
      </w:pPr>
      <w:r>
        <w:rPr>
          <w:lang w:val="en-US"/>
        </w:rPr>
        <w:t> </w:t>
      </w:r>
      <w:r w:rsidR="00092383">
        <w:rPr>
          <w:noProof/>
          <w:lang w:eastAsia="ru-RU"/>
        </w:rPr>
        <w:pict>
          <v:shape id="Рисунок 101" o:spid="_x0000_i1131" type="#_x0000_t75" style="width:72.75pt;height:19.5pt;visibility:visible" filled="t">
            <v:imagedata r:id="rId135" o:title=""/>
          </v:shape>
        </w:pict>
      </w:r>
      <w:r w:rsidRPr="00921BAA">
        <w:br/>
      </w:r>
      <w:r>
        <w:rPr>
          <w:lang w:val="en-US"/>
        </w:rPr>
        <w:t> </w:t>
      </w:r>
      <w:r w:rsidR="00092383">
        <w:rPr>
          <w:noProof/>
          <w:lang w:eastAsia="ru-RU"/>
        </w:rPr>
        <w:pict>
          <v:shape id="Рисунок 102" o:spid="_x0000_i1132" type="#_x0000_t75" style="width:102pt;height:21.75pt;visibility:visible" filled="t">
            <v:imagedata r:id="rId136" o:title=""/>
          </v:shape>
        </w:pict>
      </w:r>
      <w:r w:rsidRPr="00921BAA">
        <w:br/>
      </w:r>
      <w:r>
        <w:rPr>
          <w:lang w:val="en-US"/>
        </w:rPr>
        <w:t> </w:t>
      </w:r>
      <w:r w:rsidR="00092383">
        <w:rPr>
          <w:noProof/>
          <w:lang w:eastAsia="ru-RU"/>
        </w:rPr>
        <w:pict>
          <v:shape id="Рисунок 103" o:spid="_x0000_i1133" type="#_x0000_t75" style="width:72.75pt;height:19.5pt;visibility:visible" filled="t">
            <v:imagedata r:id="rId137" o:title=""/>
          </v:shape>
        </w:pict>
      </w:r>
      <w:r w:rsidRPr="00921BAA">
        <w:br/>
      </w:r>
      <w:r>
        <w:rPr>
          <w:lang w:val="en-US"/>
        </w:rPr>
        <w:t> </w:t>
      </w:r>
      <w:r w:rsidR="00092383">
        <w:rPr>
          <w:noProof/>
          <w:lang w:eastAsia="ru-RU"/>
        </w:rPr>
        <w:pict>
          <v:shape id="Рисунок 104" o:spid="_x0000_i1134" type="#_x0000_t75" style="width:82.5pt;height:21.75pt;visibility:visible" filled="t">
            <v:imagedata r:id="rId138" o:title=""/>
          </v:shape>
        </w:pict>
      </w:r>
      <w:r w:rsidRPr="00921BAA">
        <w:br/>
        <w:t>21. Событий какого вида из перечисленных не существует с точки зрения теории вероятностей?</w:t>
      </w:r>
    </w:p>
    <w:p w:rsidR="007702FC" w:rsidRDefault="007702FC">
      <w:pPr>
        <w:spacing w:line="100" w:lineRule="atLeast"/>
      </w:pPr>
      <w:r>
        <w:t xml:space="preserve"> Достоверные события;</w:t>
      </w:r>
    </w:p>
    <w:p w:rsidR="007702FC" w:rsidRDefault="007702FC">
      <w:pPr>
        <w:spacing w:line="100" w:lineRule="atLeast"/>
      </w:pPr>
      <w:r>
        <w:t xml:space="preserve"> Невозможные события;</w:t>
      </w:r>
    </w:p>
    <w:p w:rsidR="007702FC" w:rsidRDefault="007702FC">
      <w:pPr>
        <w:spacing w:line="100" w:lineRule="atLeast"/>
      </w:pPr>
      <w:r>
        <w:t xml:space="preserve"> Решающие события</w:t>
      </w:r>
    </w:p>
    <w:p w:rsidR="007702FC" w:rsidRDefault="007702FC">
      <w:pPr>
        <w:spacing w:line="100" w:lineRule="atLeast"/>
      </w:pPr>
      <w:r>
        <w:t xml:space="preserve"> Случайные события</w:t>
      </w:r>
    </w:p>
    <w:p w:rsidR="007702FC" w:rsidRDefault="007702FC">
      <w:pPr>
        <w:spacing w:line="100" w:lineRule="atLeast"/>
      </w:pPr>
      <w:r>
        <w:t>22. События называют несовместными, если</w:t>
      </w:r>
    </w:p>
    <w:p w:rsidR="007702FC" w:rsidRDefault="007702FC">
      <w:pPr>
        <w:spacing w:line="100" w:lineRule="atLeast"/>
      </w:pPr>
      <w:r>
        <w:t xml:space="preserve"> В результате одного испытания может наступить одно из этих событий</w:t>
      </w:r>
    </w:p>
    <w:p w:rsidR="007702FC" w:rsidRDefault="007702FC">
      <w:pPr>
        <w:spacing w:line="100" w:lineRule="atLeast"/>
      </w:pPr>
      <w:r>
        <w:t xml:space="preserve"> Вероятности наступления каждого из событий невозможно определить</w:t>
      </w:r>
    </w:p>
    <w:p w:rsidR="007702FC" w:rsidRDefault="007702FC">
      <w:pPr>
        <w:spacing w:line="100" w:lineRule="atLeast"/>
      </w:pPr>
      <w:r>
        <w:t xml:space="preserve"> События относятся к разным видам человеческой деятельности</w:t>
      </w:r>
    </w:p>
    <w:p w:rsidR="007702FC" w:rsidRDefault="007702FC">
      <w:pPr>
        <w:spacing w:line="100" w:lineRule="atLeast"/>
      </w:pPr>
      <w:r>
        <w:t xml:space="preserve"> Установлено, что ни одно из них не может наступить</w:t>
      </w:r>
    </w:p>
    <w:p w:rsidR="007702FC" w:rsidRDefault="007702FC">
      <w:pPr>
        <w:spacing w:line="100" w:lineRule="atLeast"/>
      </w:pPr>
      <w:r>
        <w:t>23. Полное множество событий образуют</w:t>
      </w:r>
    </w:p>
    <w:p w:rsidR="007702FC" w:rsidRDefault="007702FC">
      <w:pPr>
        <w:spacing w:line="100" w:lineRule="atLeast"/>
      </w:pPr>
      <w:r>
        <w:t xml:space="preserve"> Такие события, что из наступления одного события следует наступление другого</w:t>
      </w:r>
    </w:p>
    <w:p w:rsidR="007702FC" w:rsidRDefault="007702FC">
      <w:pPr>
        <w:spacing w:line="100" w:lineRule="atLeast"/>
      </w:pPr>
      <w:r>
        <w:t xml:space="preserve"> Противоположные события</w:t>
      </w:r>
    </w:p>
    <w:p w:rsidR="007702FC" w:rsidRDefault="007702FC">
      <w:pPr>
        <w:spacing w:line="100" w:lineRule="atLeast"/>
      </w:pPr>
      <w:r>
        <w:t xml:space="preserve"> События из одного вида деятельности человека или природной системы</w:t>
      </w:r>
    </w:p>
    <w:p w:rsidR="007702FC" w:rsidRDefault="007702FC">
      <w:pPr>
        <w:spacing w:line="100" w:lineRule="atLeast"/>
      </w:pPr>
      <w:r>
        <w:t xml:space="preserve"> Такие события, что вероятность наступления каждого из этих событий равна</w:t>
      </w:r>
    </w:p>
    <w:p w:rsidR="007702FC" w:rsidRDefault="007702FC">
      <w:pPr>
        <w:spacing w:line="100" w:lineRule="atLeast"/>
      </w:pPr>
      <w:r>
        <w:t>24. Логическим произведением двух событий называют</w:t>
      </w:r>
    </w:p>
    <w:p w:rsidR="007702FC" w:rsidRDefault="007702FC">
      <w:pPr>
        <w:spacing w:line="100" w:lineRule="atLeast"/>
      </w:pPr>
      <w:r>
        <w:t xml:space="preserve"> Наступление хотя бы одного из событий</w:t>
      </w:r>
    </w:p>
    <w:p w:rsidR="007702FC" w:rsidRDefault="007702FC">
      <w:pPr>
        <w:spacing w:line="100" w:lineRule="atLeast"/>
      </w:pPr>
      <w:r>
        <w:t xml:space="preserve"> Вероятность того, что наступление одного события вызовет наступление другого</w:t>
      </w:r>
    </w:p>
    <w:p w:rsidR="007702FC" w:rsidRDefault="007702FC">
      <w:pPr>
        <w:spacing w:line="100" w:lineRule="atLeast"/>
      </w:pPr>
      <w:r>
        <w:t xml:space="preserve"> Наступление одного из событий, вероятность которого наибольшая</w:t>
      </w:r>
    </w:p>
    <w:p w:rsidR="007702FC" w:rsidRDefault="007702FC">
      <w:pPr>
        <w:spacing w:line="100" w:lineRule="atLeast"/>
      </w:pPr>
      <w:r>
        <w:t xml:space="preserve"> Событие, которое понимают как одновременное наступление двух событий</w:t>
      </w:r>
    </w:p>
    <w:p w:rsidR="007702FC" w:rsidRDefault="007702FC">
      <w:pPr>
        <w:spacing w:line="100" w:lineRule="atLeast"/>
      </w:pPr>
      <w:r>
        <w:t>25. Среднее значение генеральной совокупности это</w:t>
      </w:r>
    </w:p>
    <w:p w:rsidR="007702FC" w:rsidRDefault="007702FC">
      <w:pPr>
        <w:spacing w:line="100" w:lineRule="atLeast"/>
      </w:pPr>
      <w:r>
        <w:t xml:space="preserve"> Среднее арифметическое</w:t>
      </w:r>
    </w:p>
    <w:p w:rsidR="007702FC" w:rsidRDefault="007702FC">
      <w:pPr>
        <w:spacing w:line="100" w:lineRule="atLeast"/>
      </w:pPr>
      <w:r>
        <w:t xml:space="preserve"> Среднее геометрическое</w:t>
      </w:r>
    </w:p>
    <w:p w:rsidR="007702FC" w:rsidRDefault="007702FC">
      <w:pPr>
        <w:spacing w:line="100" w:lineRule="atLeast"/>
      </w:pPr>
      <w:r>
        <w:t xml:space="preserve"> Среднее гармоническое</w:t>
      </w:r>
    </w:p>
    <w:p w:rsidR="007702FC" w:rsidRDefault="007702FC">
      <w:pPr>
        <w:spacing w:line="100" w:lineRule="atLeast"/>
      </w:pPr>
      <w:r>
        <w:t xml:space="preserve"> Среднее взвешенное</w:t>
      </w:r>
    </w:p>
    <w:p w:rsidR="007702FC" w:rsidRDefault="007702FC">
      <w:pPr>
        <w:spacing w:line="100" w:lineRule="atLeast"/>
      </w:pPr>
      <w:r>
        <w:t>26. Если  и , то  равно</w:t>
      </w:r>
    </w:p>
    <w:p w:rsidR="007702FC" w:rsidRDefault="007702FC">
      <w:pPr>
        <w:spacing w:line="100" w:lineRule="atLeast"/>
      </w:pPr>
      <w:r>
        <w:t xml:space="preserve"> 0,41</w:t>
      </w:r>
    </w:p>
    <w:p w:rsidR="007702FC" w:rsidRDefault="007702FC">
      <w:pPr>
        <w:spacing w:line="100" w:lineRule="atLeast"/>
      </w:pPr>
      <w:r>
        <w:t xml:space="preserve"> 0,0132</w:t>
      </w:r>
    </w:p>
    <w:p w:rsidR="007702FC" w:rsidRDefault="007702FC">
      <w:pPr>
        <w:spacing w:line="100" w:lineRule="atLeast"/>
      </w:pPr>
      <w:r>
        <w:t xml:space="preserve"> 0,47</w:t>
      </w:r>
    </w:p>
    <w:p w:rsidR="007702FC" w:rsidRDefault="007702FC">
      <w:pPr>
        <w:spacing w:line="100" w:lineRule="atLeast"/>
      </w:pPr>
      <w:r>
        <w:t xml:space="preserve"> 0,82</w:t>
      </w:r>
    </w:p>
    <w:p w:rsidR="007702FC" w:rsidRDefault="007702FC">
      <w:pPr>
        <w:spacing w:line="100" w:lineRule="atLeast"/>
      </w:pPr>
      <w:r>
        <w:t>27. Факториальным признаком является</w:t>
      </w:r>
    </w:p>
    <w:p w:rsidR="007702FC" w:rsidRDefault="007702FC">
      <w:pPr>
        <w:spacing w:line="100" w:lineRule="atLeast"/>
      </w:pPr>
      <w:r>
        <w:t xml:space="preserve"> Факториал суммы накопленных значений</w:t>
      </w:r>
    </w:p>
    <w:p w:rsidR="007702FC" w:rsidRDefault="007702FC">
      <w:pPr>
        <w:spacing w:line="100" w:lineRule="atLeast"/>
      </w:pPr>
      <w:r>
        <w:t xml:space="preserve"> Показатель, влияющий на другой показатель</w:t>
      </w:r>
    </w:p>
    <w:p w:rsidR="007702FC" w:rsidRDefault="007702FC">
      <w:pPr>
        <w:spacing w:line="100" w:lineRule="atLeast"/>
      </w:pPr>
      <w:r>
        <w:t xml:space="preserve"> Показатель с наибольшим значением</w:t>
      </w:r>
    </w:p>
    <w:p w:rsidR="007702FC" w:rsidRDefault="007702FC">
      <w:pPr>
        <w:spacing w:line="100" w:lineRule="atLeast"/>
      </w:pPr>
      <w:r>
        <w:t xml:space="preserve"> Показатель с наибольшей дисперсией</w:t>
      </w:r>
    </w:p>
    <w:p w:rsidR="007702FC" w:rsidRDefault="007702FC">
      <w:pPr>
        <w:spacing w:line="100" w:lineRule="atLeast"/>
      </w:pPr>
      <w:r>
        <w:t>28. К классическому определению вероятности относится</w:t>
      </w:r>
    </w:p>
    <w:p w:rsidR="007702FC" w:rsidRDefault="007702FC">
      <w:pPr>
        <w:spacing w:line="100" w:lineRule="atLeast"/>
      </w:pPr>
      <w:r>
        <w:t xml:space="preserve"> Непосредственное вычисление числа благоприятных случаев или возможностей</w:t>
      </w:r>
    </w:p>
    <w:p w:rsidR="007702FC" w:rsidRDefault="007702FC">
      <w:pPr>
        <w:spacing w:line="100" w:lineRule="atLeast"/>
      </w:pPr>
      <w:r>
        <w:t xml:space="preserve"> Относительная частота события</w:t>
      </w:r>
    </w:p>
    <w:p w:rsidR="007702FC" w:rsidRDefault="007702FC">
      <w:pPr>
        <w:spacing w:line="100" w:lineRule="atLeast"/>
      </w:pPr>
      <w:r>
        <w:t xml:space="preserve"> Вероятность события только в нескольких независимых испытаниях</w:t>
      </w:r>
    </w:p>
    <w:p w:rsidR="007702FC" w:rsidRDefault="007702FC">
      <w:pPr>
        <w:spacing w:line="100" w:lineRule="atLeast"/>
      </w:pPr>
      <w:r>
        <w:t xml:space="preserve"> Вероятность только взаимно зависимых случайных событий</w:t>
      </w:r>
    </w:p>
    <w:p w:rsidR="007702FC" w:rsidRDefault="007702FC">
      <w:pPr>
        <w:spacing w:line="100" w:lineRule="atLeast"/>
      </w:pPr>
      <w:r>
        <w:t>29. Чем больше значение коэффициента корреляции, тем</w:t>
      </w:r>
    </w:p>
    <w:p w:rsidR="007702FC" w:rsidRDefault="007702FC">
      <w:pPr>
        <w:spacing w:line="100" w:lineRule="atLeast"/>
      </w:pPr>
      <w:r>
        <w:t xml:space="preserve"> Меньший размер выборки использован при испытании</w:t>
      </w:r>
    </w:p>
    <w:p w:rsidR="007702FC" w:rsidRDefault="007702FC">
      <w:pPr>
        <w:spacing w:line="100" w:lineRule="atLeast"/>
      </w:pPr>
      <w:r>
        <w:t xml:space="preserve"> Более недостоверным является полученный вывод</w:t>
      </w:r>
    </w:p>
    <w:p w:rsidR="007702FC" w:rsidRDefault="007702FC">
      <w:pPr>
        <w:spacing w:line="100" w:lineRule="atLeast"/>
      </w:pPr>
      <w:r>
        <w:t xml:space="preserve"> Более полную группу образуют испытанные события</w:t>
      </w:r>
    </w:p>
    <w:p w:rsidR="007702FC" w:rsidRDefault="007702FC">
      <w:pPr>
        <w:spacing w:line="100" w:lineRule="atLeast"/>
      </w:pPr>
      <w:r>
        <w:t xml:space="preserve"> Более тесная зависимость между переменными</w:t>
      </w:r>
    </w:p>
    <w:p w:rsidR="007702FC" w:rsidRDefault="007702FC">
      <w:pPr>
        <w:spacing w:line="100" w:lineRule="atLeast"/>
      </w:pPr>
      <w:r>
        <w:t>30. При бросании двух монет рассматриваются события: выпадение герба на первой монете и выпадение герба на второй монете. Чему равна вероятность выпадения герба на двух монетах одновременно?</w:t>
      </w:r>
    </w:p>
    <w:p w:rsidR="007702FC" w:rsidRDefault="007702FC">
      <w:pPr>
        <w:spacing w:line="100" w:lineRule="atLeast"/>
      </w:pPr>
      <w:r>
        <w:t xml:space="preserve"> 0</w:t>
      </w:r>
    </w:p>
    <w:p w:rsidR="007702FC" w:rsidRDefault="007702FC">
      <w:pPr>
        <w:spacing w:line="100" w:lineRule="atLeast"/>
      </w:pPr>
      <w:r>
        <w:t xml:space="preserve"> 1/2</w:t>
      </w:r>
    </w:p>
    <w:p w:rsidR="007702FC" w:rsidRDefault="007702FC">
      <w:pPr>
        <w:spacing w:line="100" w:lineRule="atLeast"/>
      </w:pPr>
      <w:r>
        <w:t xml:space="preserve"> 3/4</w:t>
      </w:r>
    </w:p>
    <w:p w:rsidR="007702FC" w:rsidRDefault="007702FC">
      <w:pPr>
        <w:spacing w:line="100" w:lineRule="atLeast"/>
      </w:pPr>
      <w:r>
        <w:t xml:space="preserve"> 1/3</w: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pPr>
      <w:r>
        <w:t>Продвинутый уровень</w:t>
      </w:r>
    </w:p>
    <w:p w:rsidR="007702FC" w:rsidRDefault="007702FC">
      <w:pPr>
        <w:pStyle w:val="af5"/>
        <w:spacing w:after="0"/>
        <w:rPr>
          <w:rFonts w:ascii="Symbol" w:hAnsi="Symbol" w:cs="Symbol"/>
          <w:sz w:val="36"/>
          <w:szCs w:val="36"/>
        </w:rPr>
      </w:pPr>
      <w:r>
        <w:t>1. Найдите интеграл:</w:t>
      </w:r>
    </w:p>
    <w:p w:rsidR="007702FC" w:rsidRDefault="007702FC">
      <w:pPr>
        <w:pStyle w:val="af5"/>
        <w:spacing w:after="0"/>
        <w:rPr>
          <w:rStyle w:val="913"/>
          <w:color w:val="000000"/>
        </w:rPr>
      </w:pPr>
      <w:r>
        <w:rPr>
          <w:rFonts w:ascii="Symbol" w:hAnsi="Symbol" w:cs="Symbol"/>
          <w:sz w:val="36"/>
          <w:szCs w:val="36"/>
        </w:rPr>
        <w:t>∫</w:t>
      </w:r>
      <w:r>
        <w:rPr>
          <w:rFonts w:cs="MSTT31c393"/>
          <w:i/>
          <w:iCs/>
          <w:lang w:val="en-US"/>
        </w:rPr>
        <w:t>xe</w:t>
      </w:r>
      <w:r>
        <w:rPr>
          <w:rFonts w:cs="MSTT31c393"/>
          <w:i/>
          <w:iCs/>
          <w:vertAlign w:val="superscript"/>
          <w:lang w:val="en-US"/>
        </w:rPr>
        <w:t>x</w:t>
      </w:r>
      <w:r>
        <w:rPr>
          <w:rFonts w:cs="MSTT31c393"/>
          <w:i/>
          <w:iCs/>
          <w:lang w:val="en-US"/>
        </w:rPr>
        <w:t>dx</w:t>
      </w:r>
    </w:p>
    <w:p w:rsidR="007702FC" w:rsidRDefault="007702FC">
      <w:pPr>
        <w:pStyle w:val="910"/>
        <w:shd w:val="clear" w:color="auto" w:fill="auto"/>
        <w:spacing w:before="0" w:line="293" w:lineRule="exact"/>
        <w:ind w:left="60"/>
        <w:jc w:val="left"/>
      </w:pPr>
      <w:r>
        <w:rPr>
          <w:rStyle w:val="913"/>
        </w:rPr>
        <w:t xml:space="preserve">2. Найти площадь плоской фигуры, ограниченной параболой </w:t>
      </w:r>
      <w:r>
        <w:rPr>
          <w:rStyle w:val="91026"/>
          <w:bCs/>
          <w:iCs/>
          <w:szCs w:val="21"/>
        </w:rPr>
        <w:t>y</w:t>
      </w:r>
      <w:r>
        <w:rPr>
          <w:rStyle w:val="914"/>
        </w:rPr>
        <w:t xml:space="preserve"> = </w:t>
      </w:r>
      <w:r>
        <w:rPr>
          <w:rStyle w:val="914"/>
          <w:rFonts w:cs="MSTT31c393"/>
          <w:i/>
          <w:iCs/>
          <w:lang w:val="en-US"/>
        </w:rPr>
        <w:t>x</w:t>
      </w:r>
      <w:r>
        <w:rPr>
          <w:rStyle w:val="914"/>
          <w:rFonts w:cs="MSTT31c393"/>
          <w:i/>
          <w:iCs/>
          <w:vertAlign w:val="superscript"/>
        </w:rPr>
        <w:t>2</w:t>
      </w:r>
      <w:r>
        <w:rPr>
          <w:rStyle w:val="914"/>
        </w:rPr>
        <w:t xml:space="preserve">+1, </w:t>
      </w:r>
      <w:r>
        <w:rPr>
          <w:rStyle w:val="913"/>
        </w:rPr>
        <w:t xml:space="preserve">осью </w:t>
      </w:r>
      <w:r>
        <w:rPr>
          <w:rStyle w:val="91025"/>
          <w:bCs/>
          <w:iCs/>
          <w:szCs w:val="21"/>
          <w:lang w:val="en-US"/>
        </w:rPr>
        <w:t>Ox</w:t>
      </w:r>
      <w:r>
        <w:rPr>
          <w:rStyle w:val="913"/>
        </w:rPr>
        <w:t xml:space="preserve"> и прямыми </w:t>
      </w:r>
      <w:r>
        <w:rPr>
          <w:rStyle w:val="91025"/>
          <w:bCs/>
          <w:iCs/>
          <w:szCs w:val="21"/>
          <w:lang w:val="en-US"/>
        </w:rPr>
        <w:t>x</w:t>
      </w:r>
      <w:r>
        <w:rPr>
          <w:rStyle w:val="913"/>
        </w:rPr>
        <w:t xml:space="preserve">=1 и </w:t>
      </w:r>
      <w:r>
        <w:rPr>
          <w:rStyle w:val="91025"/>
          <w:bCs/>
          <w:iCs/>
          <w:szCs w:val="21"/>
          <w:lang w:val="en-US"/>
        </w:rPr>
        <w:t>x</w:t>
      </w:r>
      <w:r>
        <w:rPr>
          <w:rStyle w:val="913"/>
        </w:rPr>
        <w:t xml:space="preserve"> = 4.</w:t>
      </w:r>
    </w:p>
    <w:p w:rsidR="007702FC" w:rsidRPr="00921BAA" w:rsidRDefault="007702FC">
      <w:pPr>
        <w:pStyle w:val="af5"/>
        <w:spacing w:after="0"/>
        <w:rPr>
          <w:rStyle w:val="91026"/>
          <w:bCs/>
          <w:iCs/>
          <w:color w:val="000000"/>
          <w:szCs w:val="21"/>
          <w:lang w:val="ru-RU"/>
        </w:rPr>
      </w:pPr>
      <w:r>
        <w:t>3. Решите дифференциальное уравнение:</w:t>
      </w:r>
    </w:p>
    <w:p w:rsidR="007702FC" w:rsidRDefault="007702FC">
      <w:pPr>
        <w:pStyle w:val="910"/>
        <w:shd w:val="clear" w:color="auto" w:fill="auto"/>
        <w:tabs>
          <w:tab w:val="left" w:pos="581"/>
        </w:tabs>
        <w:spacing w:before="0" w:line="298" w:lineRule="exact"/>
        <w:ind w:left="20" w:firstLine="340"/>
        <w:jc w:val="both"/>
      </w:pPr>
      <w:r>
        <w:rPr>
          <w:rStyle w:val="91026"/>
          <w:bCs/>
          <w:iCs/>
          <w:szCs w:val="21"/>
        </w:rPr>
        <w:t>xdx</w:t>
      </w:r>
      <w:r>
        <w:rPr>
          <w:rStyle w:val="914"/>
        </w:rPr>
        <w:t xml:space="preserve"> = </w:t>
      </w:r>
      <w:r>
        <w:rPr>
          <w:rStyle w:val="91026"/>
          <w:bCs/>
          <w:iCs/>
          <w:szCs w:val="21"/>
        </w:rPr>
        <w:t>dy</w:t>
      </w:r>
    </w:p>
    <w:p w:rsidR="007702FC" w:rsidRDefault="007702FC">
      <w:pPr>
        <w:pStyle w:val="af5"/>
        <w:spacing w:after="0"/>
      </w:pPr>
      <w:r>
        <w:t xml:space="preserve">4. </w:t>
      </w:r>
      <w:r>
        <w:rPr>
          <w:color w:val="000000"/>
        </w:rPr>
        <w:t xml:space="preserve">Какова вероятность Вашей встречи с другом, если вы договорились встретиться в определенном месте, с 12.00 до 13.00 часов и ждете друг друга в течение 5 минут? </w:t>
      </w:r>
    </w:p>
    <w:p w:rsidR="007702FC" w:rsidRDefault="007702FC">
      <w:pPr>
        <w:pStyle w:val="af5"/>
        <w:spacing w:after="0"/>
      </w:pPr>
    </w:p>
    <w:p w:rsidR="007702FC" w:rsidRDefault="007702FC">
      <w:pPr>
        <w:pStyle w:val="af5"/>
        <w:spacing w:after="0"/>
      </w:pPr>
      <w:r>
        <w:t xml:space="preserve">5 </w:t>
      </w:r>
      <w:r>
        <w:rPr>
          <w:b/>
          <w:bCs/>
        </w:rPr>
        <w:t>семестр</w:t>
      </w:r>
    </w:p>
    <w:p w:rsidR="007702FC" w:rsidRDefault="007702FC">
      <w:pPr>
        <w:pStyle w:val="af5"/>
        <w:spacing w:after="0"/>
      </w:pPr>
    </w:p>
    <w:p w:rsidR="007702FC" w:rsidRDefault="007702FC">
      <w:pPr>
        <w:pStyle w:val="af5"/>
        <w:spacing w:after="0" w:line="100" w:lineRule="atLeast"/>
        <w:jc w:val="both"/>
        <w:rPr>
          <w:b/>
          <w:color w:val="036098"/>
        </w:rPr>
      </w:pPr>
      <w:r>
        <w:rPr>
          <w:b/>
          <w:color w:val="575757"/>
        </w:rPr>
        <w:t>1.</w:t>
      </w:r>
      <w:r>
        <w:rPr>
          <w:color w:val="575757"/>
        </w:rPr>
        <w:t> Какое из утверждений относительно генеральной и выборочной совокупностей является верным?</w:t>
      </w:r>
    </w:p>
    <w:p w:rsidR="007702FC" w:rsidRDefault="007702FC" w:rsidP="00CE01F8">
      <w:pPr>
        <w:pStyle w:val="af5"/>
        <w:numPr>
          <w:ilvl w:val="0"/>
          <w:numId w:val="90"/>
        </w:numPr>
        <w:tabs>
          <w:tab w:val="left" w:pos="0"/>
        </w:tabs>
        <w:spacing w:after="0" w:line="100" w:lineRule="atLeast"/>
        <w:rPr>
          <w:color w:val="4F4F4F"/>
        </w:rPr>
      </w:pPr>
      <w:r>
        <w:rPr>
          <w:b/>
          <w:color w:val="036098"/>
        </w:rPr>
        <w:t>A. выборочная совокупность – часть генеральной</w:t>
      </w:r>
    </w:p>
    <w:p w:rsidR="007702FC" w:rsidRDefault="007702FC" w:rsidP="00CE01F8">
      <w:pPr>
        <w:pStyle w:val="af5"/>
        <w:numPr>
          <w:ilvl w:val="0"/>
          <w:numId w:val="90"/>
        </w:numPr>
        <w:tabs>
          <w:tab w:val="left" w:pos="0"/>
        </w:tabs>
        <w:spacing w:after="0" w:line="100" w:lineRule="atLeast"/>
        <w:rPr>
          <w:color w:val="4F4F4F"/>
        </w:rPr>
      </w:pPr>
      <w:r>
        <w:rPr>
          <w:color w:val="4F4F4F"/>
        </w:rPr>
        <w:t>B. генеральная совокупность – часть выборочной</w:t>
      </w:r>
    </w:p>
    <w:p w:rsidR="007702FC" w:rsidRDefault="007702FC" w:rsidP="00CE01F8">
      <w:pPr>
        <w:pStyle w:val="af5"/>
        <w:numPr>
          <w:ilvl w:val="0"/>
          <w:numId w:val="90"/>
        </w:numPr>
        <w:tabs>
          <w:tab w:val="left" w:pos="0"/>
        </w:tabs>
        <w:spacing w:after="0" w:line="100" w:lineRule="atLeast"/>
        <w:rPr>
          <w:color w:val="4F4F4F"/>
        </w:rPr>
      </w:pPr>
      <w:r>
        <w:rPr>
          <w:color w:val="4F4F4F"/>
        </w:rPr>
        <w:t>C. выборочная и генеральная совокупности равны по численности</w:t>
      </w:r>
    </w:p>
    <w:p w:rsidR="007702FC" w:rsidRDefault="007702FC" w:rsidP="00CE01F8">
      <w:pPr>
        <w:pStyle w:val="af5"/>
        <w:numPr>
          <w:ilvl w:val="0"/>
          <w:numId w:val="90"/>
        </w:numPr>
        <w:tabs>
          <w:tab w:val="left" w:pos="0"/>
        </w:tabs>
        <w:spacing w:after="0" w:line="100" w:lineRule="atLeast"/>
        <w:rPr>
          <w:b/>
          <w:color w:val="575757"/>
        </w:rPr>
      </w:pPr>
      <w:r>
        <w:rPr>
          <w:color w:val="4F4F4F"/>
        </w:rPr>
        <w:t>D. правильный ответ отсутствует</w:t>
      </w:r>
    </w:p>
    <w:p w:rsidR="007702FC" w:rsidRDefault="007702FC">
      <w:pPr>
        <w:pStyle w:val="af5"/>
        <w:spacing w:after="0" w:line="100" w:lineRule="atLeast"/>
        <w:jc w:val="both"/>
        <w:rPr>
          <w:b/>
          <w:color w:val="036098"/>
        </w:rPr>
      </w:pPr>
      <w:r>
        <w:rPr>
          <w:b/>
          <w:color w:val="575757"/>
        </w:rPr>
        <w:t>2.</w:t>
      </w:r>
      <w:r>
        <w:rPr>
          <w:color w:val="575757"/>
        </w:rPr>
        <w:t> Сумма частот признака равна:</w:t>
      </w:r>
    </w:p>
    <w:p w:rsidR="007702FC" w:rsidRDefault="007702FC" w:rsidP="00CE01F8">
      <w:pPr>
        <w:pStyle w:val="af5"/>
        <w:numPr>
          <w:ilvl w:val="0"/>
          <w:numId w:val="91"/>
        </w:numPr>
        <w:tabs>
          <w:tab w:val="left" w:pos="0"/>
        </w:tabs>
        <w:spacing w:after="0" w:line="100" w:lineRule="atLeast"/>
        <w:rPr>
          <w:color w:val="4F4F4F"/>
        </w:rPr>
      </w:pPr>
      <w:r>
        <w:rPr>
          <w:b/>
          <w:color w:val="036098"/>
        </w:rPr>
        <w:t>A. объему выборки n</w:t>
      </w:r>
    </w:p>
    <w:p w:rsidR="007702FC" w:rsidRDefault="007702FC" w:rsidP="00CE01F8">
      <w:pPr>
        <w:pStyle w:val="af5"/>
        <w:numPr>
          <w:ilvl w:val="0"/>
          <w:numId w:val="91"/>
        </w:numPr>
        <w:tabs>
          <w:tab w:val="left" w:pos="0"/>
        </w:tabs>
        <w:spacing w:after="0" w:line="100" w:lineRule="atLeast"/>
        <w:rPr>
          <w:color w:val="4F4F4F"/>
        </w:rPr>
      </w:pPr>
      <w:r>
        <w:rPr>
          <w:color w:val="4F4F4F"/>
        </w:rPr>
        <w:t>B. среднему арифметическому значений признака</w:t>
      </w:r>
    </w:p>
    <w:p w:rsidR="007702FC" w:rsidRDefault="007702FC" w:rsidP="00CE01F8">
      <w:pPr>
        <w:pStyle w:val="af5"/>
        <w:numPr>
          <w:ilvl w:val="0"/>
          <w:numId w:val="91"/>
        </w:numPr>
        <w:tabs>
          <w:tab w:val="left" w:pos="0"/>
        </w:tabs>
        <w:spacing w:after="0" w:line="100" w:lineRule="atLeast"/>
        <w:rPr>
          <w:color w:val="4F4F4F"/>
        </w:rPr>
      </w:pPr>
      <w:r>
        <w:rPr>
          <w:color w:val="4F4F4F"/>
        </w:rPr>
        <w:t>C. нулю</w:t>
      </w:r>
    </w:p>
    <w:p w:rsidR="007702FC" w:rsidRDefault="007702FC" w:rsidP="00CE01F8">
      <w:pPr>
        <w:pStyle w:val="af5"/>
        <w:numPr>
          <w:ilvl w:val="0"/>
          <w:numId w:val="91"/>
        </w:numPr>
        <w:tabs>
          <w:tab w:val="left" w:pos="0"/>
        </w:tabs>
        <w:spacing w:after="0" w:line="100" w:lineRule="atLeast"/>
        <w:rPr>
          <w:b/>
          <w:color w:val="575757"/>
        </w:rPr>
      </w:pPr>
      <w:r>
        <w:rPr>
          <w:color w:val="4F4F4F"/>
        </w:rPr>
        <w:t>D. единице</w:t>
      </w:r>
    </w:p>
    <w:p w:rsidR="007702FC" w:rsidRDefault="007702FC">
      <w:pPr>
        <w:pStyle w:val="af5"/>
        <w:spacing w:after="0" w:line="100" w:lineRule="atLeast"/>
        <w:rPr>
          <w:color w:val="4F4F4F"/>
        </w:rPr>
      </w:pPr>
      <w:r>
        <w:rPr>
          <w:b/>
          <w:color w:val="575757"/>
        </w:rPr>
        <w:t>3.</w:t>
      </w:r>
      <w:r>
        <w:rPr>
          <w:color w:val="575757"/>
        </w:rPr>
        <w:t> Ломаная, отрезки которой соединяют точки с координатами </w:t>
      </w:r>
      <w:bookmarkStart w:id="2" w:name="MathJax-Element-1-Frame"/>
      <w:bookmarkStart w:id="3" w:name="MathJax-Span-1"/>
      <w:bookmarkStart w:id="4" w:name="MathJax-Span-2"/>
      <w:bookmarkStart w:id="5" w:name="MathJax-Span-3"/>
      <w:bookmarkEnd w:id="2"/>
      <w:bookmarkEnd w:id="3"/>
      <w:bookmarkEnd w:id="4"/>
      <w:bookmarkEnd w:id="5"/>
      <w:r>
        <w:rPr>
          <w:color w:val="575757"/>
        </w:rPr>
        <w:t>(</w:t>
      </w:r>
      <w:bookmarkStart w:id="6" w:name="MathJax-Span-4"/>
      <w:bookmarkStart w:id="7" w:name="MathJax-Span-5"/>
      <w:bookmarkEnd w:id="6"/>
      <w:bookmarkEnd w:id="7"/>
      <w:r>
        <w:rPr>
          <w:color w:val="575757"/>
        </w:rPr>
        <w:t>x</w:t>
      </w:r>
      <w:bookmarkStart w:id="8" w:name="MathJax-Span-6"/>
      <w:bookmarkEnd w:id="8"/>
      <w:r>
        <w:rPr>
          <w:color w:val="575757"/>
        </w:rPr>
        <w:t>i</w:t>
      </w:r>
      <w:bookmarkStart w:id="9" w:name="MathJax-Span-7"/>
      <w:bookmarkEnd w:id="9"/>
      <w:r>
        <w:rPr>
          <w:color w:val="575757"/>
        </w:rPr>
        <w:t>,</w:t>
      </w:r>
      <w:bookmarkStart w:id="10" w:name="MathJax-Span-8"/>
      <w:bookmarkStart w:id="11" w:name="MathJax-Span-9"/>
      <w:bookmarkEnd w:id="10"/>
      <w:bookmarkEnd w:id="11"/>
      <w:r>
        <w:rPr>
          <w:color w:val="575757"/>
        </w:rPr>
        <w:t>n</w:t>
      </w:r>
      <w:bookmarkStart w:id="12" w:name="MathJax-Span-10"/>
      <w:bookmarkEnd w:id="12"/>
      <w:r>
        <w:rPr>
          <w:color w:val="575757"/>
        </w:rPr>
        <w:t>i</w:t>
      </w:r>
      <w:bookmarkStart w:id="13" w:name="MathJax-Span-11"/>
      <w:bookmarkEnd w:id="13"/>
      <w:r>
        <w:rPr>
          <w:color w:val="575757"/>
        </w:rPr>
        <w:t>)(xi,ni), где </w:t>
      </w:r>
      <w:bookmarkStart w:id="14" w:name="MathJax-Element-2-Frame"/>
      <w:bookmarkStart w:id="15" w:name="MathJax-Span-12"/>
      <w:bookmarkStart w:id="16" w:name="MathJax-Span-13"/>
      <w:bookmarkStart w:id="17" w:name="MathJax-Span-14"/>
      <w:bookmarkStart w:id="18" w:name="MathJax-Span-15"/>
      <w:bookmarkEnd w:id="14"/>
      <w:bookmarkEnd w:id="15"/>
      <w:bookmarkEnd w:id="16"/>
      <w:bookmarkEnd w:id="17"/>
      <w:bookmarkEnd w:id="18"/>
      <w:r>
        <w:rPr>
          <w:color w:val="575757"/>
        </w:rPr>
        <w:t>x</w:t>
      </w:r>
      <w:bookmarkStart w:id="19" w:name="MathJax-Span-16"/>
      <w:bookmarkEnd w:id="19"/>
      <w:r>
        <w:rPr>
          <w:color w:val="575757"/>
        </w:rPr>
        <w:t>ixi– значение вариационного ряда, </w:t>
      </w:r>
      <w:bookmarkStart w:id="20" w:name="MathJax-Element-3-Frame"/>
      <w:bookmarkStart w:id="21" w:name="MathJax-Span-17"/>
      <w:bookmarkStart w:id="22" w:name="MathJax-Span-18"/>
      <w:bookmarkStart w:id="23" w:name="MathJax-Span-19"/>
      <w:bookmarkStart w:id="24" w:name="MathJax-Span-20"/>
      <w:bookmarkEnd w:id="20"/>
      <w:bookmarkEnd w:id="21"/>
      <w:bookmarkEnd w:id="22"/>
      <w:bookmarkEnd w:id="23"/>
      <w:bookmarkEnd w:id="24"/>
      <w:r>
        <w:rPr>
          <w:color w:val="575757"/>
        </w:rPr>
        <w:t>n</w:t>
      </w:r>
      <w:bookmarkStart w:id="25" w:name="MathJax-Span-21"/>
      <w:bookmarkEnd w:id="25"/>
      <w:r>
        <w:rPr>
          <w:color w:val="575757"/>
        </w:rPr>
        <w:t>ini – частота, – это:</w:t>
      </w:r>
    </w:p>
    <w:p w:rsidR="007702FC" w:rsidRDefault="007702FC" w:rsidP="00CE01F8">
      <w:pPr>
        <w:pStyle w:val="af5"/>
        <w:numPr>
          <w:ilvl w:val="0"/>
          <w:numId w:val="92"/>
        </w:numPr>
        <w:tabs>
          <w:tab w:val="left" w:pos="0"/>
        </w:tabs>
        <w:spacing w:after="0" w:line="100" w:lineRule="atLeast"/>
        <w:rPr>
          <w:color w:val="4F4F4F"/>
        </w:rPr>
      </w:pPr>
      <w:r>
        <w:rPr>
          <w:color w:val="4F4F4F"/>
        </w:rPr>
        <w:t>A. гистограмма</w:t>
      </w:r>
    </w:p>
    <w:p w:rsidR="007702FC" w:rsidRDefault="007702FC" w:rsidP="00CE01F8">
      <w:pPr>
        <w:pStyle w:val="af5"/>
        <w:numPr>
          <w:ilvl w:val="0"/>
          <w:numId w:val="92"/>
        </w:numPr>
        <w:tabs>
          <w:tab w:val="left" w:pos="0"/>
        </w:tabs>
        <w:spacing w:after="0" w:line="100" w:lineRule="atLeast"/>
        <w:rPr>
          <w:b/>
          <w:color w:val="036098"/>
        </w:rPr>
      </w:pPr>
      <w:r>
        <w:rPr>
          <w:color w:val="4F4F4F"/>
        </w:rPr>
        <w:t>B. эмпирическая функция распределения</w:t>
      </w:r>
    </w:p>
    <w:p w:rsidR="007702FC" w:rsidRDefault="007702FC" w:rsidP="00CE01F8">
      <w:pPr>
        <w:pStyle w:val="af5"/>
        <w:numPr>
          <w:ilvl w:val="0"/>
          <w:numId w:val="92"/>
        </w:numPr>
        <w:tabs>
          <w:tab w:val="left" w:pos="0"/>
        </w:tabs>
        <w:spacing w:after="0" w:line="100" w:lineRule="atLeast"/>
        <w:rPr>
          <w:color w:val="4F4F4F"/>
        </w:rPr>
      </w:pPr>
      <w:r>
        <w:rPr>
          <w:b/>
          <w:color w:val="036098"/>
        </w:rPr>
        <w:t>C. полигон</w:t>
      </w:r>
    </w:p>
    <w:p w:rsidR="007702FC" w:rsidRDefault="007702FC" w:rsidP="00CE01F8">
      <w:pPr>
        <w:pStyle w:val="af5"/>
        <w:numPr>
          <w:ilvl w:val="0"/>
          <w:numId w:val="92"/>
        </w:numPr>
        <w:tabs>
          <w:tab w:val="left" w:pos="0"/>
        </w:tabs>
        <w:spacing w:after="0" w:line="100" w:lineRule="atLeast"/>
        <w:rPr>
          <w:b/>
          <w:color w:val="575757"/>
        </w:rPr>
      </w:pPr>
      <w:r>
        <w:rPr>
          <w:color w:val="4F4F4F"/>
        </w:rPr>
        <w:t>D. кумулята</w:t>
      </w:r>
    </w:p>
    <w:p w:rsidR="007702FC" w:rsidRDefault="007702FC">
      <w:pPr>
        <w:pStyle w:val="af5"/>
        <w:spacing w:after="0" w:line="100" w:lineRule="atLeast"/>
        <w:jc w:val="both"/>
        <w:rPr>
          <w:color w:val="4F4F4F"/>
        </w:rPr>
      </w:pPr>
      <w:r>
        <w:rPr>
          <w:b/>
          <w:color w:val="575757"/>
        </w:rPr>
        <w:t>4.</w:t>
      </w:r>
      <w:r>
        <w:rPr>
          <w:color w:val="575757"/>
        </w:rPr>
        <w:t> Какие из следующих утверждений являются верными?</w:t>
      </w:r>
    </w:p>
    <w:p w:rsidR="007702FC" w:rsidRDefault="007702FC" w:rsidP="00CE01F8">
      <w:pPr>
        <w:pStyle w:val="af5"/>
        <w:numPr>
          <w:ilvl w:val="0"/>
          <w:numId w:val="93"/>
        </w:numPr>
        <w:tabs>
          <w:tab w:val="left" w:pos="0"/>
        </w:tabs>
        <w:spacing w:after="0" w:line="100" w:lineRule="atLeast"/>
        <w:rPr>
          <w:color w:val="4F4F4F"/>
        </w:rPr>
      </w:pPr>
      <w:r>
        <w:rPr>
          <w:color w:val="4F4F4F"/>
        </w:rPr>
        <w:t>A. выборочное среднее является интервальной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b/>
          <w:color w:val="036098"/>
        </w:rPr>
      </w:pPr>
      <w:r>
        <w:rPr>
          <w:color w:val="4F4F4F"/>
        </w:rPr>
        <w:t>B. выборочное среднее является точечной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color w:val="4F4F4F"/>
        </w:rPr>
      </w:pPr>
      <w:r>
        <w:rPr>
          <w:b/>
          <w:color w:val="036098"/>
        </w:rPr>
        <w:t>C. выборочное среднее является точечной оценкой математического ожидания M(X), а выборочная дисперсия - точечной оценкой дисперсии D(X)</w:t>
      </w:r>
    </w:p>
    <w:p w:rsidR="007702FC" w:rsidRDefault="007702FC" w:rsidP="00CE01F8">
      <w:pPr>
        <w:pStyle w:val="af5"/>
        <w:numPr>
          <w:ilvl w:val="0"/>
          <w:numId w:val="93"/>
        </w:numPr>
        <w:tabs>
          <w:tab w:val="left" w:pos="0"/>
        </w:tabs>
        <w:spacing w:after="0" w:line="100" w:lineRule="atLeast"/>
        <w:rPr>
          <w:b/>
          <w:color w:val="575757"/>
        </w:rPr>
      </w:pPr>
      <w:r>
        <w:rPr>
          <w:color w:val="4F4F4F"/>
        </w:rPr>
        <w:t>D. выборочное среднее является интервальной оценкой математического ожидания M(X), а выборочная дисперсия – точечной оценкой дисперсии D(X)</w:t>
      </w:r>
    </w:p>
    <w:p w:rsidR="007702FC" w:rsidRDefault="007702FC">
      <w:pPr>
        <w:pStyle w:val="af5"/>
        <w:spacing w:after="0" w:line="100" w:lineRule="atLeast"/>
        <w:rPr>
          <w:color w:val="4F4F4F"/>
        </w:rPr>
      </w:pPr>
      <w:r>
        <w:rPr>
          <w:b/>
          <w:color w:val="575757"/>
        </w:rPr>
        <w:t>5.</w:t>
      </w:r>
      <w:r>
        <w:rPr>
          <w:color w:val="575757"/>
        </w:rPr>
        <w:t> Уточненная выборочная дисперсия </w:t>
      </w:r>
      <w:bookmarkStart w:id="26" w:name="MathJax-Element-4-Frame"/>
      <w:bookmarkStart w:id="27" w:name="MathJax-Span-22"/>
      <w:bookmarkStart w:id="28" w:name="MathJax-Span-23"/>
      <w:bookmarkStart w:id="29" w:name="MathJax-Span-24"/>
      <w:bookmarkStart w:id="30" w:name="MathJax-Span-25"/>
      <w:bookmarkEnd w:id="26"/>
      <w:bookmarkEnd w:id="27"/>
      <w:bookmarkEnd w:id="28"/>
      <w:bookmarkEnd w:id="29"/>
      <w:bookmarkEnd w:id="30"/>
      <w:r>
        <w:rPr>
          <w:color w:val="575757"/>
        </w:rPr>
        <w:t>S</w:t>
      </w:r>
      <w:bookmarkStart w:id="31" w:name="MathJax-Span-26"/>
      <w:bookmarkEnd w:id="31"/>
      <w:r>
        <w:rPr>
          <w:color w:val="575757"/>
        </w:rPr>
        <w:t>2S2 случайной величины </w:t>
      </w:r>
      <w:bookmarkStart w:id="32" w:name="MathJax-Element-5-Frame"/>
      <w:bookmarkStart w:id="33" w:name="MathJax-Span-27"/>
      <w:bookmarkStart w:id="34" w:name="MathJax-Span-28"/>
      <w:bookmarkStart w:id="35" w:name="MathJax-Span-29"/>
      <w:bookmarkEnd w:id="32"/>
      <w:bookmarkEnd w:id="33"/>
      <w:bookmarkEnd w:id="34"/>
      <w:bookmarkEnd w:id="35"/>
      <w:r>
        <w:rPr>
          <w:color w:val="575757"/>
        </w:rPr>
        <w:t>XX обладает следующими свойствами:</w:t>
      </w:r>
    </w:p>
    <w:p w:rsidR="007702FC" w:rsidRDefault="007702FC" w:rsidP="00CE01F8">
      <w:pPr>
        <w:pStyle w:val="af5"/>
        <w:numPr>
          <w:ilvl w:val="0"/>
          <w:numId w:val="94"/>
        </w:numPr>
        <w:tabs>
          <w:tab w:val="left" w:pos="0"/>
        </w:tabs>
        <w:spacing w:after="0" w:line="100" w:lineRule="atLeast"/>
        <w:rPr>
          <w:b/>
          <w:color w:val="036098"/>
        </w:rPr>
      </w:pPr>
      <w:r>
        <w:rPr>
          <w:color w:val="4F4F4F"/>
        </w:rPr>
        <w:t>A. является 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b/>
          <w:color w:val="036098"/>
        </w:rPr>
        <w:t>B. является несмещенной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color w:val="4F4F4F"/>
        </w:rPr>
        <w:t>C. является смещенной оценкой среднеквадратического отклонения случайной величины X</w:t>
      </w:r>
    </w:p>
    <w:p w:rsidR="007702FC" w:rsidRDefault="007702FC" w:rsidP="00CE01F8">
      <w:pPr>
        <w:pStyle w:val="af5"/>
        <w:numPr>
          <w:ilvl w:val="0"/>
          <w:numId w:val="94"/>
        </w:numPr>
        <w:tabs>
          <w:tab w:val="left" w:pos="0"/>
        </w:tabs>
        <w:spacing w:after="0" w:line="100" w:lineRule="atLeast"/>
        <w:rPr>
          <w:b/>
          <w:color w:val="575757"/>
        </w:rPr>
      </w:pPr>
      <w:r>
        <w:rPr>
          <w:color w:val="4F4F4F"/>
        </w:rPr>
        <w:t>D. является несмещенной оценкой среднеквадратического отклонения случайной величины X</w:t>
      </w:r>
    </w:p>
    <w:p w:rsidR="007702FC" w:rsidRDefault="007702FC">
      <w:pPr>
        <w:pStyle w:val="af5"/>
        <w:spacing w:after="0" w:line="100" w:lineRule="atLeast"/>
        <w:rPr>
          <w:b/>
          <w:color w:val="036098"/>
        </w:rPr>
      </w:pPr>
      <w:r>
        <w:rPr>
          <w:b/>
          <w:color w:val="575757"/>
        </w:rPr>
        <w:t>6.</w:t>
      </w:r>
      <w:r>
        <w:rPr>
          <w:color w:val="575757"/>
        </w:rPr>
        <w:t> По выборке объема </w:t>
      </w:r>
      <w:bookmarkStart w:id="36" w:name="MathJax-Element-6-Frame"/>
      <w:bookmarkStart w:id="37" w:name="MathJax-Span-30"/>
      <w:bookmarkStart w:id="38" w:name="MathJax-Span-31"/>
      <w:bookmarkStart w:id="39" w:name="MathJax-Span-32"/>
      <w:bookmarkEnd w:id="36"/>
      <w:bookmarkEnd w:id="37"/>
      <w:bookmarkEnd w:id="38"/>
      <w:bookmarkEnd w:id="39"/>
      <w:r>
        <w:rPr>
          <w:color w:val="575757"/>
        </w:rPr>
        <w:t>n</w:t>
      </w:r>
      <w:bookmarkStart w:id="40" w:name="MathJax-Span-33"/>
      <w:bookmarkEnd w:id="40"/>
      <w:r>
        <w:rPr>
          <w:color w:val="575757"/>
        </w:rPr>
        <w:t>=</w:t>
      </w:r>
      <w:bookmarkStart w:id="41" w:name="MathJax-Span-34"/>
      <w:bookmarkEnd w:id="41"/>
      <w:r>
        <w:rPr>
          <w:color w:val="575757"/>
        </w:rPr>
        <w:t>10n=10 получена выборочная диcперсия </w:t>
      </w:r>
      <w:bookmarkStart w:id="42" w:name="MathJax-Element-7-Frame"/>
      <w:bookmarkStart w:id="43" w:name="MathJax-Span-35"/>
      <w:bookmarkStart w:id="44" w:name="MathJax-Span-36"/>
      <w:bookmarkStart w:id="45" w:name="MathJax-Span-37"/>
      <w:bookmarkStart w:id="46" w:name="MathJax-Span-38"/>
      <w:bookmarkEnd w:id="42"/>
      <w:bookmarkEnd w:id="43"/>
      <w:bookmarkEnd w:id="44"/>
      <w:bookmarkEnd w:id="45"/>
      <w:bookmarkEnd w:id="46"/>
      <w:r>
        <w:rPr>
          <w:color w:val="575757"/>
        </w:rPr>
        <w:t>D</w:t>
      </w:r>
      <w:bookmarkStart w:id="47" w:name="MathJax-Span-39"/>
      <w:bookmarkEnd w:id="47"/>
      <w:r>
        <w:rPr>
          <w:rFonts w:ascii="MS Mincho" w:eastAsia="MS Mincho" w:hAnsi="MS Mincho" w:cs="MS Mincho" w:hint="eastAsia"/>
          <w:color w:val="575757"/>
        </w:rPr>
        <w:t>∗</w:t>
      </w:r>
      <w:bookmarkStart w:id="48" w:name="MathJax-Span-40"/>
      <w:bookmarkEnd w:id="48"/>
      <w:r>
        <w:rPr>
          <w:color w:val="575757"/>
        </w:rPr>
        <w:t>=</w:t>
      </w:r>
      <w:bookmarkStart w:id="49" w:name="MathJax-Span-41"/>
      <w:bookmarkEnd w:id="49"/>
      <w:r>
        <w:rPr>
          <w:color w:val="575757"/>
        </w:rPr>
        <w:t>90D</w:t>
      </w:r>
      <w:r>
        <w:rPr>
          <w:rFonts w:ascii="MS Mincho" w:eastAsia="MS Mincho" w:hAnsi="MS Mincho" w:cs="MS Mincho" w:hint="eastAsia"/>
          <w:color w:val="575757"/>
        </w:rPr>
        <w:t>∗</w:t>
      </w:r>
      <w:r>
        <w:rPr>
          <w:color w:val="575757"/>
        </w:rPr>
        <w:t>=90. Тогда уточненная выборочная дисперсия </w:t>
      </w:r>
      <w:bookmarkStart w:id="50" w:name="MathJax-Element-8-Frame"/>
      <w:bookmarkStart w:id="51" w:name="MathJax-Span-42"/>
      <w:bookmarkStart w:id="52" w:name="MathJax-Span-43"/>
      <w:bookmarkStart w:id="53" w:name="MathJax-Span-44"/>
      <w:bookmarkStart w:id="54" w:name="MathJax-Span-45"/>
      <w:bookmarkEnd w:id="50"/>
      <w:bookmarkEnd w:id="51"/>
      <w:bookmarkEnd w:id="52"/>
      <w:bookmarkEnd w:id="53"/>
      <w:bookmarkEnd w:id="54"/>
      <w:r>
        <w:rPr>
          <w:color w:val="575757"/>
        </w:rPr>
        <w:t>S</w:t>
      </w:r>
      <w:bookmarkStart w:id="55" w:name="MathJax-Span-46"/>
      <w:bookmarkEnd w:id="55"/>
      <w:r>
        <w:rPr>
          <w:color w:val="575757"/>
        </w:rPr>
        <w:t>2S2 равна</w:t>
      </w:r>
    </w:p>
    <w:p w:rsidR="007702FC" w:rsidRDefault="007702FC" w:rsidP="00CE01F8">
      <w:pPr>
        <w:pStyle w:val="af5"/>
        <w:numPr>
          <w:ilvl w:val="0"/>
          <w:numId w:val="95"/>
        </w:numPr>
        <w:tabs>
          <w:tab w:val="left" w:pos="0"/>
        </w:tabs>
        <w:spacing w:after="0" w:line="100" w:lineRule="atLeast"/>
        <w:rPr>
          <w:color w:val="4F4F4F"/>
        </w:rPr>
      </w:pPr>
      <w:r>
        <w:rPr>
          <w:b/>
          <w:color w:val="036098"/>
        </w:rPr>
        <w:t>A. 100</w:t>
      </w:r>
    </w:p>
    <w:p w:rsidR="007702FC" w:rsidRDefault="007702FC" w:rsidP="00CE01F8">
      <w:pPr>
        <w:pStyle w:val="af5"/>
        <w:numPr>
          <w:ilvl w:val="0"/>
          <w:numId w:val="95"/>
        </w:numPr>
        <w:tabs>
          <w:tab w:val="left" w:pos="0"/>
        </w:tabs>
        <w:spacing w:after="0" w:line="100" w:lineRule="atLeast"/>
        <w:rPr>
          <w:color w:val="4F4F4F"/>
        </w:rPr>
      </w:pPr>
      <w:r>
        <w:rPr>
          <w:color w:val="4F4F4F"/>
        </w:rPr>
        <w:t>B. 80</w:t>
      </w:r>
    </w:p>
    <w:p w:rsidR="007702FC" w:rsidRDefault="007702FC" w:rsidP="00CE01F8">
      <w:pPr>
        <w:pStyle w:val="af5"/>
        <w:numPr>
          <w:ilvl w:val="0"/>
          <w:numId w:val="95"/>
        </w:numPr>
        <w:tabs>
          <w:tab w:val="left" w:pos="0"/>
        </w:tabs>
        <w:spacing w:after="0" w:line="100" w:lineRule="atLeast"/>
        <w:rPr>
          <w:color w:val="4F4F4F"/>
        </w:rPr>
      </w:pPr>
      <w:r>
        <w:rPr>
          <w:color w:val="4F4F4F"/>
        </w:rPr>
        <w:t>C. 90</w:t>
      </w:r>
    </w:p>
    <w:p w:rsidR="007702FC" w:rsidRDefault="007702FC" w:rsidP="00CE01F8">
      <w:pPr>
        <w:pStyle w:val="af5"/>
        <w:numPr>
          <w:ilvl w:val="0"/>
          <w:numId w:val="95"/>
        </w:numPr>
        <w:tabs>
          <w:tab w:val="left" w:pos="0"/>
        </w:tabs>
        <w:spacing w:after="0" w:line="100" w:lineRule="atLeast"/>
        <w:rPr>
          <w:b/>
          <w:color w:val="575757"/>
        </w:rPr>
      </w:pPr>
      <w:r>
        <w:rPr>
          <w:color w:val="4F4F4F"/>
        </w:rPr>
        <w:t>D. 81</w:t>
      </w:r>
    </w:p>
    <w:p w:rsidR="007702FC" w:rsidRDefault="007702FC">
      <w:pPr>
        <w:pStyle w:val="af5"/>
        <w:spacing w:after="0" w:line="100" w:lineRule="atLeast"/>
        <w:rPr>
          <w:color w:val="4F4F4F"/>
        </w:rPr>
      </w:pPr>
      <w:r>
        <w:rPr>
          <w:b/>
          <w:color w:val="575757"/>
        </w:rPr>
        <w:t>7.</w:t>
      </w:r>
      <w:r>
        <w:rPr>
          <w:color w:val="575757"/>
        </w:rPr>
        <w:t> Оценка </w:t>
      </w:r>
      <w:bookmarkStart w:id="56" w:name="MathJax-Element-9-Frame"/>
      <w:bookmarkStart w:id="57" w:name="MathJax-Span-47"/>
      <w:bookmarkStart w:id="58" w:name="MathJax-Span-48"/>
      <w:bookmarkStart w:id="59" w:name="MathJax-Span-49"/>
      <w:bookmarkStart w:id="60" w:name="MathJax-Span-50"/>
      <w:bookmarkEnd w:id="56"/>
      <w:bookmarkEnd w:id="57"/>
      <w:bookmarkEnd w:id="58"/>
      <w:bookmarkEnd w:id="59"/>
      <w:bookmarkEnd w:id="60"/>
      <w:r>
        <w:rPr>
          <w:color w:val="575757"/>
        </w:rPr>
        <w:t>a</w:t>
      </w:r>
      <w:bookmarkStart w:id="61" w:name="MathJax-Span-51"/>
      <w:bookmarkEnd w:id="61"/>
      <w:r>
        <w:rPr>
          <w:rFonts w:ascii="MS Mincho" w:eastAsia="MS Mincho" w:hAnsi="MS Mincho" w:cs="MS Mincho" w:hint="eastAsia"/>
          <w:color w:val="575757"/>
        </w:rPr>
        <w:t>∗</w:t>
      </w:r>
      <w:r>
        <w:rPr>
          <w:color w:val="575757"/>
        </w:rPr>
        <w:t>a</w:t>
      </w:r>
      <w:r>
        <w:rPr>
          <w:rFonts w:ascii="MS Mincho" w:eastAsia="MS Mincho" w:hAnsi="MS Mincho" w:cs="MS Mincho" w:hint="eastAsia"/>
          <w:color w:val="575757"/>
        </w:rPr>
        <w:t>∗</w:t>
      </w:r>
      <w:r>
        <w:rPr>
          <w:color w:val="575757"/>
        </w:rPr>
        <w:t> параметра </w:t>
      </w:r>
      <w:bookmarkStart w:id="62" w:name="MathJax-Element-10-Frame"/>
      <w:bookmarkStart w:id="63" w:name="MathJax-Span-52"/>
      <w:bookmarkStart w:id="64" w:name="MathJax-Span-53"/>
      <w:bookmarkStart w:id="65" w:name="MathJax-Span-54"/>
      <w:bookmarkEnd w:id="62"/>
      <w:bookmarkEnd w:id="63"/>
      <w:bookmarkEnd w:id="64"/>
      <w:bookmarkEnd w:id="65"/>
      <w:r>
        <w:rPr>
          <w:color w:val="575757"/>
        </w:rPr>
        <w:t>aa называется несмещенной, если:</w:t>
      </w:r>
    </w:p>
    <w:p w:rsidR="007702FC" w:rsidRDefault="007702FC" w:rsidP="00CE01F8">
      <w:pPr>
        <w:pStyle w:val="af5"/>
        <w:numPr>
          <w:ilvl w:val="0"/>
          <w:numId w:val="96"/>
        </w:numPr>
        <w:tabs>
          <w:tab w:val="left" w:pos="0"/>
        </w:tabs>
        <w:spacing w:after="0" w:line="100" w:lineRule="atLeast"/>
        <w:rPr>
          <w:color w:val="4F4F4F"/>
        </w:rPr>
      </w:pPr>
      <w:r>
        <w:rPr>
          <w:color w:val="4F4F4F"/>
        </w:rPr>
        <w:t>A. она не зависит от объема испытаний</w:t>
      </w:r>
    </w:p>
    <w:p w:rsidR="007702FC" w:rsidRDefault="007702FC" w:rsidP="00CE01F8">
      <w:pPr>
        <w:pStyle w:val="af5"/>
        <w:numPr>
          <w:ilvl w:val="0"/>
          <w:numId w:val="96"/>
        </w:numPr>
        <w:tabs>
          <w:tab w:val="left" w:pos="0"/>
        </w:tabs>
        <w:spacing w:after="0" w:line="100" w:lineRule="atLeast"/>
        <w:rPr>
          <w:b/>
          <w:color w:val="036098"/>
        </w:rPr>
      </w:pPr>
      <w:r>
        <w:rPr>
          <w:color w:val="4F4F4F"/>
        </w:rPr>
        <w:t>B. она приближается к оцениваемому параметру при увеличении объема испытаний</w:t>
      </w:r>
    </w:p>
    <w:p w:rsidR="007702FC" w:rsidRDefault="007702FC" w:rsidP="00CE01F8">
      <w:pPr>
        <w:pStyle w:val="af5"/>
        <w:numPr>
          <w:ilvl w:val="0"/>
          <w:numId w:val="96"/>
        </w:numPr>
        <w:tabs>
          <w:tab w:val="left" w:pos="0"/>
        </w:tabs>
        <w:spacing w:after="0" w:line="100" w:lineRule="atLeast"/>
        <w:rPr>
          <w:color w:val="4F4F4F"/>
        </w:rPr>
      </w:pPr>
      <w:r>
        <w:rPr>
          <w:b/>
          <w:color w:val="036098"/>
        </w:rPr>
        <w:t>C. выполняется условие </w:t>
      </w:r>
      <w:bookmarkStart w:id="66" w:name="MathJax-Element-11-Frame"/>
      <w:bookmarkStart w:id="67" w:name="MathJax-Span-55"/>
      <w:bookmarkStart w:id="68" w:name="MathJax-Span-56"/>
      <w:bookmarkStart w:id="69" w:name="MathJax-Span-57"/>
      <w:bookmarkEnd w:id="66"/>
      <w:bookmarkEnd w:id="67"/>
      <w:bookmarkEnd w:id="68"/>
      <w:bookmarkEnd w:id="69"/>
      <w:r>
        <w:rPr>
          <w:color w:val="036098"/>
        </w:rPr>
        <w:t>M</w:t>
      </w:r>
      <w:bookmarkStart w:id="70" w:name="MathJax-Span-58"/>
      <w:bookmarkEnd w:id="70"/>
      <w:r>
        <w:rPr>
          <w:color w:val="036098"/>
        </w:rPr>
        <w:t>(</w:t>
      </w:r>
      <w:bookmarkStart w:id="71" w:name="MathJax-Span-59"/>
      <w:bookmarkStart w:id="72" w:name="MathJax-Span-60"/>
      <w:bookmarkEnd w:id="71"/>
      <w:bookmarkEnd w:id="72"/>
      <w:r>
        <w:rPr>
          <w:color w:val="036098"/>
        </w:rPr>
        <w:t>a</w:t>
      </w:r>
      <w:bookmarkStart w:id="73" w:name="MathJax-Span-61"/>
      <w:bookmarkEnd w:id="73"/>
      <w:r>
        <w:rPr>
          <w:rFonts w:ascii="MS Mincho" w:eastAsia="MS Mincho" w:hAnsi="MS Mincho" w:cs="MS Mincho" w:hint="eastAsia"/>
          <w:color w:val="036098"/>
        </w:rPr>
        <w:t>∗</w:t>
      </w:r>
      <w:bookmarkStart w:id="74" w:name="MathJax-Span-62"/>
      <w:bookmarkEnd w:id="74"/>
      <w:r>
        <w:rPr>
          <w:color w:val="036098"/>
        </w:rPr>
        <w:t>)</w:t>
      </w:r>
      <w:bookmarkStart w:id="75" w:name="MathJax-Span-63"/>
      <w:bookmarkEnd w:id="75"/>
      <w:r>
        <w:rPr>
          <w:color w:val="036098"/>
        </w:rPr>
        <w:t>=</w:t>
      </w:r>
      <w:bookmarkStart w:id="76" w:name="MathJax-Span-64"/>
      <w:bookmarkEnd w:id="76"/>
      <w:r>
        <w:rPr>
          <w:color w:val="036098"/>
        </w:rPr>
        <w:t>aM(a</w:t>
      </w:r>
      <w:r>
        <w:rPr>
          <w:rFonts w:ascii="MS Mincho" w:eastAsia="MS Mincho" w:hAnsi="MS Mincho" w:cs="MS Mincho" w:hint="eastAsia"/>
          <w:color w:val="036098"/>
        </w:rPr>
        <w:t>∗</w:t>
      </w:r>
      <w:r>
        <w:rPr>
          <w:color w:val="036098"/>
        </w:rPr>
        <w:t>)=a</w:t>
      </w:r>
    </w:p>
    <w:p w:rsidR="007702FC" w:rsidRDefault="007702FC" w:rsidP="00CE01F8">
      <w:pPr>
        <w:pStyle w:val="af5"/>
        <w:numPr>
          <w:ilvl w:val="0"/>
          <w:numId w:val="96"/>
        </w:numPr>
        <w:tabs>
          <w:tab w:val="left" w:pos="0"/>
        </w:tabs>
        <w:spacing w:after="0" w:line="100" w:lineRule="atLeast"/>
        <w:rPr>
          <w:b/>
          <w:color w:val="575757"/>
        </w:rPr>
      </w:pPr>
      <w:r>
        <w:rPr>
          <w:color w:val="4F4F4F"/>
        </w:rPr>
        <w:t>D. она имеет наименьшую возможную дисперсию</w:t>
      </w:r>
    </w:p>
    <w:p w:rsidR="007702FC" w:rsidRDefault="007702FC">
      <w:pPr>
        <w:pStyle w:val="af5"/>
        <w:spacing w:after="0" w:line="100" w:lineRule="atLeast"/>
        <w:rPr>
          <w:color w:val="4F4F4F"/>
        </w:rPr>
      </w:pPr>
      <w:r>
        <w:rPr>
          <w:b/>
          <w:color w:val="575757"/>
        </w:rPr>
        <w:t>8.</w:t>
      </w:r>
      <w:r>
        <w:rPr>
          <w:color w:val="575757"/>
        </w:rPr>
        <w:t> При увеличении объема выборки n и одном и том же уровне значимости </w:t>
      </w:r>
      <w:bookmarkStart w:id="77" w:name="MathJax-Element-12-Frame"/>
      <w:bookmarkStart w:id="78" w:name="MathJax-Span-65"/>
      <w:bookmarkStart w:id="79" w:name="MathJax-Span-66"/>
      <w:bookmarkStart w:id="80" w:name="MathJax-Span-67"/>
      <w:bookmarkEnd w:id="77"/>
      <w:bookmarkEnd w:id="78"/>
      <w:bookmarkEnd w:id="79"/>
      <w:bookmarkEnd w:id="80"/>
      <w:r>
        <w:rPr>
          <w:color w:val="575757"/>
        </w:rPr>
        <w:t>aa, ширина доверительного интервала</w:t>
      </w:r>
    </w:p>
    <w:p w:rsidR="007702FC" w:rsidRDefault="007702FC" w:rsidP="00CE01F8">
      <w:pPr>
        <w:pStyle w:val="af5"/>
        <w:numPr>
          <w:ilvl w:val="0"/>
          <w:numId w:val="97"/>
        </w:numPr>
        <w:tabs>
          <w:tab w:val="left" w:pos="0"/>
        </w:tabs>
        <w:spacing w:after="0" w:line="100" w:lineRule="atLeast"/>
        <w:rPr>
          <w:b/>
          <w:color w:val="036098"/>
        </w:rPr>
      </w:pPr>
      <w:r>
        <w:rPr>
          <w:color w:val="4F4F4F"/>
        </w:rPr>
        <w:t>A. может как уменьшиться, так и увеличиться</w:t>
      </w:r>
    </w:p>
    <w:p w:rsidR="007702FC" w:rsidRDefault="007702FC" w:rsidP="00CE01F8">
      <w:pPr>
        <w:pStyle w:val="af5"/>
        <w:numPr>
          <w:ilvl w:val="0"/>
          <w:numId w:val="97"/>
        </w:numPr>
        <w:tabs>
          <w:tab w:val="left" w:pos="0"/>
        </w:tabs>
        <w:spacing w:after="0" w:line="100" w:lineRule="atLeast"/>
        <w:rPr>
          <w:color w:val="4F4F4F"/>
        </w:rPr>
      </w:pPr>
      <w:r>
        <w:rPr>
          <w:b/>
          <w:color w:val="036098"/>
        </w:rPr>
        <w:t>B. уменьшается</w:t>
      </w:r>
    </w:p>
    <w:p w:rsidR="007702FC" w:rsidRDefault="007702FC" w:rsidP="00CE01F8">
      <w:pPr>
        <w:pStyle w:val="af5"/>
        <w:numPr>
          <w:ilvl w:val="0"/>
          <w:numId w:val="97"/>
        </w:numPr>
        <w:tabs>
          <w:tab w:val="left" w:pos="0"/>
        </w:tabs>
        <w:spacing w:after="0" w:line="100" w:lineRule="atLeast"/>
        <w:rPr>
          <w:color w:val="4F4F4F"/>
        </w:rPr>
      </w:pPr>
      <w:r>
        <w:rPr>
          <w:color w:val="4F4F4F"/>
        </w:rPr>
        <w:t>C. не изменяется</w:t>
      </w:r>
    </w:p>
    <w:p w:rsidR="007702FC" w:rsidRDefault="007702FC" w:rsidP="00CE01F8">
      <w:pPr>
        <w:pStyle w:val="af5"/>
        <w:numPr>
          <w:ilvl w:val="0"/>
          <w:numId w:val="97"/>
        </w:numPr>
        <w:tabs>
          <w:tab w:val="left" w:pos="0"/>
        </w:tabs>
        <w:spacing w:after="0" w:line="100" w:lineRule="atLeast"/>
        <w:rPr>
          <w:b/>
          <w:color w:val="575757"/>
        </w:rPr>
      </w:pPr>
      <w:r>
        <w:rPr>
          <w:color w:val="4F4F4F"/>
        </w:rPr>
        <w:t>D. увеличивается</w:t>
      </w:r>
    </w:p>
    <w:p w:rsidR="007702FC" w:rsidRDefault="007702FC">
      <w:pPr>
        <w:pStyle w:val="af5"/>
        <w:spacing w:after="0" w:line="100" w:lineRule="atLeast"/>
        <w:rPr>
          <w:b/>
          <w:color w:val="036098"/>
        </w:rPr>
      </w:pPr>
      <w:r>
        <w:rPr>
          <w:b/>
          <w:color w:val="575757"/>
        </w:rPr>
        <w:t>9.</w:t>
      </w:r>
      <w:r>
        <w:rPr>
          <w:color w:val="575757"/>
        </w:rPr>
        <w:t> Может ли неизвестная дисперсия случайной величины выйти за границы, установленные при построении ее доверительного интервала с доверительной вероятностью </w:t>
      </w:r>
      <w:bookmarkStart w:id="81" w:name="MathJax-Element-13-Frame"/>
      <w:bookmarkStart w:id="82" w:name="MathJax-Span-68"/>
      <w:bookmarkStart w:id="83" w:name="MathJax-Span-69"/>
      <w:bookmarkStart w:id="84" w:name="MathJax-Span-70"/>
      <w:bookmarkEnd w:id="81"/>
      <w:bookmarkEnd w:id="82"/>
      <w:bookmarkEnd w:id="83"/>
      <w:bookmarkEnd w:id="84"/>
      <w:r>
        <w:rPr>
          <w:color w:val="575757"/>
        </w:rPr>
        <w:t>γγ?</w:t>
      </w:r>
    </w:p>
    <w:p w:rsidR="007702FC" w:rsidRDefault="007702FC" w:rsidP="00CE01F8">
      <w:pPr>
        <w:pStyle w:val="af5"/>
        <w:numPr>
          <w:ilvl w:val="0"/>
          <w:numId w:val="98"/>
        </w:numPr>
        <w:tabs>
          <w:tab w:val="left" w:pos="0"/>
        </w:tabs>
        <w:spacing w:after="0" w:line="100" w:lineRule="atLeast"/>
        <w:rPr>
          <w:color w:val="4F4F4F"/>
        </w:rPr>
      </w:pPr>
      <w:r>
        <w:rPr>
          <w:b/>
          <w:color w:val="036098"/>
        </w:rPr>
        <w:t>A. может с вероятностью </w:t>
      </w:r>
      <w:bookmarkStart w:id="85" w:name="MathJax-Element-14-Frame"/>
      <w:bookmarkStart w:id="86" w:name="MathJax-Span-71"/>
      <w:bookmarkStart w:id="87" w:name="MathJax-Span-72"/>
      <w:bookmarkStart w:id="88" w:name="MathJax-Span-73"/>
      <w:bookmarkEnd w:id="85"/>
      <w:bookmarkEnd w:id="86"/>
      <w:bookmarkEnd w:id="87"/>
      <w:bookmarkEnd w:id="88"/>
      <w:r>
        <w:rPr>
          <w:color w:val="036098"/>
        </w:rPr>
        <w:t>1</w:t>
      </w:r>
      <w:bookmarkStart w:id="89" w:name="MathJax-Span-74"/>
      <w:bookmarkEnd w:id="89"/>
      <w:r>
        <w:rPr>
          <w:color w:val="036098"/>
        </w:rPr>
        <w:t>−</w:t>
      </w:r>
      <w:bookmarkStart w:id="90" w:name="MathJax-Span-75"/>
      <w:bookmarkEnd w:id="90"/>
      <w:r>
        <w:rPr>
          <w:color w:val="036098"/>
        </w:rPr>
        <w:t>γ1−γ</w:t>
      </w:r>
    </w:p>
    <w:p w:rsidR="007702FC" w:rsidRDefault="007702FC" w:rsidP="00CE01F8">
      <w:pPr>
        <w:pStyle w:val="af5"/>
        <w:numPr>
          <w:ilvl w:val="0"/>
          <w:numId w:val="98"/>
        </w:numPr>
        <w:tabs>
          <w:tab w:val="left" w:pos="0"/>
        </w:tabs>
        <w:spacing w:after="0" w:line="100" w:lineRule="atLeast"/>
        <w:rPr>
          <w:color w:val="4F4F4F"/>
        </w:rPr>
      </w:pPr>
      <w:r>
        <w:rPr>
          <w:color w:val="4F4F4F"/>
        </w:rPr>
        <w:t>B. может с вероятностью </w:t>
      </w:r>
      <w:bookmarkStart w:id="91" w:name="MathJax-Element-15-Frame"/>
      <w:bookmarkStart w:id="92" w:name="MathJax-Span-76"/>
      <w:bookmarkStart w:id="93" w:name="MathJax-Span-77"/>
      <w:bookmarkStart w:id="94" w:name="MathJax-Span-78"/>
      <w:bookmarkEnd w:id="91"/>
      <w:bookmarkEnd w:id="92"/>
      <w:bookmarkEnd w:id="93"/>
      <w:bookmarkEnd w:id="94"/>
      <w:r>
        <w:rPr>
          <w:color w:val="4F4F4F"/>
        </w:rPr>
        <w:t>γγ</w:t>
      </w:r>
    </w:p>
    <w:p w:rsidR="007702FC" w:rsidRDefault="007702FC" w:rsidP="00CE01F8">
      <w:pPr>
        <w:pStyle w:val="af5"/>
        <w:numPr>
          <w:ilvl w:val="0"/>
          <w:numId w:val="98"/>
        </w:numPr>
        <w:tabs>
          <w:tab w:val="left" w:pos="0"/>
        </w:tabs>
        <w:spacing w:after="0" w:line="100" w:lineRule="atLeast"/>
        <w:rPr>
          <w:color w:val="4F4F4F"/>
        </w:rPr>
      </w:pPr>
      <w:r>
        <w:rPr>
          <w:color w:val="4F4F4F"/>
        </w:rPr>
        <w:t>C. может только в том случае, если исследователь ошибся в расчетах</w:t>
      </w:r>
    </w:p>
    <w:p w:rsidR="007702FC" w:rsidRDefault="007702FC" w:rsidP="00CE01F8">
      <w:pPr>
        <w:pStyle w:val="af5"/>
        <w:numPr>
          <w:ilvl w:val="0"/>
          <w:numId w:val="98"/>
        </w:numPr>
        <w:tabs>
          <w:tab w:val="left" w:pos="0"/>
        </w:tabs>
        <w:spacing w:after="0" w:line="100" w:lineRule="atLeast"/>
        <w:rPr>
          <w:b/>
          <w:color w:val="575757"/>
        </w:rPr>
      </w:pPr>
      <w:r>
        <w:rPr>
          <w:color w:val="4F4F4F"/>
        </w:rPr>
        <w:t>D. не может</w:t>
      </w:r>
    </w:p>
    <w:p w:rsidR="007702FC" w:rsidRDefault="007702FC">
      <w:pPr>
        <w:pStyle w:val="af5"/>
        <w:spacing w:after="0" w:line="100" w:lineRule="atLeast"/>
        <w:jc w:val="both"/>
        <w:rPr>
          <w:color w:val="4F4F4F"/>
        </w:rPr>
      </w:pPr>
      <w:r>
        <w:rPr>
          <w:b/>
          <w:color w:val="575757"/>
        </w:rPr>
        <w:t>10.</w:t>
      </w:r>
      <w:r>
        <w:rPr>
          <w:color w:val="575757"/>
        </w:rPr>
        <w:t> Статистической гипотезой называют:</w:t>
      </w:r>
    </w:p>
    <w:p w:rsidR="007702FC" w:rsidRDefault="007702FC" w:rsidP="00CE01F8">
      <w:pPr>
        <w:pStyle w:val="af5"/>
        <w:numPr>
          <w:ilvl w:val="0"/>
          <w:numId w:val="99"/>
        </w:numPr>
        <w:tabs>
          <w:tab w:val="left" w:pos="0"/>
        </w:tabs>
        <w:spacing w:after="0" w:line="100" w:lineRule="atLeast"/>
        <w:rPr>
          <w:b/>
          <w:color w:val="036098"/>
        </w:rPr>
      </w:pPr>
      <w:r>
        <w:rPr>
          <w:color w:val="4F4F4F"/>
        </w:rPr>
        <w:t>A. предположение относительно статистического критерия</w:t>
      </w:r>
    </w:p>
    <w:p w:rsidR="007702FC" w:rsidRDefault="007702FC" w:rsidP="00CE01F8">
      <w:pPr>
        <w:pStyle w:val="af5"/>
        <w:numPr>
          <w:ilvl w:val="0"/>
          <w:numId w:val="99"/>
        </w:numPr>
        <w:tabs>
          <w:tab w:val="left" w:pos="0"/>
        </w:tabs>
        <w:spacing w:after="0" w:line="100" w:lineRule="atLeast"/>
        <w:rPr>
          <w:color w:val="4F4F4F"/>
        </w:rPr>
      </w:pPr>
      <w:r>
        <w:rPr>
          <w:b/>
          <w:color w:val="036098"/>
        </w:rPr>
        <w:t>B. предположение относительно параметров или вида закона распределения генеральной совокупности</w:t>
      </w:r>
    </w:p>
    <w:p w:rsidR="007702FC" w:rsidRDefault="007702FC" w:rsidP="00CE01F8">
      <w:pPr>
        <w:pStyle w:val="af5"/>
        <w:numPr>
          <w:ilvl w:val="0"/>
          <w:numId w:val="99"/>
        </w:numPr>
        <w:tabs>
          <w:tab w:val="left" w:pos="0"/>
        </w:tabs>
        <w:spacing w:after="0" w:line="100" w:lineRule="atLeast"/>
        <w:rPr>
          <w:color w:val="4F4F4F"/>
        </w:rPr>
      </w:pPr>
      <w:r>
        <w:rPr>
          <w:color w:val="4F4F4F"/>
        </w:rPr>
        <w:t>C. предположение относительно объема генеральной совокупности</w:t>
      </w:r>
    </w:p>
    <w:p w:rsidR="007702FC" w:rsidRDefault="007702FC" w:rsidP="00CE01F8">
      <w:pPr>
        <w:pStyle w:val="af5"/>
        <w:numPr>
          <w:ilvl w:val="0"/>
          <w:numId w:val="99"/>
        </w:numPr>
        <w:tabs>
          <w:tab w:val="left" w:pos="0"/>
        </w:tabs>
        <w:spacing w:after="0" w:line="100" w:lineRule="atLeast"/>
        <w:rPr>
          <w:b/>
          <w:color w:val="575757"/>
        </w:rPr>
      </w:pPr>
      <w:r>
        <w:rPr>
          <w:color w:val="4F4F4F"/>
        </w:rPr>
        <w:t>D. предположение относительно объема выборочной совокупности</w:t>
      </w:r>
    </w:p>
    <w:p w:rsidR="007702FC" w:rsidRDefault="007702FC">
      <w:pPr>
        <w:pStyle w:val="af5"/>
        <w:spacing w:after="0" w:line="100" w:lineRule="atLeast"/>
        <w:jc w:val="both"/>
        <w:rPr>
          <w:color w:val="4F4F4F"/>
        </w:rPr>
      </w:pPr>
      <w:r>
        <w:rPr>
          <w:b/>
          <w:color w:val="575757"/>
        </w:rPr>
        <w:t>11.</w:t>
      </w:r>
      <w:r>
        <w:rPr>
          <w:color w:val="575757"/>
        </w:rPr>
        <w:t> При проверке статистической гипотезы, ошибка первого рода - это:</w:t>
      </w:r>
    </w:p>
    <w:p w:rsidR="007702FC" w:rsidRDefault="007702FC" w:rsidP="00CE01F8">
      <w:pPr>
        <w:pStyle w:val="af5"/>
        <w:numPr>
          <w:ilvl w:val="0"/>
          <w:numId w:val="100"/>
        </w:numPr>
        <w:tabs>
          <w:tab w:val="left" w:pos="0"/>
        </w:tabs>
        <w:spacing w:after="0" w:line="100" w:lineRule="atLeast"/>
        <w:rPr>
          <w:color w:val="4F4F4F"/>
        </w:rPr>
      </w:pPr>
      <w:r>
        <w:rPr>
          <w:color w:val="4F4F4F"/>
        </w:rPr>
        <w:t>A. принятие нулевой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color w:val="4F4F4F"/>
        </w:rPr>
      </w:pPr>
      <w:r>
        <w:rPr>
          <w:color w:val="4F4F4F"/>
        </w:rPr>
        <w:t>B. отклонение альтернативной гипотезы, которая в действительности является верной</w:t>
      </w:r>
    </w:p>
    <w:p w:rsidR="007702FC" w:rsidRDefault="007702FC" w:rsidP="00CE01F8">
      <w:pPr>
        <w:pStyle w:val="af5"/>
        <w:numPr>
          <w:ilvl w:val="0"/>
          <w:numId w:val="100"/>
        </w:numPr>
        <w:tabs>
          <w:tab w:val="left" w:pos="0"/>
        </w:tabs>
        <w:spacing w:after="0" w:line="100" w:lineRule="atLeast"/>
        <w:rPr>
          <w:b/>
          <w:color w:val="036098"/>
        </w:rPr>
      </w:pPr>
      <w:r>
        <w:rPr>
          <w:color w:val="4F4F4F"/>
        </w:rPr>
        <w:t>C. принятие альтернативной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b/>
          <w:color w:val="575757"/>
        </w:rPr>
      </w:pPr>
      <w:r>
        <w:rPr>
          <w:b/>
          <w:color w:val="036098"/>
        </w:rPr>
        <w:t>D. отклонение нулевой гипотезы, которая в действительности является верной</w:t>
      </w:r>
    </w:p>
    <w:p w:rsidR="007702FC" w:rsidRDefault="007702FC">
      <w:pPr>
        <w:pStyle w:val="af5"/>
        <w:spacing w:after="0" w:line="100" w:lineRule="atLeast"/>
        <w:jc w:val="both"/>
        <w:rPr>
          <w:b/>
          <w:color w:val="036098"/>
        </w:rPr>
      </w:pPr>
      <w:r>
        <w:rPr>
          <w:b/>
          <w:color w:val="575757"/>
        </w:rPr>
        <w:t>12.</w:t>
      </w:r>
      <w:r>
        <w:rPr>
          <w:color w:val="575757"/>
        </w:rPr>
        <w:t> Мощность критерия – это:</w:t>
      </w:r>
    </w:p>
    <w:p w:rsidR="007702FC" w:rsidRDefault="007702FC" w:rsidP="00CE01F8">
      <w:pPr>
        <w:pStyle w:val="af5"/>
        <w:numPr>
          <w:ilvl w:val="0"/>
          <w:numId w:val="101"/>
        </w:numPr>
        <w:tabs>
          <w:tab w:val="left" w:pos="0"/>
        </w:tabs>
        <w:spacing w:after="0" w:line="100" w:lineRule="atLeast"/>
        <w:rPr>
          <w:color w:val="4F4F4F"/>
        </w:rPr>
      </w:pPr>
      <w:r>
        <w:rPr>
          <w:b/>
          <w:color w:val="036098"/>
        </w:rPr>
        <w:t>A. вероятность не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B. вероятность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C. вероятность отвергнуть нулевую гипотезу, когда она неверна</w:t>
      </w:r>
    </w:p>
    <w:p w:rsidR="007702FC" w:rsidRDefault="007702FC" w:rsidP="00CE01F8">
      <w:pPr>
        <w:pStyle w:val="af5"/>
        <w:numPr>
          <w:ilvl w:val="0"/>
          <w:numId w:val="101"/>
        </w:numPr>
        <w:tabs>
          <w:tab w:val="left" w:pos="0"/>
        </w:tabs>
        <w:spacing w:after="0" w:line="100" w:lineRule="atLeast"/>
        <w:rPr>
          <w:b/>
          <w:color w:val="575757"/>
        </w:rPr>
      </w:pPr>
      <w:r>
        <w:rPr>
          <w:color w:val="4F4F4F"/>
        </w:rPr>
        <w:t>D. вероятность отвергнуть нулевую гипотезу, когда она верна</w:t>
      </w:r>
    </w:p>
    <w:p w:rsidR="007702FC" w:rsidRDefault="007702FC">
      <w:pPr>
        <w:pStyle w:val="af5"/>
        <w:spacing w:after="0" w:line="100" w:lineRule="atLeast"/>
        <w:jc w:val="both"/>
        <w:rPr>
          <w:b/>
          <w:color w:val="036098"/>
        </w:rPr>
      </w:pPr>
      <w:r>
        <w:rPr>
          <w:b/>
          <w:color w:val="575757"/>
        </w:rPr>
        <w:t>13.</w:t>
      </w:r>
      <w:r>
        <w:rPr>
          <w:color w:val="575757"/>
        </w:rPr>
        <w:t> Какие из названных распределений используются при проверке гипотезы о числовом значении математического ожидания при неизвестной дисперсии?</w:t>
      </w:r>
    </w:p>
    <w:p w:rsidR="007702FC" w:rsidRDefault="007702FC" w:rsidP="00CE01F8">
      <w:pPr>
        <w:pStyle w:val="af5"/>
        <w:numPr>
          <w:ilvl w:val="0"/>
          <w:numId w:val="102"/>
        </w:numPr>
        <w:tabs>
          <w:tab w:val="left" w:pos="0"/>
        </w:tabs>
        <w:spacing w:after="0" w:line="100" w:lineRule="atLeast"/>
        <w:rPr>
          <w:color w:val="4F4F4F"/>
        </w:rPr>
      </w:pPr>
      <w:r>
        <w:rPr>
          <w:b/>
          <w:color w:val="036098"/>
        </w:rPr>
        <w:t>A. распределение Стьюдента</w:t>
      </w:r>
    </w:p>
    <w:p w:rsidR="007702FC" w:rsidRDefault="007702FC" w:rsidP="00CE01F8">
      <w:pPr>
        <w:pStyle w:val="af5"/>
        <w:numPr>
          <w:ilvl w:val="0"/>
          <w:numId w:val="102"/>
        </w:numPr>
        <w:tabs>
          <w:tab w:val="left" w:pos="0"/>
        </w:tabs>
        <w:spacing w:after="0" w:line="100" w:lineRule="atLeast"/>
        <w:rPr>
          <w:color w:val="4F4F4F"/>
        </w:rPr>
      </w:pPr>
      <w:r>
        <w:rPr>
          <w:color w:val="4F4F4F"/>
        </w:rPr>
        <w:t>B. распределение Фишера</w:t>
      </w:r>
    </w:p>
    <w:p w:rsidR="007702FC" w:rsidRDefault="007702FC" w:rsidP="00CE01F8">
      <w:pPr>
        <w:pStyle w:val="af5"/>
        <w:numPr>
          <w:ilvl w:val="0"/>
          <w:numId w:val="102"/>
        </w:numPr>
        <w:tabs>
          <w:tab w:val="left" w:pos="0"/>
        </w:tabs>
        <w:spacing w:after="0" w:line="100" w:lineRule="atLeast"/>
        <w:rPr>
          <w:color w:val="4F4F4F"/>
        </w:rPr>
      </w:pPr>
      <w:r>
        <w:rPr>
          <w:color w:val="4F4F4F"/>
        </w:rPr>
        <w:t>C. нормальное распределение</w:t>
      </w:r>
    </w:p>
    <w:p w:rsidR="007702FC" w:rsidRDefault="007702FC" w:rsidP="00CE01F8">
      <w:pPr>
        <w:pStyle w:val="af5"/>
        <w:numPr>
          <w:ilvl w:val="0"/>
          <w:numId w:val="102"/>
        </w:numPr>
        <w:tabs>
          <w:tab w:val="left" w:pos="0"/>
        </w:tabs>
        <w:spacing w:after="0" w:line="100" w:lineRule="atLeast"/>
        <w:rPr>
          <w:b/>
          <w:color w:val="575757"/>
        </w:rPr>
      </w:pPr>
      <w:r>
        <w:rPr>
          <w:color w:val="4F4F4F"/>
        </w:rPr>
        <w:t>D. распределение хи-квадрат</w:t>
      </w:r>
    </w:p>
    <w:p w:rsidR="007702FC" w:rsidRDefault="007702FC">
      <w:pPr>
        <w:pStyle w:val="af5"/>
        <w:spacing w:after="0" w:line="100" w:lineRule="atLeast"/>
        <w:jc w:val="both"/>
        <w:rPr>
          <w:color w:val="4F4F4F"/>
        </w:rPr>
      </w:pPr>
      <w:r>
        <w:rPr>
          <w:b/>
          <w:color w:val="575757"/>
        </w:rPr>
        <w:t>14.</w:t>
      </w:r>
      <w:r>
        <w:rPr>
          <w:color w:val="575757"/>
        </w:rPr>
        <w:t> Что представляет собой критическая область?</w:t>
      </w:r>
    </w:p>
    <w:p w:rsidR="007702FC" w:rsidRDefault="007702FC" w:rsidP="00CE01F8">
      <w:pPr>
        <w:pStyle w:val="af5"/>
        <w:numPr>
          <w:ilvl w:val="0"/>
          <w:numId w:val="103"/>
        </w:numPr>
        <w:tabs>
          <w:tab w:val="left" w:pos="0"/>
        </w:tabs>
        <w:spacing w:after="0" w:line="100" w:lineRule="atLeast"/>
        <w:rPr>
          <w:color w:val="4F4F4F"/>
        </w:rPr>
      </w:pPr>
      <w:r>
        <w:rPr>
          <w:color w:val="4F4F4F"/>
        </w:rPr>
        <w:t>A. все возможные значения критерия, при которых принимается нулевая гипотеза</w:t>
      </w:r>
    </w:p>
    <w:p w:rsidR="007702FC" w:rsidRDefault="007702FC" w:rsidP="00CE01F8">
      <w:pPr>
        <w:pStyle w:val="af5"/>
        <w:numPr>
          <w:ilvl w:val="0"/>
          <w:numId w:val="103"/>
        </w:numPr>
        <w:tabs>
          <w:tab w:val="left" w:pos="0"/>
        </w:tabs>
        <w:spacing w:after="0" w:line="100" w:lineRule="atLeast"/>
        <w:rPr>
          <w:b/>
          <w:color w:val="036098"/>
        </w:rPr>
      </w:pPr>
      <w:r>
        <w:rPr>
          <w:color w:val="4F4F4F"/>
        </w:rPr>
        <w:t>B. все возможные значения критерия, при которых не может быть принята ни нулевая, ни альтернативная гипотеза</w:t>
      </w:r>
    </w:p>
    <w:p w:rsidR="007702FC" w:rsidRDefault="007702FC" w:rsidP="00CE01F8">
      <w:pPr>
        <w:pStyle w:val="af5"/>
        <w:numPr>
          <w:ilvl w:val="0"/>
          <w:numId w:val="103"/>
        </w:numPr>
        <w:tabs>
          <w:tab w:val="left" w:pos="0"/>
        </w:tabs>
        <w:spacing w:after="0" w:line="100" w:lineRule="atLeast"/>
        <w:rPr>
          <w:color w:val="4F4F4F"/>
        </w:rPr>
      </w:pPr>
      <w:r>
        <w:rPr>
          <w:b/>
          <w:color w:val="036098"/>
        </w:rPr>
        <w:t>C. все возможные значения критерия, при которых есть основание принять альтернативную гипотезу</w:t>
      </w:r>
    </w:p>
    <w:p w:rsidR="007702FC" w:rsidRDefault="007702FC" w:rsidP="00CE01F8">
      <w:pPr>
        <w:pStyle w:val="af5"/>
        <w:numPr>
          <w:ilvl w:val="0"/>
          <w:numId w:val="103"/>
        </w:numPr>
        <w:tabs>
          <w:tab w:val="left" w:pos="0"/>
        </w:tabs>
        <w:spacing w:after="0" w:line="100" w:lineRule="atLeast"/>
        <w:rPr>
          <w:b/>
          <w:color w:val="575757"/>
        </w:rPr>
      </w:pPr>
      <w:r>
        <w:rPr>
          <w:color w:val="4F4F4F"/>
        </w:rPr>
        <w:t>D. нет правильного ответа</w:t>
      </w:r>
    </w:p>
    <w:p w:rsidR="007702FC" w:rsidRDefault="007702FC">
      <w:pPr>
        <w:pStyle w:val="af5"/>
        <w:spacing w:after="0" w:line="100" w:lineRule="atLeast"/>
        <w:jc w:val="both"/>
        <w:rPr>
          <w:color w:val="4F4F4F"/>
        </w:rPr>
      </w:pPr>
      <w:r>
        <w:rPr>
          <w:b/>
          <w:color w:val="575757"/>
        </w:rPr>
        <w:t>15.</w:t>
      </w:r>
      <w:r>
        <w:rPr>
          <w:color w:val="575757"/>
        </w:rPr>
        <w:t> Для чего при проверке гипотезы о равенстве средних двух совокупностей должна быть проведена вспомогательная процедура?</w:t>
      </w:r>
    </w:p>
    <w:p w:rsidR="007702FC" w:rsidRDefault="007702FC" w:rsidP="00CE01F8">
      <w:pPr>
        <w:pStyle w:val="af5"/>
        <w:numPr>
          <w:ilvl w:val="0"/>
          <w:numId w:val="104"/>
        </w:numPr>
        <w:tabs>
          <w:tab w:val="left" w:pos="0"/>
        </w:tabs>
        <w:spacing w:after="0" w:line="100" w:lineRule="atLeast"/>
        <w:rPr>
          <w:b/>
          <w:color w:val="036098"/>
        </w:rPr>
      </w:pPr>
      <w:r>
        <w:rPr>
          <w:color w:val="4F4F4F"/>
        </w:rPr>
        <w:t>A. чтобы установить, равны ли объемы выборок</w:t>
      </w:r>
    </w:p>
    <w:p w:rsidR="007702FC" w:rsidRDefault="007702FC" w:rsidP="00CE01F8">
      <w:pPr>
        <w:pStyle w:val="af5"/>
        <w:numPr>
          <w:ilvl w:val="0"/>
          <w:numId w:val="104"/>
        </w:numPr>
        <w:tabs>
          <w:tab w:val="left" w:pos="0"/>
        </w:tabs>
        <w:spacing w:after="0" w:line="100" w:lineRule="atLeast"/>
        <w:rPr>
          <w:color w:val="4F4F4F"/>
        </w:rPr>
      </w:pPr>
      <w:r>
        <w:rPr>
          <w:b/>
          <w:color w:val="036098"/>
        </w:rPr>
        <w:t>B. чтобы установить,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color w:val="4F4F4F"/>
        </w:rPr>
      </w:pPr>
      <w:r>
        <w:rPr>
          <w:color w:val="4F4F4F"/>
        </w:rPr>
        <w:t>C. чтобы установить, равны ли объемы выборок и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b/>
          <w:color w:val="333333"/>
        </w:rPr>
      </w:pPr>
      <w:r>
        <w:rPr>
          <w:color w:val="4F4F4F"/>
        </w:rPr>
        <w:t>D. нет правильного ответа</w:t>
      </w:r>
    </w:p>
    <w:p w:rsidR="007702FC" w:rsidRDefault="007702FC">
      <w:pPr>
        <w:pStyle w:val="af5"/>
        <w:spacing w:after="0" w:line="100" w:lineRule="atLeast"/>
        <w:jc w:val="both"/>
        <w:rPr>
          <w:color w:val="333333"/>
        </w:rPr>
      </w:pPr>
      <w:r>
        <w:rPr>
          <w:b/>
          <w:color w:val="333333"/>
        </w:rPr>
        <w:t>16. В технике под информацией понимают:</w:t>
      </w:r>
    </w:p>
    <w:p w:rsidR="007702FC" w:rsidRDefault="007702FC">
      <w:pPr>
        <w:pStyle w:val="af5"/>
        <w:spacing w:after="0" w:line="100" w:lineRule="atLeast"/>
        <w:jc w:val="both"/>
        <w:rPr>
          <w:color w:val="333333"/>
        </w:rPr>
      </w:pPr>
      <w:r>
        <w:rPr>
          <w:color w:val="333333"/>
        </w:rPr>
        <w:t>а) воспринимаемые человеком или специальными устройствами сведения об окружающем мире и протекающих в нем процессах;</w:t>
      </w:r>
    </w:p>
    <w:p w:rsidR="007702FC" w:rsidRDefault="007702FC">
      <w:pPr>
        <w:pStyle w:val="af5"/>
        <w:spacing w:after="0" w:line="100" w:lineRule="atLeast"/>
        <w:jc w:val="both"/>
        <w:rPr>
          <w:i/>
          <w:color w:val="333333"/>
        </w:rPr>
      </w:pPr>
      <w:r>
        <w:rPr>
          <w:color w:val="333333"/>
        </w:rPr>
        <w:t>б) часть знаний, использующихся для ориентиро</w:t>
      </w:r>
      <w:r>
        <w:rPr>
          <w:color w:val="333333"/>
        </w:rPr>
        <w:softHyphen/>
        <w:t>вания, активного действия, управления;</w:t>
      </w:r>
    </w:p>
    <w:p w:rsidR="007702FC" w:rsidRDefault="007702FC">
      <w:pPr>
        <w:pStyle w:val="af5"/>
        <w:spacing w:after="0" w:line="100" w:lineRule="atLeast"/>
        <w:jc w:val="both"/>
        <w:rPr>
          <w:color w:val="333333"/>
        </w:rPr>
      </w:pPr>
      <w:r>
        <w:rPr>
          <w:i/>
          <w:color w:val="333333"/>
        </w:rPr>
        <w:t>в) сообщения, передающиеся в форме знаков или сигналов;</w:t>
      </w:r>
    </w:p>
    <w:p w:rsidR="007702FC" w:rsidRDefault="007702FC">
      <w:pPr>
        <w:pStyle w:val="af5"/>
        <w:spacing w:after="0" w:line="100" w:lineRule="atLeast"/>
        <w:jc w:val="both"/>
        <w:rPr>
          <w:b/>
          <w:color w:val="333333"/>
        </w:rPr>
      </w:pPr>
      <w:r>
        <w:rPr>
          <w:color w:val="333333"/>
        </w:rPr>
        <w:t>г) сведения, обладающие новизной.</w:t>
      </w:r>
    </w:p>
    <w:p w:rsidR="007702FC" w:rsidRDefault="007702FC" w:rsidP="00CE01F8">
      <w:pPr>
        <w:pStyle w:val="af5"/>
        <w:numPr>
          <w:ilvl w:val="0"/>
          <w:numId w:val="105"/>
        </w:numPr>
        <w:tabs>
          <w:tab w:val="left" w:pos="0"/>
        </w:tabs>
        <w:spacing w:after="0" w:line="100" w:lineRule="atLeast"/>
        <w:ind w:left="0"/>
        <w:jc w:val="both"/>
        <w:rPr>
          <w:color w:val="333333"/>
        </w:rPr>
      </w:pPr>
      <w:r>
        <w:rPr>
          <w:b/>
          <w:color w:val="333333"/>
        </w:rPr>
        <w:t>Информацию, не зависящую от личного мнения или суждения, можно назвать:</w:t>
      </w:r>
    </w:p>
    <w:p w:rsidR="007702FC" w:rsidRDefault="007702FC">
      <w:pPr>
        <w:pStyle w:val="af5"/>
        <w:spacing w:after="0" w:line="100" w:lineRule="atLeast"/>
        <w:rPr>
          <w:color w:val="333333"/>
        </w:rPr>
      </w:pPr>
      <w:r>
        <w:rPr>
          <w:color w:val="333333"/>
        </w:rPr>
        <w:t>а) достоверной;</w:t>
      </w:r>
    </w:p>
    <w:p w:rsidR="007702FC" w:rsidRDefault="007702FC">
      <w:pPr>
        <w:pStyle w:val="af5"/>
        <w:spacing w:after="0" w:line="100" w:lineRule="atLeast"/>
        <w:rPr>
          <w:i/>
          <w:color w:val="333333"/>
        </w:rPr>
      </w:pPr>
      <w:r>
        <w:rPr>
          <w:color w:val="333333"/>
        </w:rPr>
        <w:t>б) актуальной;</w:t>
      </w:r>
    </w:p>
    <w:p w:rsidR="007702FC" w:rsidRDefault="007702FC">
      <w:pPr>
        <w:pStyle w:val="af5"/>
        <w:spacing w:after="0" w:line="100" w:lineRule="atLeast"/>
        <w:rPr>
          <w:color w:val="333333"/>
        </w:rPr>
      </w:pPr>
      <w:r>
        <w:rPr>
          <w:i/>
          <w:color w:val="333333"/>
        </w:rPr>
        <w:t>в) объективной;</w:t>
      </w:r>
    </w:p>
    <w:p w:rsidR="007702FC" w:rsidRDefault="007702FC">
      <w:pPr>
        <w:pStyle w:val="af5"/>
        <w:spacing w:after="0" w:line="100" w:lineRule="atLeast"/>
        <w:rPr>
          <w:b/>
          <w:color w:val="333333"/>
        </w:rPr>
      </w:pPr>
      <w:r>
        <w:rPr>
          <w:color w:val="333333"/>
        </w:rPr>
        <w:t>г) полезной.</w:t>
      </w:r>
    </w:p>
    <w:p w:rsidR="007702FC" w:rsidRDefault="007702FC">
      <w:pPr>
        <w:pStyle w:val="af5"/>
        <w:spacing w:after="0" w:line="100" w:lineRule="atLeast"/>
        <w:rPr>
          <w:color w:val="333333"/>
        </w:rPr>
      </w:pPr>
      <w:r>
        <w:rPr>
          <w:b/>
          <w:color w:val="333333"/>
        </w:rPr>
        <w:t>18. Примером текстовой информации может служить:</w:t>
      </w:r>
    </w:p>
    <w:p w:rsidR="007702FC" w:rsidRDefault="007702FC">
      <w:pPr>
        <w:pStyle w:val="af5"/>
        <w:spacing w:after="0" w:line="100" w:lineRule="atLeast"/>
        <w:rPr>
          <w:color w:val="333333"/>
        </w:rPr>
      </w:pPr>
      <w:r>
        <w:rPr>
          <w:color w:val="333333"/>
        </w:rPr>
        <w:t>а) музыкальная заставка;</w:t>
      </w:r>
    </w:p>
    <w:p w:rsidR="007702FC" w:rsidRDefault="007702FC">
      <w:pPr>
        <w:pStyle w:val="af5"/>
        <w:spacing w:after="0" w:line="100" w:lineRule="atLeast"/>
        <w:rPr>
          <w:color w:val="333333"/>
        </w:rPr>
      </w:pPr>
      <w:r>
        <w:rPr>
          <w:color w:val="333333"/>
        </w:rPr>
        <w:t>б) таблица умножения;</w:t>
      </w:r>
    </w:p>
    <w:p w:rsidR="007702FC" w:rsidRDefault="007702FC">
      <w:pPr>
        <w:pStyle w:val="af5"/>
        <w:spacing w:after="0" w:line="100" w:lineRule="atLeast"/>
        <w:rPr>
          <w:i/>
          <w:color w:val="333333"/>
        </w:rPr>
      </w:pPr>
      <w:r>
        <w:rPr>
          <w:color w:val="333333"/>
        </w:rPr>
        <w:t>в) иллюстрация в книге;</w:t>
      </w:r>
    </w:p>
    <w:p w:rsidR="007702FC" w:rsidRDefault="007702FC">
      <w:pPr>
        <w:pStyle w:val="af5"/>
        <w:spacing w:after="0" w:line="100" w:lineRule="atLeast"/>
        <w:rPr>
          <w:b/>
          <w:color w:val="333333"/>
        </w:rPr>
      </w:pPr>
      <w:r>
        <w:rPr>
          <w:i/>
          <w:color w:val="333333"/>
        </w:rPr>
        <w:t>г) реплика актера в спектакле.</w:t>
      </w:r>
    </w:p>
    <w:p w:rsidR="007702FC" w:rsidRDefault="007702FC">
      <w:pPr>
        <w:pStyle w:val="af5"/>
        <w:spacing w:after="0" w:line="100" w:lineRule="atLeast"/>
        <w:rPr>
          <w:color w:val="333333"/>
        </w:rPr>
      </w:pPr>
      <w:r>
        <w:rPr>
          <w:b/>
          <w:color w:val="333333"/>
        </w:rPr>
        <w:t>19. Информация по способу ее восприятия человеком подразделяется на:</w:t>
      </w:r>
    </w:p>
    <w:p w:rsidR="007702FC" w:rsidRDefault="007702FC">
      <w:pPr>
        <w:pStyle w:val="af5"/>
        <w:spacing w:after="0" w:line="100" w:lineRule="atLeast"/>
        <w:rPr>
          <w:color w:val="333333"/>
        </w:rPr>
      </w:pPr>
      <w:r>
        <w:rPr>
          <w:color w:val="333333"/>
        </w:rPr>
        <w:t>а) текстовую, числовую, графическую, музыкаль</w:t>
      </w:r>
      <w:r>
        <w:rPr>
          <w:color w:val="333333"/>
        </w:rPr>
        <w:softHyphen/>
        <w:t>ную, комбинированную;</w:t>
      </w:r>
    </w:p>
    <w:p w:rsidR="007702FC" w:rsidRDefault="007702FC">
      <w:pPr>
        <w:pStyle w:val="af5"/>
        <w:spacing w:after="0" w:line="100" w:lineRule="atLeast"/>
        <w:rPr>
          <w:i/>
          <w:color w:val="333333"/>
        </w:rPr>
      </w:pPr>
      <w:r>
        <w:rPr>
          <w:color w:val="333333"/>
        </w:rPr>
        <w:t>б) обыденную, общественно-политическую, эстети</w:t>
      </w:r>
      <w:r>
        <w:rPr>
          <w:color w:val="333333"/>
        </w:rPr>
        <w:softHyphen/>
        <w:t>ческую;</w:t>
      </w:r>
    </w:p>
    <w:p w:rsidR="007702FC" w:rsidRDefault="007702FC">
      <w:pPr>
        <w:pStyle w:val="af5"/>
        <w:spacing w:after="0" w:line="100" w:lineRule="atLeast"/>
        <w:rPr>
          <w:color w:val="333333"/>
        </w:rPr>
      </w:pPr>
      <w:r>
        <w:rPr>
          <w:i/>
          <w:color w:val="333333"/>
        </w:rPr>
        <w:t>в) визуальную, звуковую, тактильную, обонятель</w:t>
      </w:r>
      <w:r>
        <w:rPr>
          <w:i/>
          <w:color w:val="333333"/>
        </w:rPr>
        <w:softHyphen/>
        <w:t>ную, вкусовую;</w:t>
      </w:r>
    </w:p>
    <w:p w:rsidR="007702FC" w:rsidRDefault="007702FC">
      <w:pPr>
        <w:pStyle w:val="af5"/>
        <w:spacing w:after="0" w:line="100" w:lineRule="atLeast"/>
        <w:rPr>
          <w:b/>
          <w:color w:val="333333"/>
        </w:rPr>
      </w:pPr>
      <w:r>
        <w:rPr>
          <w:color w:val="333333"/>
        </w:rPr>
        <w:t>г) научную, производственную, техническую, управ</w:t>
      </w:r>
      <w:r>
        <w:rPr>
          <w:color w:val="333333"/>
        </w:rPr>
        <w:softHyphen/>
        <w:t>ленческую.</w:t>
      </w:r>
    </w:p>
    <w:p w:rsidR="007702FC" w:rsidRDefault="007702FC">
      <w:pPr>
        <w:pStyle w:val="af5"/>
        <w:spacing w:after="0" w:line="100" w:lineRule="atLeast"/>
        <w:rPr>
          <w:color w:val="333333"/>
        </w:rPr>
      </w:pPr>
      <w:r>
        <w:rPr>
          <w:b/>
          <w:color w:val="333333"/>
        </w:rPr>
        <w:t>20. Примером числовой информации может служить:</w:t>
      </w:r>
    </w:p>
    <w:p w:rsidR="007702FC" w:rsidRDefault="007702FC">
      <w:pPr>
        <w:pStyle w:val="af5"/>
        <w:spacing w:after="0" w:line="100" w:lineRule="atLeast"/>
        <w:rPr>
          <w:color w:val="333333"/>
        </w:rPr>
      </w:pPr>
      <w:r>
        <w:rPr>
          <w:color w:val="333333"/>
        </w:rPr>
        <w:t>а) разговор по телефону;</w:t>
      </w:r>
    </w:p>
    <w:p w:rsidR="007702FC" w:rsidRDefault="007702FC">
      <w:pPr>
        <w:pStyle w:val="af5"/>
        <w:spacing w:after="0" w:line="100" w:lineRule="atLeast"/>
        <w:rPr>
          <w:i/>
          <w:color w:val="333333"/>
        </w:rPr>
      </w:pPr>
      <w:r>
        <w:rPr>
          <w:color w:val="333333"/>
        </w:rPr>
        <w:t>б) иллюстрация в книге;</w:t>
      </w:r>
    </w:p>
    <w:p w:rsidR="007702FC" w:rsidRDefault="007702FC">
      <w:pPr>
        <w:pStyle w:val="af5"/>
        <w:spacing w:after="0" w:line="100" w:lineRule="atLeast"/>
        <w:rPr>
          <w:color w:val="333333"/>
        </w:rPr>
      </w:pPr>
      <w:r>
        <w:rPr>
          <w:i/>
          <w:color w:val="333333"/>
        </w:rPr>
        <w:t>в) таблица значений тригонометрических функ</w:t>
      </w:r>
      <w:r>
        <w:rPr>
          <w:i/>
          <w:color w:val="333333"/>
        </w:rPr>
        <w:softHyphen/>
        <w:t>ций;</w:t>
      </w:r>
    </w:p>
    <w:p w:rsidR="007702FC" w:rsidRPr="00921BAA" w:rsidRDefault="007702FC">
      <w:pPr>
        <w:pStyle w:val="af5"/>
        <w:spacing w:after="0" w:line="100" w:lineRule="atLeast"/>
      </w:pPr>
      <w:r>
        <w:rPr>
          <w:color w:val="333333"/>
        </w:rPr>
        <w:t>г) симфония.</w:t>
      </w:r>
    </w:p>
    <w:p w:rsidR="007702FC" w:rsidRDefault="007702FC">
      <w:pPr>
        <w:spacing w:line="100" w:lineRule="atLeast"/>
      </w:pPr>
      <w:r w:rsidRPr="00921BAA">
        <w:t xml:space="preserve">21. </w:t>
      </w:r>
      <w:r>
        <w:t>Виниловая пластинка — это:</w:t>
      </w:r>
    </w:p>
    <w:p w:rsidR="007702FC" w:rsidRDefault="007702FC">
      <w:pPr>
        <w:spacing w:line="100" w:lineRule="atLeast"/>
      </w:pPr>
      <w:r>
        <w:t>а) пример аналогового хранения звуковой информации;</w:t>
      </w:r>
    </w:p>
    <w:p w:rsidR="007702FC" w:rsidRDefault="007702FC">
      <w:pPr>
        <w:spacing w:line="100" w:lineRule="atLeast"/>
      </w:pPr>
      <w:r>
        <w:t>б) пример цифрового хранения звуковой информации;</w:t>
      </w:r>
    </w:p>
    <w:p w:rsidR="007702FC" w:rsidRDefault="007702FC">
      <w:pPr>
        <w:spacing w:line="100" w:lineRule="atLeast"/>
      </w:pPr>
      <w:r>
        <w:t>в)  пример аналогово-цифрового хранения звуковой информации.</w:t>
      </w:r>
    </w:p>
    <w:p w:rsidR="007702FC" w:rsidRDefault="007702FC">
      <w:pPr>
        <w:spacing w:line="100" w:lineRule="atLeast"/>
      </w:pPr>
      <w:r>
        <w:t>22. При работе дисплея в текстовом режиме одну позицию экрана занимает</w:t>
      </w:r>
    </w:p>
    <w:p w:rsidR="007702FC" w:rsidRDefault="007702FC">
      <w:pPr>
        <w:spacing w:line="100" w:lineRule="atLeast"/>
      </w:pPr>
      <w:r>
        <w:t>а) один пиксель;</w:t>
      </w:r>
    </w:p>
    <w:p w:rsidR="007702FC" w:rsidRDefault="007702FC">
      <w:pPr>
        <w:spacing w:line="100" w:lineRule="atLeast"/>
      </w:pPr>
      <w:r>
        <w:t>б) один символ;</w:t>
      </w:r>
    </w:p>
    <w:p w:rsidR="007702FC" w:rsidRDefault="007702FC">
      <w:pPr>
        <w:spacing w:line="100" w:lineRule="atLeast"/>
      </w:pPr>
      <w:r>
        <w:t>в) одно слово;</w:t>
      </w:r>
    </w:p>
    <w:p w:rsidR="007702FC" w:rsidRDefault="007702FC">
      <w:pPr>
        <w:spacing w:line="100" w:lineRule="atLeast"/>
      </w:pPr>
      <w:r>
        <w:t>г) часть символа;</w:t>
      </w:r>
    </w:p>
    <w:p w:rsidR="007702FC" w:rsidRDefault="007702FC">
      <w:pPr>
        <w:spacing w:line="100" w:lineRule="atLeast"/>
      </w:pPr>
      <w:r>
        <w:t>д) 8 пикселей.</w:t>
      </w:r>
    </w:p>
    <w:p w:rsidR="007702FC" w:rsidRDefault="007702FC">
      <w:pPr>
        <w:spacing w:line="100" w:lineRule="atLeast"/>
      </w:pPr>
      <w:r>
        <w:t>23. Опишите</w:t>
      </w:r>
    </w:p>
    <w:p w:rsidR="007702FC" w:rsidRDefault="007702FC">
      <w:pPr>
        <w:spacing w:line="100" w:lineRule="atLeast"/>
      </w:pPr>
      <w:r>
        <w:t>а) в чем заключается принцип двоичного кодирования звука;</w:t>
      </w:r>
    </w:p>
    <w:p w:rsidR="007702FC" w:rsidRDefault="007702FC">
      <w:pPr>
        <w:spacing w:line="100" w:lineRule="atLeast"/>
      </w:pPr>
      <w:r>
        <w:t>б)  от каких параметров зависит качество двоичного кодирова-ния звука.</w:t>
      </w:r>
    </w:p>
    <w:p w:rsidR="007702FC" w:rsidRDefault="007702FC">
      <w:pPr>
        <w:spacing w:line="100" w:lineRule="atLeast"/>
      </w:pPr>
      <w:r>
        <w:t>24. Для получения черно-белого изображения пиксель может нахо-диться:</w:t>
      </w:r>
    </w:p>
    <w:p w:rsidR="007702FC" w:rsidRDefault="007702FC">
      <w:pPr>
        <w:spacing w:line="100" w:lineRule="atLeast"/>
      </w:pPr>
      <w:r>
        <w:t>а) в одном из двух состояний (белый/черный);</w:t>
      </w:r>
    </w:p>
    <w:p w:rsidR="007702FC" w:rsidRDefault="007702FC">
      <w:pPr>
        <w:spacing w:line="100" w:lineRule="atLeast"/>
      </w:pPr>
      <w:r>
        <w:t>б) одновременно в двух состояниях (белый/черный)</w:t>
      </w:r>
    </w:p>
    <w:p w:rsidR="007702FC" w:rsidRDefault="007702FC">
      <w:pPr>
        <w:spacing w:line="100" w:lineRule="atLeast"/>
      </w:pPr>
      <w:r>
        <w:t>;в) в одном из двух состояний (серый/черный).</w:t>
      </w:r>
    </w:p>
    <w:p w:rsidR="007702FC" w:rsidRDefault="007702FC">
      <w:pPr>
        <w:spacing w:line="100" w:lineRule="atLeast"/>
      </w:pPr>
      <w:r>
        <w:t>25. Векторное и растровое формирование изображений применя-ется в:</w:t>
      </w:r>
    </w:p>
    <w:p w:rsidR="007702FC" w:rsidRDefault="007702FC">
      <w:pPr>
        <w:spacing w:line="100" w:lineRule="atLeast"/>
      </w:pPr>
      <w:r>
        <w:t>а) 2D-графике;</w:t>
      </w:r>
    </w:p>
    <w:p w:rsidR="007702FC" w:rsidRDefault="007702FC">
      <w:pPr>
        <w:spacing w:line="100" w:lineRule="atLeast"/>
      </w:pPr>
      <w:r>
        <w:t>б) 3D-графике;</w:t>
      </w:r>
    </w:p>
    <w:p w:rsidR="007702FC" w:rsidRDefault="007702FC">
      <w:pPr>
        <w:spacing w:line="100" w:lineRule="atLeast"/>
      </w:pPr>
      <w:r>
        <w:t>в) не применяется.</w:t>
      </w:r>
    </w:p>
    <w:p w:rsidR="007702FC" w:rsidRDefault="007702FC">
      <w:pPr>
        <w:spacing w:line="100" w:lineRule="atLeast"/>
      </w:pPr>
      <w:r>
        <w:t>26. В аналоговой форме звук может характеризоваться:</w:t>
      </w:r>
    </w:p>
    <w:p w:rsidR="007702FC" w:rsidRDefault="007702FC">
      <w:pPr>
        <w:spacing w:line="100" w:lineRule="atLeast"/>
      </w:pPr>
      <w:r>
        <w:t>а) тембром, высотой, длительностью и качеством;</w:t>
      </w:r>
    </w:p>
    <w:p w:rsidR="007702FC" w:rsidRDefault="007702FC">
      <w:pPr>
        <w:spacing w:line="100" w:lineRule="atLeast"/>
      </w:pPr>
      <w:r>
        <w:t>б) тембром, громкостью, длительностью и наличием шумов;</w:t>
      </w:r>
    </w:p>
    <w:p w:rsidR="007702FC" w:rsidRDefault="007702FC">
      <w:pPr>
        <w:spacing w:line="100" w:lineRule="atLeast"/>
      </w:pPr>
      <w:r>
        <w:t>в) тембром, высотой, длительностью и громкостью.</w:t>
      </w:r>
    </w:p>
    <w:p w:rsidR="007702FC" w:rsidRDefault="007702FC">
      <w:pPr>
        <w:spacing w:line="100" w:lineRule="atLeast"/>
      </w:pPr>
      <w:r>
        <w:t>27. Каждый видеопиксель на цветном экране состоит из:</w:t>
      </w:r>
    </w:p>
    <w:p w:rsidR="007702FC" w:rsidRDefault="007702FC">
      <w:pPr>
        <w:spacing w:line="100" w:lineRule="atLeast"/>
      </w:pPr>
      <w:r>
        <w:t>а) синего, желтого, зеленого цветов;</w:t>
      </w:r>
    </w:p>
    <w:p w:rsidR="007702FC" w:rsidRDefault="007702FC">
      <w:pPr>
        <w:spacing w:line="100" w:lineRule="atLeast"/>
      </w:pPr>
      <w:r>
        <w:t>б) белого, синего, зеленого цветов;</w:t>
      </w:r>
    </w:p>
    <w:p w:rsidR="007702FC" w:rsidRDefault="007702FC">
      <w:pPr>
        <w:spacing w:line="100" w:lineRule="atLeast"/>
      </w:pPr>
      <w:r>
        <w:t>в) красного, зеленого, синего цветов.</w:t>
      </w:r>
    </w:p>
    <w:p w:rsidR="007702FC" w:rsidRDefault="007702FC">
      <w:pPr>
        <w:spacing w:line="100" w:lineRule="atLeast"/>
      </w:pPr>
      <w:r>
        <w:t>28. С помощью чего звук преобразовывается в звуковой сигнал?</w:t>
      </w:r>
    </w:p>
    <w:p w:rsidR="007702FC" w:rsidRDefault="007702FC">
      <w:pPr>
        <w:spacing w:line="100" w:lineRule="atLeast"/>
      </w:pPr>
      <w:r>
        <w:t>а) динамик;</w:t>
      </w:r>
    </w:p>
    <w:p w:rsidR="007702FC" w:rsidRDefault="007702FC">
      <w:pPr>
        <w:spacing w:line="100" w:lineRule="atLeast"/>
      </w:pPr>
      <w:r>
        <w:t>б) компакт-диск;</w:t>
      </w:r>
    </w:p>
    <w:p w:rsidR="007702FC" w:rsidRDefault="007702FC">
      <w:pPr>
        <w:spacing w:line="100" w:lineRule="atLeast"/>
      </w:pPr>
      <w:r>
        <w:t>в) микрофон.</w:t>
      </w:r>
    </w:p>
    <w:p w:rsidR="007702FC" w:rsidRDefault="007702FC">
      <w:pPr>
        <w:spacing w:line="100" w:lineRule="atLeast"/>
      </w:pPr>
      <w:r>
        <w:t>29. В векторном изображении главным элементом является:</w:t>
      </w:r>
    </w:p>
    <w:p w:rsidR="007702FC" w:rsidRDefault="007702FC">
      <w:pPr>
        <w:spacing w:line="100" w:lineRule="atLeast"/>
      </w:pPr>
      <w:r>
        <w:t>а) пиксель;</w:t>
      </w:r>
    </w:p>
    <w:p w:rsidR="007702FC" w:rsidRDefault="007702FC">
      <w:pPr>
        <w:spacing w:line="100" w:lineRule="atLeast"/>
      </w:pPr>
      <w:r>
        <w:t>б) точка;</w:t>
      </w:r>
    </w:p>
    <w:p w:rsidR="007702FC" w:rsidRDefault="007702FC">
      <w:pPr>
        <w:spacing w:line="100" w:lineRule="atLeast"/>
      </w:pPr>
      <w:r>
        <w:t>в) линия.</w:t>
      </w:r>
    </w:p>
    <w:p w:rsidR="007702FC" w:rsidRDefault="007702FC">
      <w:pPr>
        <w:spacing w:line="100" w:lineRule="atLeast"/>
      </w:pPr>
      <w:r>
        <w:t>30. Сколько кодовых таблиц применяют для кодирования русских букв в настоящее время:</w:t>
      </w:r>
    </w:p>
    <w:p w:rsidR="007702FC" w:rsidRDefault="007702FC">
      <w:pPr>
        <w:spacing w:line="100" w:lineRule="atLeast"/>
      </w:pPr>
      <w:r>
        <w:t>а) одну;</w:t>
      </w:r>
    </w:p>
    <w:p w:rsidR="007702FC" w:rsidRDefault="007702FC">
      <w:pPr>
        <w:spacing w:line="100" w:lineRule="atLeast"/>
      </w:pPr>
      <w:r>
        <w:t>б) две;</w:t>
      </w:r>
    </w:p>
    <w:p w:rsidR="007702FC" w:rsidRDefault="007702FC">
      <w:pPr>
        <w:spacing w:line="100" w:lineRule="atLeast"/>
      </w:pPr>
      <w:r>
        <w:t>в) восемь;</w:t>
      </w:r>
    </w:p>
    <w:p w:rsidR="007702FC" w:rsidRDefault="007702FC">
      <w:pPr>
        <w:spacing w:line="100" w:lineRule="atLeast"/>
      </w:pPr>
      <w:r>
        <w:t>г) шесть;</w:t>
      </w:r>
    </w:p>
    <w:p w:rsidR="007702FC" w:rsidRDefault="007702FC">
      <w:pPr>
        <w:spacing w:line="100" w:lineRule="atLeast"/>
        <w:jc w:val="both"/>
        <w:rPr>
          <w:b/>
          <w:color w:val="333333"/>
        </w:rPr>
      </w:pPr>
      <w:r>
        <w:t>д) пять</w:t>
      </w:r>
    </w:p>
    <w:p w:rsidR="007702FC" w:rsidRDefault="007702FC">
      <w:pPr>
        <w:pStyle w:val="af5"/>
        <w:spacing w:after="0" w:line="100" w:lineRule="atLeast"/>
        <w:jc w:val="both"/>
        <w:rPr>
          <w:i/>
          <w:color w:val="333333"/>
        </w:rPr>
      </w:pPr>
      <w:r>
        <w:rPr>
          <w:b/>
          <w:color w:val="333333"/>
        </w:rPr>
        <w:t>31. Сколько в палитре цветов, если глубина цвета равна 1 бит?</w:t>
      </w:r>
    </w:p>
    <w:p w:rsidR="007702FC" w:rsidRDefault="007702FC">
      <w:pPr>
        <w:pStyle w:val="af5"/>
        <w:spacing w:after="0" w:line="100" w:lineRule="atLeast"/>
        <w:rPr>
          <w:color w:val="333333"/>
        </w:rPr>
      </w:pPr>
      <w:r>
        <w:rPr>
          <w:i/>
          <w:color w:val="333333"/>
        </w:rPr>
        <w:t>а) 2 цвета</w:t>
      </w:r>
    </w:p>
    <w:p w:rsidR="007702FC" w:rsidRDefault="007702FC">
      <w:pPr>
        <w:pStyle w:val="af5"/>
        <w:spacing w:after="0" w:line="100" w:lineRule="atLeast"/>
        <w:rPr>
          <w:color w:val="333333"/>
        </w:rPr>
      </w:pPr>
      <w:r>
        <w:rPr>
          <w:color w:val="333333"/>
        </w:rPr>
        <w:t>б) 4 цвета</w:t>
      </w:r>
    </w:p>
    <w:p w:rsidR="007702FC" w:rsidRDefault="007702FC">
      <w:pPr>
        <w:pStyle w:val="af5"/>
        <w:spacing w:after="0" w:line="100" w:lineRule="atLeast"/>
        <w:rPr>
          <w:color w:val="333333"/>
        </w:rPr>
      </w:pPr>
      <w:r>
        <w:rPr>
          <w:color w:val="333333"/>
        </w:rPr>
        <w:t>в) 8 цветов</w:t>
      </w:r>
    </w:p>
    <w:p w:rsidR="007702FC" w:rsidRDefault="007702FC">
      <w:pPr>
        <w:pStyle w:val="af5"/>
        <w:spacing w:after="0" w:line="100" w:lineRule="atLeast"/>
      </w:pPr>
      <w:r>
        <w:rPr>
          <w:color w:val="333333"/>
        </w:rPr>
        <w:t>г) 16 цветов</w:t>
      </w:r>
    </w:p>
    <w:p w:rsidR="007702FC" w:rsidRDefault="007702FC">
      <w:pPr>
        <w:pStyle w:val="af5"/>
        <w:spacing w:after="0" w:line="100" w:lineRule="atLeast"/>
      </w:pPr>
    </w:p>
    <w:p w:rsidR="007702FC" w:rsidRDefault="007702FC">
      <w:pPr>
        <w:pStyle w:val="af5"/>
        <w:spacing w:after="0" w:line="100" w:lineRule="atLeast"/>
        <w:rPr>
          <w:color w:val="333333"/>
        </w:rPr>
      </w:pPr>
      <w:r>
        <w:rPr>
          <w:b/>
          <w:color w:val="333333"/>
        </w:rPr>
        <w:t>32. Единица измерения частоты дискретизации - </w:t>
      </w:r>
    </w:p>
    <w:p w:rsidR="007702FC" w:rsidRDefault="007702FC">
      <w:pPr>
        <w:pStyle w:val="af5"/>
        <w:spacing w:after="0" w:line="100" w:lineRule="atLeast"/>
        <w:rPr>
          <w:color w:val="333333"/>
        </w:rPr>
      </w:pPr>
      <w:r>
        <w:rPr>
          <w:color w:val="333333"/>
        </w:rPr>
        <w:t>а) Мб;</w:t>
      </w:r>
    </w:p>
    <w:p w:rsidR="007702FC" w:rsidRDefault="007702FC">
      <w:pPr>
        <w:pStyle w:val="af5"/>
        <w:spacing w:after="0" w:line="100" w:lineRule="atLeast"/>
        <w:rPr>
          <w:i/>
          <w:color w:val="333333"/>
        </w:rPr>
      </w:pPr>
      <w:r>
        <w:rPr>
          <w:color w:val="333333"/>
        </w:rPr>
        <w:t>б) Кб;</w:t>
      </w:r>
    </w:p>
    <w:p w:rsidR="007702FC" w:rsidRDefault="007702FC">
      <w:pPr>
        <w:pStyle w:val="af5"/>
        <w:spacing w:after="0" w:line="100" w:lineRule="atLeast"/>
        <w:rPr>
          <w:color w:val="333333"/>
        </w:rPr>
      </w:pPr>
      <w:r>
        <w:rPr>
          <w:i/>
          <w:color w:val="333333"/>
        </w:rPr>
        <w:t>в) Гц;</w:t>
      </w:r>
    </w:p>
    <w:p w:rsidR="007702FC" w:rsidRDefault="007702FC">
      <w:pPr>
        <w:pStyle w:val="af5"/>
        <w:spacing w:after="0" w:line="100" w:lineRule="atLeast"/>
      </w:pPr>
      <w:r>
        <w:rPr>
          <w:color w:val="333333"/>
        </w:rPr>
        <w:t>г)  Кц.</w:t>
      </w:r>
    </w:p>
    <w:p w:rsidR="007702FC" w:rsidRDefault="007702FC">
      <w:pPr>
        <w:pStyle w:val="af5"/>
        <w:spacing w:after="0" w:line="100" w:lineRule="atLeast"/>
        <w:jc w:val="both"/>
      </w:pPr>
    </w:p>
    <w:p w:rsidR="007702FC" w:rsidRDefault="007702FC">
      <w:pPr>
        <w:pStyle w:val="af5"/>
        <w:spacing w:after="0" w:line="100" w:lineRule="atLeast"/>
        <w:jc w:val="both"/>
        <w:rPr>
          <w:color w:val="333333"/>
        </w:rPr>
      </w:pPr>
      <w:r>
        <w:rPr>
          <w:b/>
          <w:color w:val="333333"/>
        </w:rPr>
        <w:t>33. Цветное (с палитрой 256 цветов) растровое графическое изображение имеет размер 10х10 точек. Какой информационный объем несет изображение?</w:t>
      </w:r>
    </w:p>
    <w:p w:rsidR="007702FC" w:rsidRDefault="007702FC">
      <w:pPr>
        <w:pStyle w:val="af5"/>
        <w:spacing w:after="0" w:line="100" w:lineRule="atLeast"/>
        <w:jc w:val="both"/>
        <w:rPr>
          <w:color w:val="333333"/>
        </w:rPr>
      </w:pPr>
      <w:r>
        <w:rPr>
          <w:color w:val="333333"/>
        </w:rPr>
        <w:t>а) 100 бит;</w:t>
      </w:r>
    </w:p>
    <w:p w:rsidR="007702FC" w:rsidRDefault="007702FC">
      <w:pPr>
        <w:pStyle w:val="af5"/>
        <w:spacing w:after="0" w:line="100" w:lineRule="atLeast"/>
        <w:rPr>
          <w:color w:val="333333"/>
        </w:rPr>
      </w:pPr>
      <w:r>
        <w:rPr>
          <w:color w:val="333333"/>
        </w:rPr>
        <w:t>б) 400 бит;</w:t>
      </w:r>
    </w:p>
    <w:p w:rsidR="007702FC" w:rsidRDefault="007702FC">
      <w:pPr>
        <w:pStyle w:val="af5"/>
        <w:spacing w:after="0" w:line="100" w:lineRule="atLeast"/>
        <w:rPr>
          <w:color w:val="333333"/>
        </w:rPr>
      </w:pPr>
      <w:r>
        <w:rPr>
          <w:color w:val="333333"/>
        </w:rPr>
        <w:t>в) 800 бит;</w:t>
      </w:r>
    </w:p>
    <w:p w:rsidR="007702FC" w:rsidRDefault="007702FC">
      <w:pPr>
        <w:pStyle w:val="af5"/>
        <w:spacing w:after="0" w:line="100" w:lineRule="atLeast"/>
      </w:pPr>
      <w:r>
        <w:rPr>
          <w:color w:val="333333"/>
        </w:rPr>
        <w:t>г) 10 байт.</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34.</w:t>
      </w:r>
      <w:r>
        <w:rPr>
          <w:color w:val="333333"/>
        </w:rPr>
        <w:t> </w:t>
      </w:r>
      <w:r>
        <w:rPr>
          <w:rStyle w:val="af4"/>
          <w:b/>
          <w:i w:val="0"/>
          <w:iCs/>
          <w:color w:val="333333"/>
        </w:rPr>
        <w:t>Расчет видеопамяти осуществляется по формуле, где количество цветов в палитре (N), глубина каждой точки (I), количество точек по горизонтали и вертикали (X, Y):</w:t>
      </w:r>
    </w:p>
    <w:p w:rsidR="007702FC" w:rsidRDefault="007702FC">
      <w:pPr>
        <w:pStyle w:val="af5"/>
        <w:spacing w:after="0" w:line="100" w:lineRule="atLeast"/>
        <w:rPr>
          <w:i/>
          <w:color w:val="333333"/>
        </w:rPr>
      </w:pPr>
      <w:r>
        <w:rPr>
          <w:color w:val="333333"/>
        </w:rPr>
        <w:t>а) Объем памяти = 2N;</w:t>
      </w:r>
    </w:p>
    <w:p w:rsidR="007702FC" w:rsidRDefault="007702FC">
      <w:pPr>
        <w:pStyle w:val="af5"/>
        <w:spacing w:after="0" w:line="100" w:lineRule="atLeast"/>
        <w:rPr>
          <w:color w:val="333333"/>
        </w:rPr>
      </w:pPr>
      <w:r>
        <w:rPr>
          <w:i/>
          <w:color w:val="333333"/>
        </w:rPr>
        <w:t>б) Объем памяти = I∙ X∙ Y</w:t>
      </w:r>
      <w:r>
        <w:rPr>
          <w:color w:val="333333"/>
        </w:rPr>
        <w:t>;</w:t>
      </w:r>
    </w:p>
    <w:p w:rsidR="007702FC" w:rsidRDefault="007702FC">
      <w:pPr>
        <w:pStyle w:val="af5"/>
        <w:spacing w:after="0" w:line="100" w:lineRule="atLeast"/>
        <w:rPr>
          <w:color w:val="333333"/>
        </w:rPr>
      </w:pPr>
      <w:r>
        <w:rPr>
          <w:color w:val="333333"/>
        </w:rPr>
        <w:t>в) Объем памяти = IX∙ Y;</w:t>
      </w:r>
    </w:p>
    <w:p w:rsidR="007702FC" w:rsidRDefault="007702FC">
      <w:pPr>
        <w:pStyle w:val="af5"/>
        <w:spacing w:after="0" w:line="100" w:lineRule="atLeast"/>
      </w:pPr>
      <w:r>
        <w:rPr>
          <w:color w:val="333333"/>
        </w:rPr>
        <w:t>г) Объем памяти = N2∙ X∙ Y.</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35. В процессе преобразования растрового графического изображения количество цветов уменьшилось с 65536 до16. Во сколько раз уменьшится объём, занимаемый им памяти?</w:t>
      </w:r>
    </w:p>
    <w:p w:rsidR="007702FC" w:rsidRDefault="007702FC">
      <w:pPr>
        <w:pStyle w:val="af5"/>
        <w:spacing w:after="0" w:line="100" w:lineRule="atLeast"/>
        <w:jc w:val="both"/>
        <w:rPr>
          <w:color w:val="333333"/>
        </w:rPr>
      </w:pPr>
      <w:r>
        <w:rPr>
          <w:color w:val="333333"/>
        </w:rPr>
        <w:t>а) в 2 раза;</w:t>
      </w:r>
    </w:p>
    <w:p w:rsidR="007702FC" w:rsidRDefault="007702FC">
      <w:pPr>
        <w:pStyle w:val="af5"/>
        <w:spacing w:after="0" w:line="100" w:lineRule="atLeast"/>
        <w:jc w:val="both"/>
        <w:rPr>
          <w:color w:val="333333"/>
        </w:rPr>
      </w:pPr>
      <w:r>
        <w:rPr>
          <w:color w:val="333333"/>
        </w:rPr>
        <w:t>б) в 4 раза;</w:t>
      </w:r>
    </w:p>
    <w:p w:rsidR="007702FC" w:rsidRDefault="007702FC">
      <w:pPr>
        <w:pStyle w:val="af5"/>
        <w:spacing w:after="0" w:line="100" w:lineRule="atLeast"/>
        <w:jc w:val="both"/>
        <w:rPr>
          <w:color w:val="333333"/>
        </w:rPr>
      </w:pPr>
      <w:r>
        <w:rPr>
          <w:color w:val="333333"/>
        </w:rPr>
        <w:t>в) в 8 раз; </w:t>
      </w:r>
    </w:p>
    <w:p w:rsidR="007702FC" w:rsidRDefault="007702FC">
      <w:pPr>
        <w:pStyle w:val="af5"/>
        <w:spacing w:after="0" w:line="100" w:lineRule="atLeast"/>
        <w:jc w:val="both"/>
        <w:rPr>
          <w:b/>
          <w:color w:val="333333"/>
        </w:rPr>
      </w:pPr>
      <w:r>
        <w:rPr>
          <w:color w:val="333333"/>
        </w:rPr>
        <w:t>г) в 16 раз.</w:t>
      </w:r>
    </w:p>
    <w:p w:rsidR="007702FC" w:rsidRDefault="007702FC">
      <w:pPr>
        <w:pStyle w:val="af5"/>
        <w:spacing w:after="0" w:line="100" w:lineRule="atLeast"/>
        <w:jc w:val="both"/>
        <w:rPr>
          <w:color w:val="333333"/>
        </w:rPr>
      </w:pPr>
      <w:r>
        <w:rPr>
          <w:b/>
          <w:color w:val="333333"/>
        </w:rPr>
        <w:t>36. Информация в теории информации — это:</w:t>
      </w:r>
    </w:p>
    <w:p w:rsidR="007702FC" w:rsidRDefault="007702FC">
      <w:pPr>
        <w:pStyle w:val="af5"/>
        <w:spacing w:after="0" w:line="100" w:lineRule="atLeast"/>
        <w:jc w:val="both"/>
        <w:rPr>
          <w:i/>
          <w:color w:val="333333"/>
        </w:rPr>
      </w:pPr>
      <w:r>
        <w:rPr>
          <w:color w:val="333333"/>
        </w:rPr>
        <w:t>а) то, что поступает в наш мозг из многих источни</w:t>
      </w:r>
      <w:r>
        <w:rPr>
          <w:color w:val="333333"/>
        </w:rPr>
        <w:softHyphen/>
        <w:t>ков и во многих формах и, взаимодействуя там, образует нашу структуру знания;</w:t>
      </w:r>
    </w:p>
    <w:p w:rsidR="007702FC" w:rsidRDefault="007702FC">
      <w:pPr>
        <w:pStyle w:val="af5"/>
        <w:spacing w:after="0" w:line="100" w:lineRule="atLeast"/>
        <w:jc w:val="both"/>
        <w:rPr>
          <w:color w:val="333333"/>
        </w:rPr>
      </w:pPr>
      <w:r>
        <w:rPr>
          <w:i/>
          <w:color w:val="333333"/>
        </w:rPr>
        <w:t>б) сведения, полностью снимающие или уменьша</w:t>
      </w:r>
      <w:r>
        <w:rPr>
          <w:i/>
          <w:color w:val="333333"/>
        </w:rPr>
        <w:softHyphen/>
        <w:t>ющие существующую до их получения неопре</w:t>
      </w:r>
      <w:r>
        <w:rPr>
          <w:i/>
          <w:color w:val="333333"/>
        </w:rPr>
        <w:softHyphen/>
        <w:t>деленность;</w:t>
      </w:r>
    </w:p>
    <w:p w:rsidR="007702FC" w:rsidRDefault="007702FC">
      <w:pPr>
        <w:pStyle w:val="af5"/>
        <w:spacing w:after="0" w:line="100" w:lineRule="atLeast"/>
        <w:jc w:val="both"/>
        <w:rPr>
          <w:color w:val="333333"/>
        </w:rPr>
      </w:pPr>
      <w:r>
        <w:rPr>
          <w:color w:val="333333"/>
        </w:rPr>
        <w:t>в) неотъемлемый атрибут материи;</w:t>
      </w:r>
    </w:p>
    <w:p w:rsidR="007702FC" w:rsidRDefault="007702FC">
      <w:pPr>
        <w:pStyle w:val="af5"/>
        <w:spacing w:after="0" w:line="100" w:lineRule="atLeast"/>
        <w:jc w:val="both"/>
      </w:pPr>
      <w:r>
        <w:rPr>
          <w:color w:val="333333"/>
        </w:rPr>
        <w:t>г) отраженное разнообразие.</w:t>
      </w:r>
    </w:p>
    <w:p w:rsidR="007702FC" w:rsidRDefault="007702FC">
      <w:pPr>
        <w:pStyle w:val="af5"/>
        <w:spacing w:after="0" w:line="100" w:lineRule="atLeast"/>
        <w:jc w:val="both"/>
      </w:pPr>
    </w:p>
    <w:p w:rsidR="007702FC" w:rsidRDefault="007702FC">
      <w:pPr>
        <w:pStyle w:val="af5"/>
        <w:spacing w:after="0" w:line="100" w:lineRule="atLeast"/>
        <w:rPr>
          <w:color w:val="333333"/>
        </w:rPr>
      </w:pPr>
      <w:r>
        <w:rPr>
          <w:b/>
          <w:color w:val="333333"/>
        </w:rPr>
        <w:t>37. Укажите «лишний» объект:</w:t>
      </w:r>
    </w:p>
    <w:p w:rsidR="007702FC" w:rsidRDefault="007702FC">
      <w:pPr>
        <w:pStyle w:val="af5"/>
        <w:spacing w:after="0" w:line="100" w:lineRule="atLeast"/>
        <w:rPr>
          <w:i/>
          <w:color w:val="333333"/>
        </w:rPr>
      </w:pPr>
      <w:r>
        <w:rPr>
          <w:color w:val="333333"/>
        </w:rPr>
        <w:t>а) фотография;</w:t>
      </w:r>
    </w:p>
    <w:p w:rsidR="007702FC" w:rsidRDefault="007702FC">
      <w:pPr>
        <w:pStyle w:val="af5"/>
        <w:spacing w:after="0" w:line="100" w:lineRule="atLeast"/>
        <w:rPr>
          <w:color w:val="333333"/>
        </w:rPr>
      </w:pPr>
      <w:r>
        <w:rPr>
          <w:i/>
          <w:color w:val="333333"/>
        </w:rPr>
        <w:t>б) телеграмма;</w:t>
      </w:r>
    </w:p>
    <w:p w:rsidR="007702FC" w:rsidRDefault="007702FC">
      <w:pPr>
        <w:pStyle w:val="af5"/>
        <w:spacing w:after="0" w:line="100" w:lineRule="atLeast"/>
        <w:rPr>
          <w:color w:val="333333"/>
        </w:rPr>
      </w:pPr>
      <w:r>
        <w:rPr>
          <w:color w:val="333333"/>
        </w:rPr>
        <w:t>в) картина;</w:t>
      </w:r>
    </w:p>
    <w:p w:rsidR="007702FC" w:rsidRDefault="007702FC">
      <w:pPr>
        <w:pStyle w:val="af5"/>
        <w:spacing w:after="0" w:line="100" w:lineRule="atLeast"/>
        <w:rPr>
          <w:b/>
          <w:color w:val="333333"/>
        </w:rPr>
      </w:pPr>
      <w:r>
        <w:rPr>
          <w:color w:val="333333"/>
        </w:rPr>
        <w:t>г) чертеж.</w:t>
      </w:r>
    </w:p>
    <w:p w:rsidR="007702FC" w:rsidRDefault="007702FC">
      <w:pPr>
        <w:pStyle w:val="af5"/>
        <w:spacing w:after="0" w:line="100" w:lineRule="atLeast"/>
        <w:jc w:val="both"/>
        <w:rPr>
          <w:i/>
          <w:color w:val="333333"/>
        </w:rPr>
      </w:pPr>
      <w:r>
        <w:rPr>
          <w:b/>
          <w:color w:val="333333"/>
        </w:rPr>
        <w:t>38. Учебник по математике содержит информацию следующих видов:</w:t>
      </w:r>
    </w:p>
    <w:p w:rsidR="007702FC" w:rsidRDefault="007702FC">
      <w:pPr>
        <w:pStyle w:val="af5"/>
        <w:spacing w:after="0" w:line="100" w:lineRule="atLeast"/>
        <w:rPr>
          <w:color w:val="333333"/>
        </w:rPr>
      </w:pPr>
      <w:r>
        <w:rPr>
          <w:i/>
          <w:color w:val="333333"/>
        </w:rPr>
        <w:t>а) графическую, текстовую и числовую;</w:t>
      </w:r>
    </w:p>
    <w:p w:rsidR="007702FC" w:rsidRDefault="007702FC">
      <w:pPr>
        <w:pStyle w:val="af5"/>
        <w:spacing w:after="0" w:line="100" w:lineRule="atLeast"/>
        <w:rPr>
          <w:color w:val="333333"/>
        </w:rPr>
      </w:pPr>
      <w:r>
        <w:rPr>
          <w:color w:val="333333"/>
        </w:rPr>
        <w:t>б) графическую, звуковую и числовую;</w:t>
      </w:r>
    </w:p>
    <w:p w:rsidR="007702FC" w:rsidRDefault="007702FC">
      <w:pPr>
        <w:pStyle w:val="af5"/>
        <w:spacing w:after="0" w:line="100" w:lineRule="atLeast"/>
        <w:rPr>
          <w:color w:val="333333"/>
        </w:rPr>
      </w:pPr>
      <w:r>
        <w:rPr>
          <w:color w:val="333333"/>
        </w:rPr>
        <w:t>в) графическую, текстовую и звуковую;</w:t>
      </w:r>
    </w:p>
    <w:p w:rsidR="007702FC" w:rsidRDefault="007702FC">
      <w:pPr>
        <w:pStyle w:val="af5"/>
        <w:spacing w:after="0" w:line="100" w:lineRule="atLeast"/>
        <w:rPr>
          <w:b/>
          <w:color w:val="333333"/>
        </w:rPr>
      </w:pPr>
      <w:r>
        <w:rPr>
          <w:color w:val="333333"/>
        </w:rPr>
        <w:t>г) только текстовую информацию</w:t>
      </w:r>
      <w:r>
        <w:rPr>
          <w:i/>
          <w:color w:val="333333"/>
        </w:rPr>
        <w:t>.</w:t>
      </w:r>
    </w:p>
    <w:p w:rsidR="007702FC" w:rsidRDefault="007702FC">
      <w:pPr>
        <w:pStyle w:val="af5"/>
        <w:spacing w:after="0" w:line="100" w:lineRule="atLeast"/>
        <w:rPr>
          <w:color w:val="333333"/>
        </w:rPr>
      </w:pPr>
      <w:r>
        <w:rPr>
          <w:b/>
          <w:color w:val="333333"/>
        </w:rPr>
        <w:t>39. Информацию, отражающую истинное положение дел, называют:</w:t>
      </w:r>
    </w:p>
    <w:p w:rsidR="007702FC" w:rsidRDefault="007702FC">
      <w:pPr>
        <w:pStyle w:val="af5"/>
        <w:spacing w:after="0" w:line="100" w:lineRule="atLeast"/>
        <w:rPr>
          <w:i/>
          <w:color w:val="333333"/>
        </w:rPr>
      </w:pPr>
      <w:r>
        <w:rPr>
          <w:color w:val="333333"/>
        </w:rPr>
        <w:t>а) понятной;</w:t>
      </w:r>
    </w:p>
    <w:p w:rsidR="007702FC" w:rsidRDefault="007702FC">
      <w:pPr>
        <w:pStyle w:val="af5"/>
        <w:spacing w:after="0" w:line="100" w:lineRule="atLeast"/>
        <w:rPr>
          <w:color w:val="333333"/>
        </w:rPr>
      </w:pPr>
      <w:r>
        <w:rPr>
          <w:i/>
          <w:color w:val="333333"/>
        </w:rPr>
        <w:t>б) достоверной;</w:t>
      </w:r>
    </w:p>
    <w:p w:rsidR="007702FC" w:rsidRDefault="007702FC">
      <w:pPr>
        <w:pStyle w:val="af5"/>
        <w:spacing w:after="0" w:line="100" w:lineRule="atLeast"/>
      </w:pPr>
      <w:r>
        <w:rPr>
          <w:color w:val="333333"/>
        </w:rPr>
        <w:t>в) объективной</w:t>
      </w:r>
    </w:p>
    <w:p w:rsidR="007702FC" w:rsidRDefault="007702FC">
      <w:pPr>
        <w:spacing w:line="100" w:lineRule="atLeast"/>
        <w:jc w:val="both"/>
      </w:pPr>
    </w:p>
    <w:p w:rsidR="007702FC" w:rsidRDefault="007702FC">
      <w:pPr>
        <w:pStyle w:val="af5"/>
        <w:spacing w:after="0" w:line="100" w:lineRule="atLeast"/>
        <w:rPr>
          <w:color w:val="000000"/>
        </w:rPr>
      </w:pPr>
      <w:r>
        <w:t>Продвинутый уровень</w:t>
      </w:r>
    </w:p>
    <w:p w:rsidR="007702FC" w:rsidRDefault="007702FC">
      <w:pPr>
        <w:pStyle w:val="af5"/>
        <w:spacing w:after="0" w:line="100" w:lineRule="atLeast"/>
        <w:rPr>
          <w:color w:val="000000"/>
        </w:rPr>
      </w:pPr>
      <w:r>
        <w:rPr>
          <w:color w:val="000000"/>
        </w:rPr>
        <w:t>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r>
        <w:rPr>
          <w:color w:val="000000"/>
        </w:rPr>
        <w:br/>
        <w:t xml:space="preserve">X 100 </w:t>
      </w:r>
      <w:r>
        <w:rPr>
          <w:color w:val="000000"/>
        </w:rPr>
        <w:tab/>
        <w:t xml:space="preserve">150 </w:t>
      </w:r>
      <w:r>
        <w:rPr>
          <w:color w:val="000000"/>
        </w:rPr>
        <w:tab/>
        <w:t xml:space="preserve">200 </w:t>
      </w:r>
      <w:r>
        <w:rPr>
          <w:color w:val="000000"/>
        </w:rPr>
        <w:tab/>
        <w:t xml:space="preserve">250 </w:t>
      </w:r>
      <w:r>
        <w:rPr>
          <w:color w:val="000000"/>
        </w:rPr>
        <w:tab/>
        <w:t>300</w:t>
      </w:r>
      <w:r>
        <w:rPr>
          <w:color w:val="000000"/>
        </w:rPr>
        <w:br/>
        <w:t xml:space="preserve">Y 60 </w:t>
      </w:r>
      <w:r>
        <w:rPr>
          <w:color w:val="000000"/>
        </w:rPr>
        <w:tab/>
        <w:t xml:space="preserve">35 </w:t>
      </w:r>
      <w:r>
        <w:rPr>
          <w:color w:val="000000"/>
        </w:rPr>
        <w:tab/>
        <w:t xml:space="preserve">20 </w:t>
      </w:r>
      <w:r>
        <w:rPr>
          <w:color w:val="000000"/>
        </w:rPr>
        <w:tab/>
        <w:t xml:space="preserve">20 </w:t>
      </w:r>
      <w:r>
        <w:rPr>
          <w:color w:val="000000"/>
        </w:rPr>
        <w:tab/>
        <w:t>15</w:t>
      </w:r>
    </w:p>
    <w:p w:rsidR="007702FC" w:rsidRDefault="007702FC">
      <w:pPr>
        <w:pStyle w:val="af5"/>
        <w:spacing w:after="0" w:line="100" w:lineRule="atLeast"/>
        <w:rPr>
          <w:color w:val="000000"/>
        </w:rPr>
      </w:pPr>
      <w:r>
        <w:rPr>
          <w:color w:val="000000"/>
        </w:rPr>
        <w:t>Постройте графики  Y и X.</w:t>
      </w:r>
    </w:p>
    <w:p w:rsidR="007702FC" w:rsidRDefault="007702FC">
      <w:pPr>
        <w:pStyle w:val="af5"/>
        <w:spacing w:after="0" w:line="100" w:lineRule="atLeast"/>
      </w:pPr>
      <w:r>
        <w:rPr>
          <w:color w:val="000000"/>
        </w:rPr>
        <w:t xml:space="preserve">Вычислите коэффициент корреляции. </w:t>
      </w:r>
    </w:p>
    <w:p w:rsidR="007702FC" w:rsidRDefault="007702FC">
      <w:pPr>
        <w:pStyle w:val="af5"/>
        <w:spacing w:after="0" w:line="100" w:lineRule="atLeast"/>
      </w:pPr>
      <w:r>
        <w:t xml:space="preserve">6 </w:t>
      </w:r>
      <w:r>
        <w:rPr>
          <w:b/>
          <w:bCs/>
        </w:rPr>
        <w:t>семестр</w:t>
      </w:r>
    </w:p>
    <w:p w:rsidR="007702FC" w:rsidRDefault="007702FC">
      <w:pPr>
        <w:pStyle w:val="af5"/>
        <w:spacing w:after="0" w:line="100" w:lineRule="atLeast"/>
      </w:pPr>
    </w:p>
    <w:p w:rsidR="007702FC" w:rsidRDefault="007702FC">
      <w:pPr>
        <w:spacing w:line="100" w:lineRule="atLeast"/>
      </w:pPr>
      <w:r>
        <w:t>1.  Модель — это:</w:t>
      </w:r>
    </w:p>
    <w:p w:rsidR="007702FC" w:rsidRDefault="007702FC">
      <w:pPr>
        <w:spacing w:line="100" w:lineRule="atLeast"/>
      </w:pPr>
      <w:r>
        <w:t>а) фантастический образ реальной действительности;</w:t>
      </w:r>
    </w:p>
    <w:p w:rsidR="007702FC" w:rsidRDefault="007702FC">
      <w:pPr>
        <w:spacing w:line="100" w:lineRule="atLeast"/>
      </w:pPr>
      <w:r>
        <w:t>б) материальный или абстрактный заменитель объекта, отражающий его пространственно-временные характеристики;</w:t>
      </w:r>
    </w:p>
    <w:p w:rsidR="007702FC" w:rsidRDefault="007702FC">
      <w:pPr>
        <w:spacing w:line="100" w:lineRule="atLeast"/>
      </w:pPr>
      <w:r>
        <w:t>в) материальный или абстрактный заменитель объекта, отражающий его существенные характеристики;</w:t>
      </w:r>
    </w:p>
    <w:p w:rsidR="007702FC" w:rsidRDefault="007702FC">
      <w:pPr>
        <w:spacing w:line="100" w:lineRule="atLeast"/>
      </w:pPr>
      <w:r>
        <w:t>г) описание изучаемого объекта средствами изобразительного искусства;</w:t>
      </w:r>
    </w:p>
    <w:p w:rsidR="007702FC" w:rsidRDefault="007702FC">
      <w:pPr>
        <w:spacing w:line="100" w:lineRule="atLeast"/>
      </w:pPr>
      <w:r>
        <w:t>д) информация о несущественных свойствах объекта.</w:t>
      </w:r>
    </w:p>
    <w:p w:rsidR="007702FC" w:rsidRDefault="007702FC">
      <w:pPr>
        <w:spacing w:line="100" w:lineRule="atLeast"/>
      </w:pPr>
      <w:r>
        <w:t>2.Математическая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б) описание в виде схемы внутренней структуры изучаемого объекта;</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д) последовательность электрических сигналов.</w:t>
      </w:r>
    </w:p>
    <w:p w:rsidR="007702FC" w:rsidRDefault="007702FC">
      <w:pPr>
        <w:spacing w:line="100" w:lineRule="atLeast"/>
      </w:pPr>
      <w:r>
        <w:t>3.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rPr>
          <w:color w:val="000000"/>
        </w:rPr>
      </w:pPr>
      <w:r>
        <w:t>д) перечень наглядных учебных пособий.</w:t>
      </w:r>
    </w:p>
    <w:p w:rsidR="007702FC" w:rsidRDefault="007702FC">
      <w:pPr>
        <w:pStyle w:val="af5"/>
        <w:spacing w:after="0" w:line="100" w:lineRule="atLeast"/>
        <w:rPr>
          <w:color w:val="000000"/>
        </w:rPr>
      </w:pPr>
      <w:r>
        <w:rPr>
          <w:color w:val="000000"/>
        </w:rPr>
        <w:t>4. Этапам построения компьютерной информационной модели соответствует:</w:t>
      </w:r>
    </w:p>
    <w:p w:rsidR="007702FC" w:rsidRDefault="007702FC">
      <w:pPr>
        <w:pStyle w:val="af5"/>
        <w:spacing w:after="0" w:line="100" w:lineRule="atLeast"/>
        <w:rPr>
          <w:color w:val="000000"/>
        </w:rPr>
      </w:pPr>
      <w:r>
        <w:rPr>
          <w:color w:val="000000"/>
        </w:rPr>
        <w:t>А) Обед в школьной столовой – Режим дня – Страница на школьном сайте;</w:t>
      </w:r>
    </w:p>
    <w:p w:rsidR="007702FC" w:rsidRDefault="007702FC">
      <w:pPr>
        <w:pStyle w:val="af5"/>
        <w:spacing w:after="0" w:line="100" w:lineRule="atLeast"/>
        <w:rPr>
          <w:color w:val="000000"/>
        </w:rPr>
      </w:pPr>
      <w:r>
        <w:rPr>
          <w:color w:val="000000"/>
        </w:rPr>
        <w:t>Б) Обед в школьной столовой – Калькуляция – Расчет в электронных таблицах;</w:t>
      </w:r>
    </w:p>
    <w:p w:rsidR="007702FC" w:rsidRDefault="007702FC">
      <w:pPr>
        <w:pStyle w:val="af5"/>
        <w:spacing w:after="0" w:line="100" w:lineRule="atLeast"/>
        <w:rPr>
          <w:color w:val="000000"/>
        </w:rPr>
      </w:pPr>
      <w:r>
        <w:rPr>
          <w:color w:val="000000"/>
        </w:rPr>
        <w:t>В) Обед в школьной столовой – Меню – Список продуктов;</w:t>
      </w:r>
    </w:p>
    <w:p w:rsidR="007702FC" w:rsidRDefault="007702FC">
      <w:pPr>
        <w:pStyle w:val="af5"/>
        <w:spacing w:after="0" w:line="100" w:lineRule="atLeast"/>
        <w:rPr>
          <w:color w:val="000000"/>
        </w:rPr>
      </w:pPr>
      <w:r>
        <w:rPr>
          <w:color w:val="000000"/>
        </w:rPr>
        <w:t>Г) Обед в школьной столовой – График дежурства – Список учащихся по сменам.</w:t>
      </w:r>
    </w:p>
    <w:p w:rsidR="007702FC" w:rsidRDefault="007702FC">
      <w:pPr>
        <w:pStyle w:val="af5"/>
        <w:spacing w:after="0" w:line="100" w:lineRule="atLeast"/>
        <w:rPr>
          <w:color w:val="000000"/>
        </w:rPr>
      </w:pPr>
      <w:r>
        <w:rPr>
          <w:color w:val="000000"/>
        </w:rPr>
        <w:t>5. Компьютерной информационной моделью организации занятий в школе является:</w:t>
      </w:r>
    </w:p>
    <w:p w:rsidR="007702FC" w:rsidRDefault="007702FC">
      <w:pPr>
        <w:pStyle w:val="af5"/>
        <w:spacing w:after="0" w:line="100" w:lineRule="atLeast"/>
        <w:rPr>
          <w:color w:val="000000"/>
        </w:rPr>
      </w:pPr>
      <w:r>
        <w:rPr>
          <w:color w:val="000000"/>
        </w:rPr>
        <w:t>А) правила поведения учащихся;В) список класса;</w:t>
      </w:r>
    </w:p>
    <w:p w:rsidR="007702FC" w:rsidRDefault="007702FC">
      <w:pPr>
        <w:pStyle w:val="af5"/>
        <w:spacing w:after="0" w:line="100" w:lineRule="atLeast"/>
        <w:rPr>
          <w:color w:val="000000"/>
        </w:rPr>
      </w:pPr>
      <w:r>
        <w:rPr>
          <w:color w:val="000000"/>
        </w:rPr>
        <w:t>Б) электронный журнал;Г) перечень учебников.</w:t>
      </w:r>
    </w:p>
    <w:p w:rsidR="007702FC" w:rsidRDefault="007702FC">
      <w:pPr>
        <w:pStyle w:val="af5"/>
        <w:spacing w:after="0" w:line="100" w:lineRule="atLeast"/>
        <w:rPr>
          <w:color w:val="000000"/>
        </w:rPr>
      </w:pPr>
      <w:r>
        <w:rPr>
          <w:color w:val="000000"/>
        </w:rPr>
        <w:t>Математической моделью является:</w:t>
      </w:r>
    </w:p>
    <w:p w:rsidR="007702FC" w:rsidRDefault="007702FC">
      <w:pPr>
        <w:pStyle w:val="af5"/>
        <w:spacing w:after="0" w:line="100" w:lineRule="atLeast"/>
        <w:rPr>
          <w:color w:val="000000"/>
        </w:rPr>
      </w:pPr>
      <w:r>
        <w:rPr>
          <w:color w:val="000000"/>
        </w:rPr>
        <w:t>А) макет самолета;В) чертеж;</w:t>
      </w:r>
    </w:p>
    <w:p w:rsidR="007702FC" w:rsidRDefault="007702FC">
      <w:pPr>
        <w:pStyle w:val="af5"/>
        <w:spacing w:after="0" w:line="100" w:lineRule="atLeast"/>
        <w:rPr>
          <w:color w:val="000000"/>
        </w:rPr>
      </w:pPr>
      <w:r>
        <w:rPr>
          <w:color w:val="000000"/>
        </w:rPr>
        <w:t>Б) уравнение;Г) диаграмма.</w:t>
      </w:r>
    </w:p>
    <w:p w:rsidR="007702FC" w:rsidRDefault="007702FC">
      <w:pPr>
        <w:pStyle w:val="af5"/>
        <w:spacing w:after="0" w:line="100" w:lineRule="atLeast"/>
        <w:rPr>
          <w:color w:val="000000"/>
        </w:rPr>
      </w:pPr>
      <w:r>
        <w:rPr>
          <w:color w:val="000000"/>
        </w:rPr>
        <w:t>6. Какую форму представления зависимостей используют в генеалогическом дереве семьи:</w:t>
      </w:r>
    </w:p>
    <w:p w:rsidR="007702FC" w:rsidRDefault="007702FC">
      <w:pPr>
        <w:pStyle w:val="af5"/>
        <w:spacing w:after="0" w:line="100" w:lineRule="atLeast"/>
        <w:rPr>
          <w:color w:val="000000"/>
        </w:rPr>
      </w:pPr>
      <w:r>
        <w:rPr>
          <w:color w:val="000000"/>
        </w:rPr>
        <w:t>А) функциональная;</w:t>
      </w:r>
    </w:p>
    <w:p w:rsidR="007702FC" w:rsidRDefault="007702FC">
      <w:pPr>
        <w:pStyle w:val="af5"/>
        <w:spacing w:after="0" w:line="100" w:lineRule="atLeast"/>
        <w:rPr>
          <w:color w:val="000000"/>
        </w:rPr>
      </w:pPr>
      <w:r>
        <w:rPr>
          <w:color w:val="000000"/>
        </w:rPr>
        <w:t>Б) иерархическая;</w:t>
      </w:r>
    </w:p>
    <w:p w:rsidR="007702FC" w:rsidRDefault="007702FC">
      <w:pPr>
        <w:pStyle w:val="af5"/>
        <w:spacing w:after="0" w:line="100" w:lineRule="atLeast"/>
        <w:rPr>
          <w:color w:val="000000"/>
        </w:rPr>
      </w:pPr>
      <w:r>
        <w:rPr>
          <w:color w:val="000000"/>
        </w:rPr>
        <w:t>В) родственная;</w:t>
      </w:r>
    </w:p>
    <w:p w:rsidR="007702FC" w:rsidRDefault="007702FC">
      <w:pPr>
        <w:pStyle w:val="af5"/>
        <w:spacing w:after="0" w:line="100" w:lineRule="atLeast"/>
      </w:pPr>
      <w:r>
        <w:rPr>
          <w:color w:val="000000"/>
        </w:rPr>
        <w:t>Г) семейная.</w:t>
      </w:r>
    </w:p>
    <w:p w:rsidR="007702FC" w:rsidRDefault="007702FC">
      <w:pPr>
        <w:spacing w:line="100" w:lineRule="atLeast"/>
      </w:pPr>
      <w:r>
        <w:t>7) Динамическая информационная модель — это модель, описывающая:</w:t>
      </w:r>
    </w:p>
    <w:p w:rsidR="007702FC" w:rsidRDefault="007702FC">
      <w:pPr>
        <w:spacing w:line="100" w:lineRule="atLeast"/>
      </w:pPr>
      <w:r>
        <w:t>а) состояние системы в определенный момент времени;</w:t>
      </w:r>
    </w:p>
    <w:p w:rsidR="007702FC" w:rsidRDefault="007702FC">
      <w:pPr>
        <w:spacing w:line="100" w:lineRule="atLeast"/>
      </w:pPr>
      <w:r>
        <w:t>б) объекты, обладающие одинаковым набором свойств;</w:t>
      </w:r>
    </w:p>
    <w:p w:rsidR="007702FC" w:rsidRDefault="007702FC">
      <w:pPr>
        <w:spacing w:line="100" w:lineRule="atLeast"/>
      </w:pPr>
      <w:r>
        <w:t>в) процессы изменения и развития системы;</w:t>
      </w:r>
    </w:p>
    <w:p w:rsidR="007702FC" w:rsidRDefault="007702FC">
      <w:pPr>
        <w:spacing w:line="100" w:lineRule="atLeast"/>
      </w:pPr>
      <w:r>
        <w:t>г)  систему, в которой связи между элементами имеют произвольный характер.</w:t>
      </w:r>
    </w:p>
    <w:p w:rsidR="007702FC" w:rsidRDefault="007702FC">
      <w:pPr>
        <w:spacing w:line="100" w:lineRule="atLeast"/>
      </w:pPr>
      <w:r>
        <w:t>8) Схема электрической цепи является:</w:t>
      </w:r>
    </w:p>
    <w:p w:rsidR="007702FC" w:rsidRDefault="007702FC">
      <w:pPr>
        <w:spacing w:line="100" w:lineRule="atLeast"/>
      </w:pPr>
      <w:r>
        <w:t>а) табличной информационной моделью;</w:t>
      </w:r>
    </w:p>
    <w:p w:rsidR="007702FC" w:rsidRDefault="007702FC">
      <w:pPr>
        <w:spacing w:line="100" w:lineRule="atLeast"/>
      </w:pPr>
      <w:r>
        <w:t>б) иерархической информационной моделью;</w:t>
      </w:r>
    </w:p>
    <w:p w:rsidR="007702FC" w:rsidRDefault="007702FC">
      <w:pPr>
        <w:spacing w:line="100" w:lineRule="atLeast"/>
      </w:pPr>
      <w:r>
        <w:t>в) графической информационной моделью;</w:t>
      </w:r>
    </w:p>
    <w:p w:rsidR="007702FC" w:rsidRDefault="007702FC">
      <w:pPr>
        <w:spacing w:line="100" w:lineRule="atLeast"/>
      </w:pPr>
      <w:r>
        <w:t>г) словесной информационной моделью.</w:t>
      </w:r>
    </w:p>
    <w:p w:rsidR="007702FC" w:rsidRDefault="007702FC">
      <w:pPr>
        <w:spacing w:line="100" w:lineRule="atLeast"/>
      </w:pPr>
      <w:r>
        <w:t>9) Не является информационной моделью:</w:t>
      </w:r>
    </w:p>
    <w:p w:rsidR="007702FC" w:rsidRDefault="007702FC">
      <w:pPr>
        <w:spacing w:line="100" w:lineRule="atLeast"/>
      </w:pPr>
      <w:r>
        <w:t>а) физическая карта;</w:t>
      </w:r>
    </w:p>
    <w:p w:rsidR="007702FC" w:rsidRDefault="007702FC">
      <w:pPr>
        <w:spacing w:line="100" w:lineRule="atLeast"/>
      </w:pPr>
      <w:r>
        <w:t>б) схема метро;</w:t>
      </w:r>
    </w:p>
    <w:p w:rsidR="007702FC" w:rsidRDefault="007702FC">
      <w:pPr>
        <w:spacing w:line="100" w:lineRule="atLeast"/>
      </w:pPr>
      <w:r>
        <w:t>в) глобус (Земли);</w:t>
      </w:r>
    </w:p>
    <w:p w:rsidR="007702FC" w:rsidRDefault="007702FC">
      <w:pPr>
        <w:spacing w:line="100" w:lineRule="atLeast"/>
      </w:pPr>
      <w:r>
        <w:t>г) схема узора для вязания крючком.</w:t>
      </w:r>
    </w:p>
    <w:p w:rsidR="007702FC" w:rsidRDefault="007702FC">
      <w:pPr>
        <w:spacing w:line="100" w:lineRule="atLeast"/>
      </w:pPr>
      <w:r>
        <w:t>10)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pPr>
      <w:r>
        <w:t>11) Устное представление информационной модели называется:</w:t>
      </w:r>
    </w:p>
    <w:p w:rsidR="007702FC" w:rsidRDefault="007702FC">
      <w:pPr>
        <w:spacing w:line="100" w:lineRule="atLeast"/>
      </w:pPr>
      <w:r>
        <w:t>а) графической моделью;</w:t>
      </w:r>
    </w:p>
    <w:p w:rsidR="007702FC" w:rsidRDefault="007702FC">
      <w:pPr>
        <w:spacing w:line="100" w:lineRule="atLeast"/>
      </w:pPr>
      <w:r>
        <w:t>б) табличной моделью;</w:t>
      </w:r>
    </w:p>
    <w:p w:rsidR="007702FC" w:rsidRDefault="007702FC">
      <w:pPr>
        <w:spacing w:line="100" w:lineRule="atLeast"/>
      </w:pPr>
      <w:r>
        <w:t>в) словесной моделью;</w:t>
      </w:r>
    </w:p>
    <w:p w:rsidR="007702FC" w:rsidRDefault="007702FC">
      <w:pPr>
        <w:spacing w:line="100" w:lineRule="atLeast"/>
      </w:pPr>
      <w:r>
        <w:t>г) логической моделью.</w:t>
      </w:r>
    </w:p>
    <w:p w:rsidR="007702FC" w:rsidRDefault="007702FC">
      <w:pPr>
        <w:spacing w:line="100" w:lineRule="atLeast"/>
      </w:pPr>
      <w:r>
        <w:t>12) Информационная модель, состоящая из строк и столбцов, назы-вается:</w:t>
      </w:r>
    </w:p>
    <w:p w:rsidR="007702FC" w:rsidRDefault="007702FC">
      <w:pPr>
        <w:spacing w:line="100" w:lineRule="atLeast"/>
      </w:pPr>
      <w:r>
        <w:t>а) таблица;</w:t>
      </w:r>
    </w:p>
    <w:p w:rsidR="007702FC" w:rsidRDefault="007702FC">
      <w:pPr>
        <w:spacing w:line="100" w:lineRule="atLeast"/>
      </w:pPr>
      <w:r>
        <w:t>б) схема;</w:t>
      </w:r>
    </w:p>
    <w:p w:rsidR="007702FC" w:rsidRDefault="007702FC">
      <w:pPr>
        <w:spacing w:line="100" w:lineRule="atLeast"/>
      </w:pPr>
      <w:r>
        <w:t>в) график;</w:t>
      </w:r>
    </w:p>
    <w:p w:rsidR="007702FC" w:rsidRDefault="007702FC">
      <w:pPr>
        <w:spacing w:line="100" w:lineRule="atLeast"/>
      </w:pPr>
      <w:r>
        <w:t>г) чертеж.</w:t>
      </w:r>
    </w:p>
    <w:p w:rsidR="007702FC" w:rsidRDefault="007702FC">
      <w:pPr>
        <w:spacing w:line="100" w:lineRule="atLeast"/>
      </w:pPr>
      <w:r>
        <w:t>13) Как называется упрощенное представление реального объекта?</w:t>
      </w:r>
    </w:p>
    <w:p w:rsidR="007702FC" w:rsidRDefault="007702FC">
      <w:pPr>
        <w:spacing w:line="100" w:lineRule="atLeast"/>
      </w:pPr>
      <w:r>
        <w:t>а) оригинал;</w:t>
      </w:r>
    </w:p>
    <w:p w:rsidR="007702FC" w:rsidRDefault="007702FC">
      <w:pPr>
        <w:spacing w:line="100" w:lineRule="atLeast"/>
      </w:pPr>
      <w:r>
        <w:t xml:space="preserve"> б) модель;</w:t>
      </w:r>
    </w:p>
    <w:p w:rsidR="007702FC" w:rsidRDefault="007702FC">
      <w:pPr>
        <w:spacing w:line="100" w:lineRule="atLeast"/>
      </w:pPr>
      <w:r>
        <w:t>в) прототип;</w:t>
      </w:r>
    </w:p>
    <w:p w:rsidR="007702FC" w:rsidRDefault="007702FC">
      <w:pPr>
        <w:spacing w:line="100" w:lineRule="atLeast"/>
      </w:pPr>
      <w:r>
        <w:t>г) система.</w:t>
      </w:r>
    </w:p>
    <w:p w:rsidR="007702FC" w:rsidRDefault="007702FC">
      <w:pPr>
        <w:spacing w:line="100" w:lineRule="atLeast"/>
      </w:pPr>
      <w:r>
        <w:t>14) 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 xml:space="preserve">б)  описание в виде схемы внутренней структуры изучаемого объекта; </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15) Расписание движения поездов может рассматриваться как пример:</w:t>
      </w:r>
    </w:p>
    <w:p w:rsidR="007702FC" w:rsidRDefault="007702FC">
      <w:pPr>
        <w:spacing w:line="100" w:lineRule="atLeast"/>
      </w:pPr>
      <w:r>
        <w:t xml:space="preserve">а) натурной модели; </w:t>
      </w:r>
    </w:p>
    <w:p w:rsidR="007702FC" w:rsidRDefault="007702FC">
      <w:pPr>
        <w:spacing w:line="100" w:lineRule="atLeast"/>
      </w:pPr>
      <w:r>
        <w:t>б) табличной модели;</w:t>
      </w:r>
    </w:p>
    <w:p w:rsidR="007702FC" w:rsidRDefault="007702FC">
      <w:pPr>
        <w:spacing w:line="100" w:lineRule="atLeast"/>
      </w:pPr>
      <w:r>
        <w:t>в) графической модели;</w:t>
      </w:r>
    </w:p>
    <w:p w:rsidR="007702FC" w:rsidRDefault="007702FC">
      <w:pPr>
        <w:spacing w:line="100" w:lineRule="atLeast"/>
      </w:pPr>
      <w:r>
        <w:t>г) компьютерной модели.</w:t>
      </w:r>
    </w:p>
    <w:p w:rsidR="007702FC" w:rsidRDefault="007702FC">
      <w:pPr>
        <w:spacing w:line="100" w:lineRule="atLeast"/>
      </w:pPr>
      <w:r>
        <w:t>16) Знаковой моделью является:</w:t>
      </w:r>
    </w:p>
    <w:p w:rsidR="007702FC" w:rsidRDefault="007702FC">
      <w:pPr>
        <w:spacing w:line="100" w:lineRule="atLeast"/>
      </w:pPr>
      <w:r>
        <w:t xml:space="preserve">а) анатомический муляж; </w:t>
      </w:r>
    </w:p>
    <w:p w:rsidR="007702FC" w:rsidRDefault="007702FC">
      <w:pPr>
        <w:spacing w:line="100" w:lineRule="atLeast"/>
      </w:pPr>
      <w:r>
        <w:t>б) модель корабля;</w:t>
      </w:r>
    </w:p>
    <w:p w:rsidR="007702FC" w:rsidRDefault="007702FC">
      <w:pPr>
        <w:spacing w:line="100" w:lineRule="atLeast"/>
      </w:pPr>
      <w:r>
        <w:t>в) макет здания;</w:t>
      </w:r>
    </w:p>
    <w:p w:rsidR="007702FC" w:rsidRDefault="007702FC">
      <w:pPr>
        <w:spacing w:line="100" w:lineRule="atLeast"/>
      </w:pPr>
      <w:r>
        <w:t>г) диаграмма.</w:t>
      </w:r>
    </w:p>
    <w:p w:rsidR="007702FC" w:rsidRDefault="007702FC">
      <w:pPr>
        <w:spacing w:line="100" w:lineRule="atLeast"/>
      </w:pPr>
      <w:r>
        <w:t>17. Системы управления базами данных – это:</w:t>
      </w:r>
    </w:p>
    <w:p w:rsidR="007702FC" w:rsidRDefault="007702FC">
      <w:pPr>
        <w:spacing w:line="100" w:lineRule="atLeast"/>
      </w:pPr>
      <w:r>
        <w:t>1. программное средство для автоматизации вычислений;</w:t>
      </w:r>
    </w:p>
    <w:p w:rsidR="007702FC" w:rsidRDefault="007702FC">
      <w:pPr>
        <w:spacing w:line="100" w:lineRule="atLeast"/>
      </w:pPr>
      <w:r>
        <w:t>2. программное средство для автоматизации хранения и поиска информации;</w:t>
      </w:r>
    </w:p>
    <w:p w:rsidR="007702FC" w:rsidRDefault="007702FC">
      <w:pPr>
        <w:spacing w:line="100" w:lineRule="atLeast"/>
      </w:pPr>
      <w:r>
        <w:t>3. система для представления информационных массивов во внешней памяти ПК;</w:t>
      </w:r>
    </w:p>
    <w:p w:rsidR="007702FC" w:rsidRDefault="007702FC">
      <w:pPr>
        <w:spacing w:line="100" w:lineRule="atLeast"/>
      </w:pPr>
      <w:r>
        <w:t>4. система для построения и модифицирования графических объектов.</w:t>
      </w:r>
    </w:p>
    <w:p w:rsidR="007702FC" w:rsidRDefault="007702FC">
      <w:pPr>
        <w:spacing w:line="100" w:lineRule="atLeast"/>
      </w:pPr>
      <w:r>
        <w:t>18.База данных — это:</w:t>
      </w:r>
    </w:p>
    <w:p w:rsidR="007702FC" w:rsidRDefault="007702FC">
      <w:pPr>
        <w:spacing w:line="100" w:lineRule="atLeast"/>
      </w:pPr>
      <w:r>
        <w:t>1. совокупность данных, организованных по определенным правилам;</w:t>
      </w:r>
    </w:p>
    <w:p w:rsidR="007702FC" w:rsidRDefault="007702FC">
      <w:pPr>
        <w:spacing w:line="100" w:lineRule="atLeast"/>
      </w:pPr>
      <w:r>
        <w:t>2. совокупность программ для хранения и обработки больших массивов информации;</w:t>
      </w:r>
    </w:p>
    <w:p w:rsidR="007702FC" w:rsidRDefault="007702FC">
      <w:pPr>
        <w:spacing w:line="100" w:lineRule="atLeast"/>
      </w:pPr>
      <w:r>
        <w:t>3. интерфейс, поддерживающий наполнение и манипулирование данными;</w:t>
      </w:r>
    </w:p>
    <w:p w:rsidR="007702FC" w:rsidRDefault="007702FC">
      <w:pPr>
        <w:spacing w:line="100" w:lineRule="atLeast"/>
      </w:pPr>
      <w:r>
        <w:t>4. определенная совокупность информации.</w:t>
      </w:r>
    </w:p>
    <w:p w:rsidR="007702FC" w:rsidRDefault="007702FC">
      <w:pPr>
        <w:spacing w:line="100" w:lineRule="atLeast"/>
      </w:pPr>
      <w:r>
        <w:t>19. Наиболее распространенными в практике являются:</w:t>
      </w:r>
    </w:p>
    <w:p w:rsidR="007702FC" w:rsidRDefault="007702FC">
      <w:pPr>
        <w:spacing w:line="100" w:lineRule="atLeast"/>
      </w:pPr>
      <w:r>
        <w:t>1. распределенные базы данных;</w:t>
      </w:r>
    </w:p>
    <w:p w:rsidR="007702FC" w:rsidRDefault="007702FC">
      <w:pPr>
        <w:spacing w:line="100" w:lineRule="atLeast"/>
      </w:pPr>
      <w:r>
        <w:t>2. иерархические базы данных;</w:t>
      </w:r>
    </w:p>
    <w:p w:rsidR="007702FC" w:rsidRDefault="007702FC">
      <w:pPr>
        <w:spacing w:line="100" w:lineRule="atLeast"/>
      </w:pPr>
      <w:r>
        <w:t>3. сетевые базы данных;</w:t>
      </w:r>
    </w:p>
    <w:p w:rsidR="007702FC" w:rsidRDefault="007702FC">
      <w:pPr>
        <w:spacing w:line="100" w:lineRule="atLeast"/>
      </w:pPr>
      <w:r>
        <w:t>4. реляционные базы данных.</w:t>
      </w:r>
    </w:p>
    <w:p w:rsidR="007702FC" w:rsidRDefault="007702FC">
      <w:pPr>
        <w:spacing w:line="100" w:lineRule="atLeast"/>
      </w:pPr>
      <w:r>
        <w:t>20. Таблицы в базах данных предназначены:</w:t>
      </w:r>
    </w:p>
    <w:p w:rsidR="007702FC" w:rsidRDefault="007702FC">
      <w:pPr>
        <w:spacing w:line="100" w:lineRule="atLeast"/>
      </w:pPr>
      <w:r>
        <w:t xml:space="preserve">1. для хранения данных базы; </w:t>
      </w:r>
    </w:p>
    <w:p w:rsidR="007702FC" w:rsidRDefault="007702FC">
      <w:pPr>
        <w:spacing w:line="100" w:lineRule="atLeast"/>
      </w:pPr>
      <w:r>
        <w:t xml:space="preserve">2. для отбора и обработки данных базы; </w:t>
      </w:r>
    </w:p>
    <w:p w:rsidR="007702FC" w:rsidRDefault="007702FC">
      <w:pPr>
        <w:spacing w:line="100" w:lineRule="atLeast"/>
      </w:pPr>
      <w:r>
        <w:t xml:space="preserve">3. для ввода данных базы и их просмотра; </w:t>
      </w:r>
    </w:p>
    <w:p w:rsidR="007702FC" w:rsidRDefault="007702FC">
      <w:pPr>
        <w:spacing w:line="100" w:lineRule="atLeast"/>
      </w:pPr>
      <w:r>
        <w:t>4. для автоматического выполнения группы команд.</w:t>
      </w:r>
    </w:p>
    <w:p w:rsidR="007702FC" w:rsidRDefault="007702FC">
      <w:pPr>
        <w:spacing w:line="100" w:lineRule="atLeast"/>
      </w:pPr>
      <w:r>
        <w:t>21. Какое поле можно считать уникальным?</w:t>
      </w:r>
    </w:p>
    <w:p w:rsidR="007702FC" w:rsidRDefault="007702FC">
      <w:pPr>
        <w:spacing w:line="100" w:lineRule="atLeast"/>
      </w:pPr>
      <w:r>
        <w:t>1. поле, значения в котором не могут повторяться;</w:t>
      </w:r>
    </w:p>
    <w:p w:rsidR="007702FC" w:rsidRDefault="007702FC">
      <w:pPr>
        <w:spacing w:line="100" w:lineRule="atLeast"/>
      </w:pPr>
      <w:r>
        <w:t>2. поле, которое носит уникальное имя;</w:t>
      </w:r>
    </w:p>
    <w:p w:rsidR="007702FC" w:rsidRDefault="007702FC">
      <w:pPr>
        <w:spacing w:line="100" w:lineRule="atLeast"/>
      </w:pPr>
      <w:r>
        <w:t>3. поле, значение которого имеют свойство наращивания.</w:t>
      </w:r>
    </w:p>
    <w:p w:rsidR="007702FC" w:rsidRDefault="007702FC">
      <w:pPr>
        <w:spacing w:line="100" w:lineRule="atLeast"/>
      </w:pPr>
      <w:r>
        <w:t>22. Ключами поиска в системах управления базами данных (СУБД) называются:</w:t>
      </w:r>
    </w:p>
    <w:p w:rsidR="007702FC" w:rsidRDefault="007702FC">
      <w:pPr>
        <w:spacing w:line="100" w:lineRule="atLeast"/>
      </w:pPr>
      <w:r>
        <w:t>1. диапазон записей файла БД, в котором осуществляется поиск;</w:t>
      </w:r>
    </w:p>
    <w:p w:rsidR="007702FC" w:rsidRDefault="007702FC">
      <w:pPr>
        <w:spacing w:line="100" w:lineRule="atLeast"/>
      </w:pPr>
      <w:r>
        <w:t>2. логические выражения, определяющие условия поиска;</w:t>
      </w:r>
    </w:p>
    <w:p w:rsidR="007702FC" w:rsidRDefault="007702FC">
      <w:pPr>
        <w:spacing w:line="100" w:lineRule="atLeast"/>
      </w:pPr>
      <w:r>
        <w:t>3. поля, по значению которых осуществляется поиск;</w:t>
      </w:r>
    </w:p>
    <w:p w:rsidR="007702FC" w:rsidRDefault="007702FC">
      <w:pPr>
        <w:spacing w:line="100" w:lineRule="atLeast"/>
      </w:pPr>
      <w:r>
        <w:t>4. номера записей, удовлетворяющих условиям поиска.</w:t>
      </w:r>
    </w:p>
    <w:p w:rsidR="007702FC" w:rsidRDefault="007702FC">
      <w:pPr>
        <w:spacing w:line="100" w:lineRule="atLeast"/>
      </w:pPr>
      <w:r>
        <w:t>23. Самая ранняя модель базы данных:</w:t>
      </w:r>
    </w:p>
    <w:p w:rsidR="007702FC" w:rsidRDefault="007702FC">
      <w:pPr>
        <w:spacing w:line="100" w:lineRule="atLeast"/>
      </w:pPr>
      <w:r>
        <w:t>1. сетевая модель;</w:t>
      </w:r>
    </w:p>
    <w:p w:rsidR="007702FC" w:rsidRDefault="007702FC">
      <w:pPr>
        <w:spacing w:line="100" w:lineRule="atLeast"/>
      </w:pPr>
      <w:r>
        <w:t>2. иерархическая модель;</w:t>
      </w:r>
    </w:p>
    <w:p w:rsidR="007702FC" w:rsidRDefault="007702FC">
      <w:pPr>
        <w:spacing w:line="100" w:lineRule="atLeast"/>
      </w:pPr>
      <w:r>
        <w:t>3. реляционная модель.</w:t>
      </w:r>
    </w:p>
    <w:p w:rsidR="007702FC" w:rsidRDefault="007702FC">
      <w:pPr>
        <w:spacing w:line="100" w:lineRule="atLeast"/>
      </w:pPr>
      <w:r>
        <w:t>4. модель</w:t>
      </w:r>
      <w:r>
        <w:rPr>
          <w:color w:val="000000"/>
        </w:rPr>
        <w:t>«ключ-значение»</w:t>
      </w:r>
    </w:p>
    <w:p w:rsidR="007702FC" w:rsidRDefault="007702FC">
      <w:pPr>
        <w:widowControl w:val="0"/>
        <w:autoSpaceDE w:val="0"/>
        <w:jc w:val="both"/>
      </w:pPr>
      <w:r>
        <w:t>24. Укажите вид связей в реляционной базе данных</w:t>
      </w:r>
    </w:p>
    <w:p w:rsidR="007702FC" w:rsidRDefault="007702FC">
      <w:pPr>
        <w:widowControl w:val="0"/>
        <w:autoSpaceDE w:val="0"/>
        <w:jc w:val="both"/>
      </w:pPr>
      <w:r>
        <w:t>один-к-одному</w:t>
      </w:r>
    </w:p>
    <w:p w:rsidR="007702FC" w:rsidRDefault="007702FC">
      <w:pPr>
        <w:widowControl w:val="0"/>
        <w:autoSpaceDE w:val="0"/>
        <w:jc w:val="both"/>
      </w:pPr>
      <w:r>
        <w:t>существенная</w:t>
      </w:r>
    </w:p>
    <w:p w:rsidR="007702FC" w:rsidRDefault="007702FC">
      <w:pPr>
        <w:widowControl w:val="0"/>
        <w:autoSpaceDE w:val="0"/>
        <w:jc w:val="both"/>
      </w:pPr>
      <w:r>
        <w:t>несущественная</w:t>
      </w:r>
    </w:p>
    <w:p w:rsidR="007702FC" w:rsidRDefault="007702FC">
      <w:pPr>
        <w:widowControl w:val="0"/>
        <w:autoSpaceDE w:val="0"/>
        <w:jc w:val="both"/>
      </w:pPr>
      <w:r>
        <w:t>слабая</w:t>
      </w:r>
    </w:p>
    <w:p w:rsidR="007702FC" w:rsidRDefault="007702FC">
      <w:pPr>
        <w:widowControl w:val="0"/>
        <w:autoSpaceDE w:val="0"/>
        <w:jc w:val="both"/>
      </w:pPr>
      <w:r>
        <w:t>25. Укажите вид связей, не существующей в реляционной базе данных</w:t>
      </w:r>
    </w:p>
    <w:p w:rsidR="007702FC" w:rsidRDefault="007702FC">
      <w:pPr>
        <w:widowControl w:val="0"/>
        <w:autoSpaceDE w:val="0"/>
        <w:jc w:val="both"/>
      </w:pPr>
      <w:r>
        <w:t xml:space="preserve">один-ко-многим </w:t>
      </w:r>
    </w:p>
    <w:p w:rsidR="007702FC" w:rsidRDefault="007702FC">
      <w:pPr>
        <w:widowControl w:val="0"/>
        <w:autoSpaceDE w:val="0"/>
        <w:jc w:val="both"/>
      </w:pPr>
      <w:r>
        <w:t>многие-к-одному</w:t>
      </w:r>
    </w:p>
    <w:p w:rsidR="007702FC" w:rsidRDefault="007702FC">
      <w:pPr>
        <w:widowControl w:val="0"/>
        <w:autoSpaceDE w:val="0"/>
        <w:jc w:val="both"/>
      </w:pPr>
      <w:r>
        <w:t>многие-ко-многим</w:t>
      </w:r>
    </w:p>
    <w:p w:rsidR="007702FC" w:rsidRDefault="007702FC">
      <w:pPr>
        <w:widowControl w:val="0"/>
        <w:autoSpaceDE w:val="0"/>
        <w:jc w:val="both"/>
      </w:pPr>
      <w:r>
        <w:t>бесконтактная</w:t>
      </w:r>
    </w:p>
    <w:p w:rsidR="007702FC" w:rsidRDefault="007702FC">
      <w:pPr>
        <w:widowControl w:val="0"/>
        <w:autoSpaceDE w:val="0"/>
        <w:jc w:val="both"/>
      </w:pPr>
      <w:r>
        <w:t>26. Укажите ошибочно названный уровень представления данных БД</w:t>
      </w:r>
    </w:p>
    <w:p w:rsidR="007702FC" w:rsidRDefault="007702FC">
      <w:pPr>
        <w:widowControl w:val="0"/>
        <w:autoSpaceDE w:val="0"/>
        <w:jc w:val="both"/>
      </w:pPr>
      <w:r>
        <w:t>концептуальный,</w:t>
      </w:r>
    </w:p>
    <w:p w:rsidR="007702FC" w:rsidRDefault="007702FC">
      <w:pPr>
        <w:widowControl w:val="0"/>
        <w:autoSpaceDE w:val="0"/>
        <w:jc w:val="both"/>
      </w:pPr>
      <w:r>
        <w:t>верхний</w:t>
      </w:r>
    </w:p>
    <w:p w:rsidR="007702FC" w:rsidRDefault="007702FC">
      <w:pPr>
        <w:widowControl w:val="0"/>
        <w:autoSpaceDE w:val="0"/>
        <w:jc w:val="both"/>
      </w:pPr>
      <w:r>
        <w:t xml:space="preserve"> внутренний</w:t>
      </w:r>
    </w:p>
    <w:p w:rsidR="007702FC" w:rsidRDefault="007702FC">
      <w:pPr>
        <w:widowControl w:val="0"/>
        <w:autoSpaceDE w:val="0"/>
        <w:jc w:val="both"/>
      </w:pPr>
      <w:r>
        <w:t xml:space="preserve"> внешний</w:t>
      </w:r>
    </w:p>
    <w:p w:rsidR="007702FC" w:rsidRDefault="007702FC">
      <w:r>
        <w:t>27. Возможное действие участника конфликта называется:</w:t>
      </w:r>
      <w:r>
        <w:tab/>
      </w:r>
    </w:p>
    <w:p w:rsidR="007702FC" w:rsidRDefault="007702FC">
      <w:r>
        <w:t>шаг</w:t>
      </w:r>
    </w:p>
    <w:p w:rsidR="007702FC" w:rsidRDefault="007702FC">
      <w:r>
        <w:t>уровень</w:t>
      </w:r>
    </w:p>
    <w:p w:rsidR="007702FC" w:rsidRDefault="007702FC">
      <w:r>
        <w:t>стратегия</w:t>
      </w:r>
    </w:p>
    <w:p w:rsidR="007702FC" w:rsidRDefault="007702FC">
      <w:r>
        <w:t>потенциал</w:t>
      </w:r>
    </w:p>
    <w:p w:rsidR="007702FC" w:rsidRDefault="007702FC">
      <w:r>
        <w:t>28. Игра двух игроков называется бесконечной, если в игре:</w:t>
      </w:r>
    </w:p>
    <w:p w:rsidR="007702FC" w:rsidRDefault="007702FC">
      <w:r>
        <w:t>бесконечно число сеансов игры</w:t>
      </w:r>
    </w:p>
    <w:p w:rsidR="007702FC" w:rsidRDefault="007702FC">
      <w:r>
        <w:t>бесконечно число игроков, принимающих участие в игре</w:t>
      </w:r>
    </w:p>
    <w:p w:rsidR="007702FC" w:rsidRDefault="007702FC">
      <w:r>
        <w:t>бесконечно число уровней игры, который можно пройти</w:t>
      </w:r>
    </w:p>
    <w:p w:rsidR="007702FC" w:rsidRDefault="007702FC">
      <w:r>
        <w:t>бесконечно число стратегий у игрока</w:t>
      </w:r>
    </w:p>
    <w:p w:rsidR="007702FC" w:rsidRDefault="007702FC">
      <w:r>
        <w:t>29. В антагонистической игре игроков всегда</w:t>
      </w:r>
    </w:p>
    <w:p w:rsidR="007702FC" w:rsidRDefault="007702FC">
      <w:r>
        <w:t>1</w:t>
      </w:r>
    </w:p>
    <w:p w:rsidR="007702FC" w:rsidRDefault="007702FC">
      <w:r>
        <w:t>2</w:t>
      </w:r>
    </w:p>
    <w:p w:rsidR="007702FC" w:rsidRDefault="007702FC">
      <w:r>
        <w:t>3</w:t>
      </w:r>
    </w:p>
    <w:p w:rsidR="007702FC" w:rsidRDefault="007702FC">
      <w:r>
        <w:t>∞</w:t>
      </w:r>
    </w:p>
    <w:p w:rsidR="007702FC" w:rsidRDefault="007702FC">
      <w:pPr>
        <w:widowControl w:val="0"/>
        <w:autoSpaceDE w:val="0"/>
        <w:jc w:val="both"/>
      </w:pPr>
      <w:r>
        <w:t xml:space="preserve">30. Сумма выигрышей в антагонистической игре всегда равна </w:t>
      </w:r>
    </w:p>
    <w:p w:rsidR="007702FC" w:rsidRDefault="007702FC">
      <w:pPr>
        <w:widowControl w:val="0"/>
        <w:autoSpaceDE w:val="0"/>
        <w:jc w:val="both"/>
      </w:pPr>
      <w:r>
        <w:t>1</w:t>
      </w:r>
    </w:p>
    <w:p w:rsidR="007702FC" w:rsidRDefault="007702FC">
      <w:pPr>
        <w:widowControl w:val="0"/>
        <w:autoSpaceDE w:val="0"/>
        <w:jc w:val="both"/>
      </w:pPr>
      <w:r>
        <w:t>0</w:t>
      </w:r>
    </w:p>
    <w:p w:rsidR="007702FC" w:rsidRDefault="007702FC">
      <w:pPr>
        <w:widowControl w:val="0"/>
        <w:autoSpaceDE w:val="0"/>
        <w:jc w:val="both"/>
      </w:pPr>
      <w:r>
        <w:t>любому произвольному числу, заранее оговоренному</w:t>
      </w:r>
    </w:p>
    <w:p w:rsidR="007702FC" w:rsidRDefault="007702FC">
      <w:pPr>
        <w:widowControl w:val="0"/>
        <w:autoSpaceDE w:val="0"/>
        <w:spacing w:line="100" w:lineRule="atLeast"/>
        <w:jc w:val="both"/>
      </w:pPr>
      <w:r>
        <w:t>2</w:t>
      </w:r>
    </w:p>
    <w:p w:rsidR="007702FC" w:rsidRDefault="007702FC">
      <w:pPr>
        <w:pStyle w:val="af5"/>
        <w:spacing w:after="0" w:line="100" w:lineRule="atLeast"/>
      </w:pPr>
    </w:p>
    <w:p w:rsidR="007702FC" w:rsidRDefault="007702FC">
      <w:pPr>
        <w:pStyle w:val="af5"/>
        <w:spacing w:after="0"/>
        <w:rPr>
          <w:color w:val="000000"/>
          <w:sz w:val="27"/>
        </w:rPr>
      </w:pPr>
      <w:r>
        <w:t>Продвинутый уровень</w:t>
      </w:r>
    </w:p>
    <w:p w:rsidR="007702FC" w:rsidRDefault="007702FC">
      <w:pPr>
        <w:pStyle w:val="af5"/>
        <w:rPr>
          <w:rFonts w:ascii="Arial CYR" w:hAnsi="Arial CYR" w:cs="Arial CYR"/>
          <w:b/>
        </w:rPr>
        <w:sectPr w:rsidR="007702FC" w:rsidSect="004407F3">
          <w:footerReference w:type="default" r:id="rId139"/>
          <w:pgSz w:w="12240" w:h="15840"/>
          <w:pgMar w:top="1134" w:right="850" w:bottom="1134" w:left="1701" w:header="720" w:footer="720" w:gutter="0"/>
          <w:cols w:space="720"/>
          <w:titlePg/>
          <w:docGrid w:linePitch="600" w:charSpace="32768"/>
        </w:sectPr>
      </w:pPr>
      <w:r>
        <w:rPr>
          <w:color w:val="000000"/>
          <w:sz w:val="27"/>
        </w:rPr>
        <w:t>Ниже представлены две таблицы из базы данных. Каждая строка таблицы 2 содержит информацию о ребёнке и об одном из его родителей. Информация представлена значением поля ID в соответствующей строке таблицы 1. Определите на основании приведённых данных фамилию и инициалы внучки Серовой И.О.</w:t>
      </w:r>
    </w:p>
    <w:tbl>
      <w:tblPr>
        <w:tblW w:w="0" w:type="auto"/>
        <w:tblLayout w:type="fixed"/>
        <w:tblCellMar>
          <w:left w:w="0" w:type="dxa"/>
          <w:right w:w="0" w:type="dxa"/>
        </w:tblCellMar>
        <w:tblLook w:val="0000" w:firstRow="0" w:lastRow="0" w:firstColumn="0" w:lastColumn="0" w:noHBand="0" w:noVBand="0"/>
      </w:tblPr>
      <w:tblGrid>
        <w:gridCol w:w="960"/>
        <w:gridCol w:w="1665"/>
        <w:gridCol w:w="780"/>
        <w:gridCol w:w="420"/>
        <w:gridCol w:w="1646"/>
        <w:gridCol w:w="1414"/>
      </w:tblGrid>
      <w:tr w:rsidR="007702FC">
        <w:tc>
          <w:tcPr>
            <w:tcW w:w="3405" w:type="dxa"/>
            <w:gridSpan w:val="3"/>
            <w:vAlign w:val="bottom"/>
          </w:tcPr>
          <w:p w:rsidR="007702FC" w:rsidRDefault="007702FC">
            <w:pPr>
              <w:pStyle w:val="aff5"/>
              <w:pBdr>
                <w:top w:val="single" w:sz="8" w:space="1" w:color="000000"/>
                <w:left w:val="single" w:sz="8" w:space="5" w:color="000000"/>
              </w:pBdr>
              <w:rPr>
                <w:sz w:val="4"/>
                <w:szCs w:val="4"/>
              </w:rPr>
            </w:pPr>
            <w:r>
              <w:rPr>
                <w:rFonts w:ascii="Arial CYR" w:hAnsi="Arial CYR" w:cs="Arial CYR"/>
                <w:b/>
              </w:rPr>
              <w:t>Таблица 1</w:t>
            </w:r>
          </w:p>
        </w:tc>
        <w:tc>
          <w:tcPr>
            <w:tcW w:w="420" w:type="dxa"/>
            <w:vAlign w:val="bottom"/>
          </w:tcPr>
          <w:p w:rsidR="007702FC" w:rsidRDefault="007702FC">
            <w:pPr>
              <w:pStyle w:val="aff5"/>
              <w:snapToGrid w:val="0"/>
              <w:rPr>
                <w:sz w:val="4"/>
                <w:szCs w:val="4"/>
              </w:rPr>
            </w:pPr>
          </w:p>
        </w:tc>
        <w:tc>
          <w:tcPr>
            <w:tcW w:w="3060" w:type="dxa"/>
            <w:gridSpan w:val="2"/>
            <w:vAlign w:val="bottom"/>
          </w:tcPr>
          <w:p w:rsidR="007702FC" w:rsidRDefault="007702FC">
            <w:pPr>
              <w:pStyle w:val="aff5"/>
              <w:pBdr>
                <w:top w:val="single" w:sz="8" w:space="1" w:color="000000"/>
                <w:right w:val="single" w:sz="8" w:space="5" w:color="000000"/>
              </w:pBdr>
            </w:pPr>
            <w:r>
              <w:rPr>
                <w:rFonts w:ascii="Arial CYR" w:hAnsi="Arial CYR" w:cs="Arial CYR"/>
                <w:b/>
              </w:rPr>
              <w:t>Таблица 2</w:t>
            </w:r>
          </w:p>
        </w:tc>
      </w:tr>
      <w:tr w:rsidR="007702FC">
        <w:tc>
          <w:tcPr>
            <w:tcW w:w="960" w:type="dxa"/>
          </w:tcPr>
          <w:p w:rsidR="007702FC" w:rsidRDefault="007702FC">
            <w:pPr>
              <w:pStyle w:val="aff5"/>
              <w:pBdr>
                <w:top w:val="single" w:sz="8" w:space="1" w:color="000000"/>
                <w:left w:val="single" w:sz="8" w:space="5" w:color="000000"/>
                <w:bottom w:val="single" w:sz="8" w:space="1" w:color="000000"/>
                <w:right w:val="single" w:sz="8" w:space="5" w:color="000000"/>
              </w:pBdr>
              <w:jc w:val="center"/>
            </w:pPr>
            <w:r>
              <w:t>ID</w:t>
            </w:r>
          </w:p>
        </w:tc>
        <w:tc>
          <w:tcPr>
            <w:tcW w:w="1665" w:type="dxa"/>
          </w:tcPr>
          <w:p w:rsidR="007702FC" w:rsidRDefault="007702FC">
            <w:pPr>
              <w:pStyle w:val="aff5"/>
              <w:pBdr>
                <w:top w:val="single" w:sz="8" w:space="1" w:color="000000"/>
                <w:bottom w:val="single" w:sz="8" w:space="1" w:color="000000"/>
                <w:right w:val="single" w:sz="8" w:space="5" w:color="000000"/>
              </w:pBdr>
            </w:pPr>
            <w:r>
              <w:t>Фамилия_И.О.</w:t>
            </w:r>
          </w:p>
        </w:tc>
        <w:tc>
          <w:tcPr>
            <w:tcW w:w="780" w:type="dxa"/>
          </w:tcPr>
          <w:p w:rsidR="007702FC" w:rsidRDefault="007702FC">
            <w:pPr>
              <w:pStyle w:val="aff5"/>
              <w:pBdr>
                <w:top w:val="single" w:sz="8" w:space="1" w:color="000000"/>
                <w:bottom w:val="single" w:sz="8" w:space="1" w:color="000000"/>
                <w:right w:val="single" w:sz="8" w:space="5" w:color="000000"/>
              </w:pBdr>
              <w:jc w:val="center"/>
              <w:rPr>
                <w:sz w:val="4"/>
                <w:szCs w:val="4"/>
              </w:rPr>
            </w:pPr>
            <w:r>
              <w:t>Пол</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top w:val="single" w:sz="8" w:space="1" w:color="000000"/>
                <w:left w:val="single" w:sz="8" w:space="5" w:color="000000"/>
                <w:bottom w:val="single" w:sz="8" w:space="1" w:color="000000"/>
                <w:right w:val="single" w:sz="8" w:space="5" w:color="000000"/>
              </w:pBdr>
              <w:jc w:val="center"/>
            </w:pPr>
            <w:r>
              <w:t>ID_Родителя</w:t>
            </w:r>
          </w:p>
        </w:tc>
        <w:tc>
          <w:tcPr>
            <w:tcW w:w="1414" w:type="dxa"/>
          </w:tcPr>
          <w:p w:rsidR="007702FC" w:rsidRDefault="007702FC">
            <w:pPr>
              <w:pStyle w:val="aff5"/>
              <w:pBdr>
                <w:top w:val="single" w:sz="8" w:space="1" w:color="000000"/>
                <w:bottom w:val="single" w:sz="8" w:space="1" w:color="000000"/>
                <w:right w:val="single" w:sz="8" w:space="5" w:color="000000"/>
              </w:pBdr>
              <w:jc w:val="center"/>
            </w:pPr>
            <w:r>
              <w:t>ID_Ребёнка</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25</w:t>
            </w:r>
          </w:p>
        </w:tc>
        <w:tc>
          <w:tcPr>
            <w:tcW w:w="1665" w:type="dxa"/>
            <w:vAlign w:val="bottom"/>
          </w:tcPr>
          <w:p w:rsidR="007702FC" w:rsidRDefault="007702FC">
            <w:pPr>
              <w:pStyle w:val="aff5"/>
              <w:pBdr>
                <w:bottom w:val="single" w:sz="8" w:space="1" w:color="000000"/>
                <w:right w:val="single" w:sz="8" w:space="5" w:color="000000"/>
              </w:pBdr>
            </w:pPr>
            <w:r>
              <w:t>Райко К.Г.</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5"/>
              <w:pBdr>
                <w:bottom w:val="single" w:sz="8" w:space="1" w:color="000000"/>
                <w:right w:val="single" w:sz="8" w:space="5" w:color="000000"/>
              </w:pBdr>
              <w:jc w:val="center"/>
            </w:pPr>
            <w:r>
              <w:t>25</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49</w:t>
            </w:r>
          </w:p>
        </w:tc>
        <w:tc>
          <w:tcPr>
            <w:tcW w:w="1665" w:type="dxa"/>
          </w:tcPr>
          <w:p w:rsidR="007702FC" w:rsidRDefault="007702FC">
            <w:pPr>
              <w:pStyle w:val="aff5"/>
              <w:pBdr>
                <w:bottom w:val="single" w:sz="8" w:space="1" w:color="000000"/>
                <w:right w:val="single" w:sz="8" w:space="5" w:color="000000"/>
              </w:pBdr>
            </w:pPr>
            <w:r>
              <w:t>Серова Т.Д.</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5"/>
              <w:pBdr>
                <w:bottom w:val="single" w:sz="8" w:space="1" w:color="000000"/>
                <w:right w:val="single" w:sz="8" w:space="5" w:color="000000"/>
              </w:pBdr>
              <w:jc w:val="center"/>
            </w:pPr>
            <w:r>
              <w:t>102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62</w:t>
            </w:r>
          </w:p>
        </w:tc>
        <w:tc>
          <w:tcPr>
            <w:tcW w:w="1665" w:type="dxa"/>
            <w:vAlign w:val="bottom"/>
          </w:tcPr>
          <w:p w:rsidR="007702FC" w:rsidRDefault="007702FC">
            <w:pPr>
              <w:pStyle w:val="aff5"/>
              <w:pBdr>
                <w:bottom w:val="single" w:sz="8" w:space="1" w:color="000000"/>
                <w:right w:val="single" w:sz="8" w:space="5" w:color="000000"/>
              </w:pBdr>
            </w:pPr>
            <w:r>
              <w:t>Голик В.А.</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5"/>
              <w:pBdr>
                <w:bottom w:val="single" w:sz="8" w:space="1" w:color="000000"/>
                <w:right w:val="single" w:sz="8" w:space="5" w:color="000000"/>
              </w:pBdr>
              <w:jc w:val="center"/>
            </w:pPr>
            <w:r>
              <w:t>62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665" w:type="dxa"/>
            <w:vAlign w:val="bottom"/>
          </w:tcPr>
          <w:p w:rsidR="007702FC" w:rsidRDefault="007702FC">
            <w:pPr>
              <w:pStyle w:val="aff5"/>
              <w:pBdr>
                <w:bottom w:val="single" w:sz="8" w:space="1" w:color="000000"/>
                <w:right w:val="single" w:sz="8" w:space="5" w:color="000000"/>
              </w:pBdr>
            </w:pPr>
            <w:r>
              <w:t>Серова И.О.</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5"/>
              <w:pBdr>
                <w:bottom w:val="single" w:sz="8" w:space="1" w:color="000000"/>
                <w:right w:val="single" w:sz="8" w:space="5" w:color="000000"/>
              </w:pBdr>
              <w:jc w:val="center"/>
            </w:pPr>
            <w:r>
              <w:t>82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82</w:t>
            </w:r>
          </w:p>
        </w:tc>
        <w:tc>
          <w:tcPr>
            <w:tcW w:w="1665" w:type="dxa"/>
            <w:vAlign w:val="bottom"/>
          </w:tcPr>
          <w:p w:rsidR="007702FC" w:rsidRDefault="007702FC">
            <w:pPr>
              <w:pStyle w:val="aff5"/>
              <w:pBdr>
                <w:bottom w:val="single" w:sz="8" w:space="1" w:color="000000"/>
                <w:right w:val="single" w:sz="8" w:space="5" w:color="000000"/>
              </w:pBdr>
            </w:pPr>
            <w:r>
              <w:t>Мудрик Ф.А.</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5"/>
              <w:pBdr>
                <w:bottom w:val="single" w:sz="8" w:space="1" w:color="000000"/>
                <w:right w:val="single" w:sz="8" w:space="5" w:color="000000"/>
              </w:pBdr>
              <w:jc w:val="center"/>
            </w:pPr>
            <w:r>
              <w:t>62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665" w:type="dxa"/>
            <w:vAlign w:val="bottom"/>
          </w:tcPr>
          <w:p w:rsidR="007702FC" w:rsidRDefault="007702FC">
            <w:pPr>
              <w:pStyle w:val="aff5"/>
              <w:pBdr>
                <w:bottom w:val="single" w:sz="8" w:space="1" w:color="000000"/>
                <w:right w:val="single" w:sz="8" w:space="5" w:color="000000"/>
              </w:pBdr>
            </w:pPr>
            <w:r>
              <w:t>Голик А.А</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5"/>
              <w:pBdr>
                <w:bottom w:val="single" w:sz="8" w:space="1" w:color="000000"/>
                <w:right w:val="single" w:sz="8" w:space="5" w:color="000000"/>
              </w:pBdr>
              <w:jc w:val="center"/>
            </w:pPr>
            <w:r>
              <w:t>82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102</w:t>
            </w:r>
          </w:p>
        </w:tc>
        <w:tc>
          <w:tcPr>
            <w:tcW w:w="1665" w:type="dxa"/>
            <w:vAlign w:val="bottom"/>
          </w:tcPr>
          <w:p w:rsidR="007702FC" w:rsidRDefault="007702FC">
            <w:pPr>
              <w:pStyle w:val="aff5"/>
              <w:pBdr>
                <w:bottom w:val="single" w:sz="8" w:space="1" w:color="000000"/>
                <w:right w:val="single" w:sz="8" w:space="5" w:color="000000"/>
              </w:pBdr>
            </w:pPr>
            <w:r>
              <w:t>Коваль Н.Г.</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5"/>
              <w:pBdr>
                <w:bottom w:val="single" w:sz="8" w:space="1" w:color="000000"/>
                <w:right w:val="single" w:sz="8" w:space="5" w:color="000000"/>
              </w:pBdr>
              <w:jc w:val="center"/>
            </w:pPr>
            <w:r>
              <w:t>25</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665" w:type="dxa"/>
            <w:vAlign w:val="bottom"/>
          </w:tcPr>
          <w:p w:rsidR="007702FC" w:rsidRDefault="007702FC">
            <w:pPr>
              <w:pStyle w:val="aff5"/>
              <w:pBdr>
                <w:bottom w:val="single" w:sz="8" w:space="1" w:color="000000"/>
                <w:right w:val="single" w:sz="8" w:space="5" w:color="000000"/>
              </w:pBdr>
            </w:pPr>
            <w:r>
              <w:t>Райко Г.О.</w:t>
            </w:r>
          </w:p>
        </w:tc>
        <w:tc>
          <w:tcPr>
            <w:tcW w:w="780" w:type="dxa"/>
          </w:tcPr>
          <w:p w:rsidR="007702FC" w:rsidRDefault="007702FC">
            <w:pPr>
              <w:pStyle w:val="aff5"/>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5"/>
              <w:pBdr>
                <w:bottom w:val="single" w:sz="8" w:space="1" w:color="000000"/>
                <w:right w:val="single" w:sz="8" w:space="5" w:color="000000"/>
              </w:pBdr>
              <w:jc w:val="center"/>
            </w:pPr>
            <w:r>
              <w:t>102</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134</w:t>
            </w:r>
          </w:p>
        </w:tc>
        <w:tc>
          <w:tcPr>
            <w:tcW w:w="1665" w:type="dxa"/>
            <w:vAlign w:val="bottom"/>
          </w:tcPr>
          <w:p w:rsidR="007702FC" w:rsidRDefault="007702FC">
            <w:pPr>
              <w:pStyle w:val="aff5"/>
              <w:pBdr>
                <w:bottom w:val="single" w:sz="8" w:space="1" w:color="000000"/>
                <w:right w:val="single" w:sz="8" w:space="5" w:color="000000"/>
              </w:pBdr>
            </w:pPr>
            <w:r>
              <w:t>Шевченко Т.Г.</w:t>
            </w:r>
          </w:p>
        </w:tc>
        <w:tc>
          <w:tcPr>
            <w:tcW w:w="780" w:type="dxa"/>
          </w:tcPr>
          <w:p w:rsidR="007702FC" w:rsidRDefault="007702FC">
            <w:pPr>
              <w:pStyle w:val="aff5"/>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134</w:t>
            </w:r>
          </w:p>
        </w:tc>
        <w:tc>
          <w:tcPr>
            <w:tcW w:w="1414" w:type="dxa"/>
          </w:tcPr>
          <w:p w:rsidR="007702FC" w:rsidRDefault="007702FC">
            <w:pPr>
              <w:pStyle w:val="aff5"/>
              <w:pBdr>
                <w:bottom w:val="single" w:sz="8" w:space="1" w:color="000000"/>
                <w:right w:val="single" w:sz="8" w:space="5" w:color="000000"/>
              </w:pBdr>
              <w:jc w:val="center"/>
            </w:pPr>
            <w:r>
              <w:t>123</w:t>
            </w:r>
          </w:p>
        </w:tc>
      </w:tr>
      <w:tr w:rsidR="007702FC">
        <w:tc>
          <w:tcPr>
            <w:tcW w:w="960" w:type="dxa"/>
          </w:tcPr>
          <w:p w:rsidR="007702FC" w:rsidRDefault="007702FC">
            <w:pPr>
              <w:pStyle w:val="aff5"/>
              <w:pBdr>
                <w:left w:val="single" w:sz="8" w:space="5" w:color="000000"/>
                <w:bottom w:val="single" w:sz="8" w:space="1" w:color="000000"/>
                <w:right w:val="single" w:sz="8" w:space="5" w:color="000000"/>
              </w:pBdr>
              <w:jc w:val="center"/>
            </w:pPr>
            <w:r>
              <w:t>…</w:t>
            </w:r>
          </w:p>
        </w:tc>
        <w:tc>
          <w:tcPr>
            <w:tcW w:w="1665" w:type="dxa"/>
          </w:tcPr>
          <w:p w:rsidR="007702FC" w:rsidRDefault="007702FC">
            <w:pPr>
              <w:pStyle w:val="aff5"/>
              <w:pBdr>
                <w:bottom w:val="single" w:sz="8" w:space="1" w:color="000000"/>
                <w:right w:val="single" w:sz="8" w:space="5" w:color="000000"/>
              </w:pBdr>
              <w:jc w:val="center"/>
            </w:pPr>
            <w:r>
              <w:t>…</w:t>
            </w:r>
          </w:p>
        </w:tc>
        <w:tc>
          <w:tcPr>
            <w:tcW w:w="780" w:type="dxa"/>
          </w:tcPr>
          <w:p w:rsidR="007702FC" w:rsidRDefault="007702FC">
            <w:pPr>
              <w:pStyle w:val="aff5"/>
              <w:pBdr>
                <w:bottom w:val="single" w:sz="8" w:space="1" w:color="000000"/>
                <w:right w:val="single" w:sz="8" w:space="5" w:color="000000"/>
              </w:pBdr>
              <w:jc w:val="center"/>
              <w:rPr>
                <w:sz w:val="4"/>
                <w:szCs w:val="4"/>
              </w:rPr>
            </w:pPr>
            <w:r>
              <w:t>…</w:t>
            </w:r>
          </w:p>
        </w:tc>
        <w:tc>
          <w:tcPr>
            <w:tcW w:w="420" w:type="dxa"/>
            <w:vAlign w:val="bottom"/>
          </w:tcPr>
          <w:p w:rsidR="007702FC" w:rsidRDefault="007702FC">
            <w:pPr>
              <w:pStyle w:val="aff5"/>
              <w:snapToGrid w:val="0"/>
              <w:rPr>
                <w:sz w:val="4"/>
                <w:szCs w:val="4"/>
              </w:rPr>
            </w:pPr>
          </w:p>
        </w:tc>
        <w:tc>
          <w:tcPr>
            <w:tcW w:w="1646" w:type="dxa"/>
          </w:tcPr>
          <w:p w:rsidR="007702FC" w:rsidRDefault="007702FC">
            <w:pPr>
              <w:pStyle w:val="aff5"/>
              <w:pBdr>
                <w:left w:val="single" w:sz="8" w:space="5" w:color="000000"/>
                <w:bottom w:val="single" w:sz="8" w:space="1" w:color="000000"/>
                <w:right w:val="single" w:sz="8" w:space="5" w:color="000000"/>
              </w:pBdr>
              <w:jc w:val="center"/>
            </w:pPr>
            <w:r>
              <w:t>…</w:t>
            </w:r>
          </w:p>
        </w:tc>
        <w:tc>
          <w:tcPr>
            <w:tcW w:w="1414" w:type="dxa"/>
          </w:tcPr>
          <w:p w:rsidR="007702FC" w:rsidRDefault="007702FC">
            <w:pPr>
              <w:pStyle w:val="aff5"/>
              <w:pBdr>
                <w:bottom w:val="single" w:sz="8" w:space="1" w:color="000000"/>
                <w:right w:val="single" w:sz="8" w:space="5" w:color="000000"/>
              </w:pBdr>
              <w:jc w:val="center"/>
            </w:pPr>
            <w:r>
              <w:t>…</w:t>
            </w:r>
          </w:p>
        </w:tc>
      </w:tr>
    </w:tbl>
    <w:p w:rsidR="007702FC" w:rsidRDefault="007702FC">
      <w:pPr>
        <w:sectPr w:rsidR="007702FC">
          <w:type w:val="continuous"/>
          <w:pgSz w:w="12240" w:h="15840"/>
          <w:pgMar w:top="1134" w:right="850" w:bottom="1134" w:left="1701" w:header="720" w:footer="720" w:gutter="0"/>
          <w:cols w:space="720"/>
          <w:rtlGutter/>
          <w:docGrid w:linePitch="600" w:charSpace="32768"/>
        </w:sectPr>
      </w:pPr>
    </w:p>
    <w:p w:rsidR="007702FC" w:rsidRDefault="007702FC">
      <w:pPr>
        <w:sectPr w:rsidR="007702FC">
          <w:type w:val="continuous"/>
          <w:pgSz w:w="12240" w:h="15840"/>
          <w:pgMar w:top="1134" w:right="850" w:bottom="1134" w:left="1701" w:header="720" w:footer="720" w:gutter="0"/>
          <w:cols w:space="720"/>
          <w:docGrid w:linePitch="600" w:charSpace="32768"/>
        </w:sectPr>
      </w:pPr>
    </w:p>
    <w:p w:rsidR="007702FC" w:rsidRDefault="007702FC">
      <w:pPr>
        <w:pStyle w:val="af5"/>
        <w:spacing w:after="0"/>
        <w:rPr>
          <w:color w:val="000000"/>
          <w:sz w:val="27"/>
          <w:szCs w:val="27"/>
          <w:u w:val="single"/>
        </w:rPr>
        <w:sectPr w:rsidR="007702FC">
          <w:type w:val="continuous"/>
          <w:pgSz w:w="12240" w:h="15840"/>
          <w:pgMar w:top="1134" w:right="850" w:bottom="1134" w:left="1701" w:header="720" w:footer="720" w:gutter="0"/>
          <w:cols w:space="720"/>
          <w:docGrid w:linePitch="600" w:charSpace="32768"/>
        </w:sectPr>
      </w:pPr>
      <w:r>
        <w:t>Голик В.А.</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u w:val="single"/>
        </w:rPr>
        <w:t>Коваль Н.Г.</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rPr>
        <w:t>Мудрик Ф.А.</w:t>
      </w:r>
    </w:p>
    <w:p w:rsidR="007702FC" w:rsidRDefault="007702FC">
      <w:pPr>
        <w:pStyle w:val="af5"/>
        <w:spacing w:after="0" w:line="276" w:lineRule="auto"/>
        <w:rPr>
          <w:rFonts w:ascii="Calibri" w:hAnsi="Calibri" w:cs="Calibri"/>
          <w:sz w:val="22"/>
          <w:szCs w:val="22"/>
        </w:rPr>
      </w:pPr>
      <w:r>
        <w:rPr>
          <w:color w:val="000000"/>
          <w:sz w:val="27"/>
          <w:szCs w:val="27"/>
        </w:rPr>
        <w:t>Серова Т.Д</w:t>
      </w:r>
    </w:p>
    <w:p w:rsidR="007702FC" w:rsidRDefault="007702FC">
      <w:pPr>
        <w:spacing w:after="200" w:line="276" w:lineRule="auto"/>
        <w:rPr>
          <w:rFonts w:ascii="Calibri" w:hAnsi="Calibri" w:cs="Calibri"/>
          <w:sz w:val="22"/>
          <w:szCs w:val="22"/>
        </w:rPr>
      </w:pPr>
    </w:p>
    <w:p w:rsidR="007702FC" w:rsidRDefault="007702FC">
      <w:pPr>
        <w:spacing w:after="200" w:line="276" w:lineRule="auto"/>
      </w:pPr>
      <w:r>
        <w:rPr>
          <w:color w:val="000000"/>
          <w:sz w:val="27"/>
          <w:szCs w:val="22"/>
        </w:rPr>
        <w:t xml:space="preserve">В результате преобразования текстового файла, записанного в 8-битной кодировке DOS, в 2-байтную кодировку Unicode, необходимое для хранения файла количество памяти увеличилось на 4 Кбайт. Сколько символов было в файле? </w:t>
      </w:r>
    </w:p>
    <w:p w:rsidR="007702FC" w:rsidRDefault="007702FC">
      <w:pPr>
        <w:pStyle w:val="af5"/>
        <w:spacing w:after="0"/>
      </w:pPr>
    </w:p>
    <w:p w:rsidR="007702FC" w:rsidRDefault="007702FC">
      <w:pPr>
        <w:autoSpaceDE w:val="0"/>
        <w:jc w:val="center"/>
        <w:rPr>
          <w:b/>
          <w:bCs/>
        </w:rPr>
      </w:pPr>
      <w:r>
        <w:rPr>
          <w:b/>
          <w:bCs/>
        </w:rPr>
        <w:t>Примерный список вопросов к зачету</w:t>
      </w:r>
    </w:p>
    <w:p w:rsidR="007702FC" w:rsidRDefault="007702FC">
      <w:pPr>
        <w:spacing w:line="360" w:lineRule="auto"/>
        <w:jc w:val="both"/>
        <w:rPr>
          <w:b/>
          <w:bCs/>
        </w:rPr>
      </w:pPr>
      <w:r>
        <w:rPr>
          <w:b/>
          <w:bCs/>
        </w:rPr>
        <w:t>1 семестр</w:t>
      </w:r>
    </w:p>
    <w:p w:rsidR="007702FC" w:rsidRDefault="007702FC">
      <w:r>
        <w:rPr>
          <w:b/>
          <w:bCs/>
        </w:rPr>
        <w:t>Методологические проблемы математики</w:t>
      </w:r>
    </w:p>
    <w:p w:rsidR="007702FC" w:rsidRDefault="007702FC" w:rsidP="00CE01F8">
      <w:pPr>
        <w:numPr>
          <w:ilvl w:val="0"/>
          <w:numId w:val="11"/>
        </w:numPr>
      </w:pPr>
      <w:r>
        <w:t xml:space="preserve">Два подхода к определению предмета математики. </w:t>
      </w:r>
    </w:p>
    <w:p w:rsidR="007702FC" w:rsidRDefault="007702FC" w:rsidP="00CE01F8">
      <w:pPr>
        <w:numPr>
          <w:ilvl w:val="0"/>
          <w:numId w:val="11"/>
        </w:numPr>
      </w:pPr>
      <w:r>
        <w:t xml:space="preserve">Математизация гуманитарного образования и гуманитарный потенциал математики. </w:t>
      </w:r>
    </w:p>
    <w:p w:rsidR="007702FC" w:rsidRDefault="007702FC" w:rsidP="00CE01F8">
      <w:pPr>
        <w:numPr>
          <w:ilvl w:val="0"/>
          <w:numId w:val="11"/>
        </w:numPr>
      </w:pPr>
      <w:r>
        <w:t xml:space="preserve">Математическое образование как важнейшая составляющая фундаментальной подготовки бакалавра и элемент общей культуры. </w:t>
      </w:r>
    </w:p>
    <w:p w:rsidR="007702FC" w:rsidRDefault="007702FC" w:rsidP="00CE01F8">
      <w:pPr>
        <w:numPr>
          <w:ilvl w:val="0"/>
          <w:numId w:val="11"/>
        </w:numPr>
      </w:pPr>
      <w:r>
        <w:t>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p w:rsidR="007702FC" w:rsidRDefault="007702FC" w:rsidP="00CE01F8">
      <w:pPr>
        <w:numPr>
          <w:ilvl w:val="0"/>
          <w:numId w:val="11"/>
        </w:numPr>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p w:rsidR="007702FC" w:rsidRDefault="007702FC" w:rsidP="00CE01F8">
      <w:pPr>
        <w:numPr>
          <w:ilvl w:val="0"/>
          <w:numId w:val="11"/>
        </w:numPr>
      </w:pPr>
      <w:r>
        <w:t xml:space="preserve">Значение «Начал» Евклида для общечеловеческой культуры. </w:t>
      </w:r>
    </w:p>
    <w:p w:rsidR="007702FC" w:rsidRDefault="007702FC" w:rsidP="00CE01F8">
      <w:pPr>
        <w:numPr>
          <w:ilvl w:val="0"/>
          <w:numId w:val="11"/>
        </w:numPr>
      </w:pPr>
      <w:r>
        <w:t xml:space="preserve">Теоремы, аксиомы, определения, аксиоматический метод. </w:t>
      </w:r>
    </w:p>
    <w:p w:rsidR="007702FC" w:rsidRDefault="007702FC" w:rsidP="00CE01F8">
      <w:pPr>
        <w:numPr>
          <w:ilvl w:val="0"/>
          <w:numId w:val="11"/>
        </w:numPr>
      </w:pPr>
      <w:r>
        <w:t xml:space="preserve">Евклидова и неевклидова геометрия.  </w:t>
      </w:r>
    </w:p>
    <w:p w:rsidR="007702FC" w:rsidRDefault="007702FC" w:rsidP="00CE01F8">
      <w:pPr>
        <w:numPr>
          <w:ilvl w:val="0"/>
          <w:numId w:val="11"/>
        </w:numPr>
        <w:rPr>
          <w:b/>
          <w:bCs/>
        </w:rPr>
      </w:pPr>
      <w:r>
        <w:t>Аксиомы Гильберта.</w:t>
      </w:r>
    </w:p>
    <w:p w:rsidR="007702FC" w:rsidRDefault="007702FC">
      <w:r>
        <w:rPr>
          <w:b/>
          <w:bCs/>
        </w:rPr>
        <w:t>Теория множеств</w:t>
      </w:r>
    </w:p>
    <w:p w:rsidR="007702FC" w:rsidRDefault="007702FC" w:rsidP="00CE01F8">
      <w:pPr>
        <w:numPr>
          <w:ilvl w:val="0"/>
          <w:numId w:val="11"/>
        </w:numPr>
      </w:pPr>
      <w:r>
        <w:t xml:space="preserve">Понятие «множество», элементы множества. </w:t>
      </w:r>
    </w:p>
    <w:p w:rsidR="007702FC" w:rsidRDefault="007702FC" w:rsidP="00CE01F8">
      <w:pPr>
        <w:numPr>
          <w:ilvl w:val="0"/>
          <w:numId w:val="11"/>
        </w:numPr>
      </w:pPr>
      <w:r>
        <w:t xml:space="preserve">Пустое множество. </w:t>
      </w:r>
    </w:p>
    <w:p w:rsidR="007702FC" w:rsidRDefault="007702FC" w:rsidP="00CE01F8">
      <w:pPr>
        <w:numPr>
          <w:ilvl w:val="0"/>
          <w:numId w:val="11"/>
        </w:numPr>
      </w:pPr>
      <w:r>
        <w:t>Подмножество, равные множества.</w:t>
      </w:r>
    </w:p>
    <w:p w:rsidR="007702FC" w:rsidRDefault="007702FC" w:rsidP="00CE01F8">
      <w:pPr>
        <w:numPr>
          <w:ilvl w:val="0"/>
          <w:numId w:val="11"/>
        </w:numPr>
      </w:pPr>
      <w:r>
        <w:t xml:space="preserve"> Универсальное множество. </w:t>
      </w:r>
    </w:p>
    <w:p w:rsidR="007702FC" w:rsidRDefault="007702FC" w:rsidP="00CE01F8">
      <w:pPr>
        <w:numPr>
          <w:ilvl w:val="0"/>
          <w:numId w:val="11"/>
        </w:numPr>
      </w:pPr>
      <w:r>
        <w:t xml:space="preserve">Круги Эйлера. </w:t>
      </w:r>
    </w:p>
    <w:p w:rsidR="007702FC" w:rsidRDefault="007702FC" w:rsidP="00CE01F8">
      <w:pPr>
        <w:numPr>
          <w:ilvl w:val="0"/>
          <w:numId w:val="11"/>
        </w:numPr>
      </w:pPr>
      <w:r>
        <w:t>Основные операции над множествами.</w:t>
      </w:r>
    </w:p>
    <w:p w:rsidR="007702FC" w:rsidRDefault="007702FC" w:rsidP="00CE01F8">
      <w:pPr>
        <w:numPr>
          <w:ilvl w:val="0"/>
          <w:numId w:val="11"/>
        </w:numPr>
      </w:pPr>
      <w:r>
        <w:t xml:space="preserve">Бинарные отношения. </w:t>
      </w:r>
    </w:p>
    <w:p w:rsidR="007702FC" w:rsidRDefault="007702FC" w:rsidP="00CE01F8">
      <w:pPr>
        <w:numPr>
          <w:ilvl w:val="0"/>
          <w:numId w:val="11"/>
        </w:numPr>
      </w:pPr>
      <w:r>
        <w:t>Способы представления отношений и операции над ними.</w:t>
      </w:r>
    </w:p>
    <w:p w:rsidR="007702FC" w:rsidRDefault="007702FC" w:rsidP="00CE01F8">
      <w:pPr>
        <w:numPr>
          <w:ilvl w:val="0"/>
          <w:numId w:val="11"/>
        </w:numPr>
      </w:pPr>
      <w:r>
        <w:t xml:space="preserve"> Общие свойства отношений. </w:t>
      </w:r>
    </w:p>
    <w:p w:rsidR="007702FC" w:rsidRDefault="007702FC" w:rsidP="00CE01F8">
      <w:pPr>
        <w:numPr>
          <w:ilvl w:val="0"/>
          <w:numId w:val="11"/>
        </w:numPr>
      </w:pPr>
      <w:r>
        <w:t xml:space="preserve">Отношения эквивалентности, порядка и толерантности. </w:t>
      </w:r>
    </w:p>
    <w:p w:rsidR="007702FC" w:rsidRDefault="007702FC" w:rsidP="00CE01F8">
      <w:pPr>
        <w:numPr>
          <w:ilvl w:val="0"/>
          <w:numId w:val="11"/>
        </w:numPr>
        <w:rPr>
          <w:b/>
          <w:bCs/>
        </w:rPr>
      </w:pPr>
      <w:r>
        <w:t>Основные структуры на множестве.</w:t>
      </w:r>
    </w:p>
    <w:p w:rsidR="007702FC" w:rsidRDefault="007702FC">
      <w:r>
        <w:rPr>
          <w:b/>
          <w:bCs/>
        </w:rPr>
        <w:t>Элементы дискретной математики</w:t>
      </w:r>
    </w:p>
    <w:p w:rsidR="007702FC" w:rsidRDefault="007702FC" w:rsidP="00CE01F8">
      <w:pPr>
        <w:numPr>
          <w:ilvl w:val="0"/>
          <w:numId w:val="11"/>
        </w:numPr>
      </w:pPr>
      <w:r>
        <w:t>Основные правила и формулы комбинаторики: перестановки, размещения, сочетания.</w:t>
      </w:r>
    </w:p>
    <w:p w:rsidR="007702FC" w:rsidRDefault="007702FC" w:rsidP="00CE01F8">
      <w:pPr>
        <w:numPr>
          <w:ilvl w:val="0"/>
          <w:numId w:val="11"/>
        </w:numPr>
        <w:rPr>
          <w:b/>
          <w:bCs/>
        </w:rPr>
      </w:pPr>
      <w:r>
        <w:t>Основы теории графов: типы графов; вершины, ребра, дуги; деревья; сетевые графики.</w:t>
      </w:r>
    </w:p>
    <w:p w:rsidR="007702FC" w:rsidRDefault="007702FC">
      <w:r>
        <w:rPr>
          <w:b/>
          <w:bCs/>
        </w:rPr>
        <w:t>Элементы математической логики</w:t>
      </w:r>
    </w:p>
    <w:p w:rsidR="007702FC" w:rsidRDefault="007702FC" w:rsidP="00CE01F8">
      <w:pPr>
        <w:numPr>
          <w:ilvl w:val="0"/>
          <w:numId w:val="11"/>
        </w:numPr>
      </w:pPr>
      <w:r>
        <w:t>Основные понятия и функции математической логики.</w:t>
      </w:r>
    </w:p>
    <w:p w:rsidR="007702FC" w:rsidRDefault="007702FC" w:rsidP="00CE01F8">
      <w:pPr>
        <w:numPr>
          <w:ilvl w:val="0"/>
          <w:numId w:val="11"/>
        </w:numPr>
      </w:pPr>
      <w:r>
        <w:t xml:space="preserve">Логические операции и формулы. </w:t>
      </w:r>
    </w:p>
    <w:p w:rsidR="007702FC" w:rsidRDefault="007702FC" w:rsidP="00CE01F8">
      <w:pPr>
        <w:numPr>
          <w:ilvl w:val="0"/>
          <w:numId w:val="11"/>
        </w:numPr>
        <w:rPr>
          <w:b/>
          <w:bCs/>
        </w:rPr>
      </w:pPr>
      <w:r>
        <w:t>Исчисление высказываний.</w:t>
      </w:r>
    </w:p>
    <w:p w:rsidR="007702FC" w:rsidRDefault="007702FC">
      <w:pPr>
        <w:spacing w:line="360" w:lineRule="auto"/>
        <w:jc w:val="both"/>
        <w:rPr>
          <w:b/>
          <w:bCs/>
        </w:rPr>
      </w:pPr>
      <w:r>
        <w:rPr>
          <w:b/>
          <w:bCs/>
        </w:rPr>
        <w:t>2 семестр</w:t>
      </w:r>
    </w:p>
    <w:p w:rsidR="007702FC" w:rsidRDefault="007702FC">
      <w:r>
        <w:rPr>
          <w:b/>
          <w:bCs/>
        </w:rPr>
        <w:t>Основы линейной алгебры</w:t>
      </w:r>
    </w:p>
    <w:p w:rsidR="007702FC" w:rsidRDefault="007702FC" w:rsidP="00CE01F8">
      <w:pPr>
        <w:numPr>
          <w:ilvl w:val="0"/>
          <w:numId w:val="82"/>
        </w:numPr>
      </w:pPr>
      <w:r>
        <w:t xml:space="preserve">Матрицы. </w:t>
      </w:r>
    </w:p>
    <w:p w:rsidR="007702FC" w:rsidRDefault="007702FC" w:rsidP="00CE01F8">
      <w:pPr>
        <w:numPr>
          <w:ilvl w:val="0"/>
          <w:numId w:val="82"/>
        </w:numPr>
      </w:pPr>
      <w:r>
        <w:t xml:space="preserve">Линейные операции над матрицами. </w:t>
      </w:r>
    </w:p>
    <w:p w:rsidR="007702FC" w:rsidRDefault="007702FC" w:rsidP="00CE01F8">
      <w:pPr>
        <w:numPr>
          <w:ilvl w:val="0"/>
          <w:numId w:val="82"/>
        </w:numPr>
      </w:pPr>
      <w:r>
        <w:t xml:space="preserve">Произведение матриц. </w:t>
      </w:r>
    </w:p>
    <w:p w:rsidR="007702FC" w:rsidRDefault="007702FC" w:rsidP="00CE01F8">
      <w:pPr>
        <w:numPr>
          <w:ilvl w:val="0"/>
          <w:numId w:val="82"/>
        </w:numPr>
      </w:pPr>
      <w:r>
        <w:t xml:space="preserve">Определители второго и третьего порядков. </w:t>
      </w:r>
    </w:p>
    <w:p w:rsidR="007702FC" w:rsidRDefault="007702FC" w:rsidP="00CE01F8">
      <w:pPr>
        <w:numPr>
          <w:ilvl w:val="0"/>
          <w:numId w:val="82"/>
        </w:numPr>
      </w:pPr>
      <w:r>
        <w:t>Алгебраическое дополнение, обратная матрица, матричный метод решения СЛАУ.</w:t>
      </w:r>
    </w:p>
    <w:p w:rsidR="007702FC" w:rsidRDefault="007702FC" w:rsidP="00CE01F8">
      <w:pPr>
        <w:numPr>
          <w:ilvl w:val="0"/>
          <w:numId w:val="82"/>
        </w:numPr>
      </w:pPr>
      <w:r>
        <w:t xml:space="preserve">Системы линейных алгебраических уравнений. </w:t>
      </w:r>
    </w:p>
    <w:p w:rsidR="007702FC" w:rsidRDefault="007702FC" w:rsidP="00CE01F8">
      <w:pPr>
        <w:numPr>
          <w:ilvl w:val="0"/>
          <w:numId w:val="82"/>
        </w:numPr>
        <w:rPr>
          <w:b/>
          <w:bCs/>
        </w:rPr>
      </w:pPr>
      <w:r>
        <w:t xml:space="preserve">Правило Крамера. </w:t>
      </w:r>
    </w:p>
    <w:p w:rsidR="007702FC" w:rsidRDefault="007702FC">
      <w:r>
        <w:rPr>
          <w:b/>
          <w:bCs/>
        </w:rPr>
        <w:t>Основы векторной алгебры</w:t>
      </w:r>
    </w:p>
    <w:p w:rsidR="007702FC" w:rsidRDefault="007702FC" w:rsidP="00CE01F8">
      <w:pPr>
        <w:numPr>
          <w:ilvl w:val="0"/>
          <w:numId w:val="82"/>
        </w:numPr>
      </w:pPr>
      <w:r>
        <w:t xml:space="preserve">Сложение векторов. </w:t>
      </w:r>
    </w:p>
    <w:p w:rsidR="007702FC" w:rsidRDefault="007702FC" w:rsidP="00CE01F8">
      <w:pPr>
        <w:numPr>
          <w:ilvl w:val="0"/>
          <w:numId w:val="82"/>
        </w:numPr>
      </w:pPr>
      <w:r>
        <w:t xml:space="preserve">Проекция вектора на ось. </w:t>
      </w:r>
    </w:p>
    <w:p w:rsidR="007702FC" w:rsidRDefault="007702FC" w:rsidP="00CE01F8">
      <w:pPr>
        <w:numPr>
          <w:ilvl w:val="0"/>
          <w:numId w:val="82"/>
        </w:numPr>
      </w:pPr>
      <w:r>
        <w:t xml:space="preserve">Разложение вектора по компонентам. </w:t>
      </w:r>
    </w:p>
    <w:p w:rsidR="007702FC" w:rsidRDefault="007702FC" w:rsidP="00CE01F8">
      <w:pPr>
        <w:numPr>
          <w:ilvl w:val="0"/>
          <w:numId w:val="82"/>
        </w:numPr>
      </w:pPr>
      <w:r>
        <w:t xml:space="preserve">Скалярное произведение двух векторов. </w:t>
      </w:r>
    </w:p>
    <w:p w:rsidR="007702FC" w:rsidRDefault="007702FC" w:rsidP="00CE01F8">
      <w:pPr>
        <w:numPr>
          <w:ilvl w:val="0"/>
          <w:numId w:val="82"/>
        </w:numPr>
      </w:pPr>
      <w:r>
        <w:t>Векторное произведение двух векторов.</w:t>
      </w:r>
    </w:p>
    <w:p w:rsidR="007702FC" w:rsidRDefault="007702FC" w:rsidP="00CE01F8">
      <w:pPr>
        <w:numPr>
          <w:ilvl w:val="0"/>
          <w:numId w:val="82"/>
        </w:numPr>
      </w:pPr>
      <w:r>
        <w:t xml:space="preserve"> Смешанное произведение трех векторов. </w:t>
      </w:r>
    </w:p>
    <w:p w:rsidR="007702FC" w:rsidRDefault="007702FC" w:rsidP="00CE01F8">
      <w:pPr>
        <w:numPr>
          <w:ilvl w:val="0"/>
          <w:numId w:val="82"/>
        </w:numPr>
        <w:rPr>
          <w:b/>
          <w:bCs/>
        </w:rPr>
      </w:pPr>
      <w:r>
        <w:t>Ортогональность, коллинеарность, компланарность векторов.</w:t>
      </w:r>
    </w:p>
    <w:p w:rsidR="007702FC" w:rsidRDefault="007702FC">
      <w:r>
        <w:rPr>
          <w:b/>
          <w:bCs/>
        </w:rPr>
        <w:t>Системы счисления</w:t>
      </w:r>
    </w:p>
    <w:p w:rsidR="007702FC" w:rsidRDefault="007702FC" w:rsidP="00CE01F8">
      <w:pPr>
        <w:numPr>
          <w:ilvl w:val="0"/>
          <w:numId w:val="82"/>
        </w:numPr>
      </w:pPr>
      <w:r>
        <w:t xml:space="preserve">Содержательные линии интеграции предметных областей «Математика» и «Информатика» </w:t>
      </w:r>
    </w:p>
    <w:p w:rsidR="007702FC" w:rsidRDefault="007702FC" w:rsidP="00CE01F8">
      <w:pPr>
        <w:numPr>
          <w:ilvl w:val="0"/>
          <w:numId w:val="82"/>
        </w:numPr>
      </w:pPr>
      <w:r>
        <w:t xml:space="preserve"> Информатика как поставщик задач для развития математики, теоретическая часть информатики как часть математики.</w:t>
      </w:r>
    </w:p>
    <w:p w:rsidR="007702FC" w:rsidRDefault="007702FC" w:rsidP="00CE01F8">
      <w:pPr>
        <w:numPr>
          <w:ilvl w:val="0"/>
          <w:numId w:val="82"/>
        </w:numPr>
      </w:pPr>
      <w:r>
        <w:t>Код числа, разряд, разрядность.</w:t>
      </w:r>
    </w:p>
    <w:p w:rsidR="007702FC" w:rsidRDefault="007702FC" w:rsidP="00CE01F8">
      <w:pPr>
        <w:numPr>
          <w:ilvl w:val="0"/>
          <w:numId w:val="82"/>
        </w:numPr>
      </w:pPr>
      <w:r>
        <w:t>Римская система счисления.</w:t>
      </w:r>
    </w:p>
    <w:p w:rsidR="007702FC" w:rsidRDefault="007702FC" w:rsidP="00CE01F8">
      <w:pPr>
        <w:numPr>
          <w:ilvl w:val="0"/>
          <w:numId w:val="82"/>
        </w:numPr>
      </w:pPr>
      <w:r>
        <w:t>Основание позиционной системы счисления.</w:t>
      </w:r>
    </w:p>
    <w:p w:rsidR="007702FC" w:rsidRDefault="007702FC" w:rsidP="00CE01F8">
      <w:pPr>
        <w:numPr>
          <w:ilvl w:val="0"/>
          <w:numId w:val="82"/>
        </w:numPr>
      </w:pPr>
      <w:r>
        <w:t xml:space="preserve"> Десятичная система счисления.</w:t>
      </w:r>
    </w:p>
    <w:p w:rsidR="007702FC" w:rsidRDefault="007702FC" w:rsidP="00CE01F8">
      <w:pPr>
        <w:numPr>
          <w:ilvl w:val="0"/>
          <w:numId w:val="82"/>
        </w:numPr>
      </w:pPr>
      <w:r>
        <w:t xml:space="preserve"> Двоичная, восьмеричная, шестнадцатеричная система счисления.</w:t>
      </w:r>
    </w:p>
    <w:p w:rsidR="007702FC" w:rsidRDefault="007702FC" w:rsidP="00CE01F8">
      <w:pPr>
        <w:numPr>
          <w:ilvl w:val="0"/>
          <w:numId w:val="82"/>
        </w:numPr>
      </w:pPr>
      <w:r>
        <w:t>Правила для перевода целых чисел, правильных дробей, неправильных дробей в системы счисления.</w:t>
      </w:r>
    </w:p>
    <w:p w:rsidR="007702FC" w:rsidRDefault="007702FC" w:rsidP="00CE01F8">
      <w:pPr>
        <w:numPr>
          <w:ilvl w:val="0"/>
          <w:numId w:val="82"/>
        </w:numPr>
        <w:rPr>
          <w:b/>
          <w:bCs/>
        </w:rPr>
      </w:pPr>
      <w:r>
        <w:t xml:space="preserve"> Перевод чисел из любой системы счисления в десятичную. </w:t>
      </w:r>
    </w:p>
    <w:p w:rsidR="007702FC" w:rsidRDefault="007702FC">
      <w:pPr>
        <w:spacing w:line="360" w:lineRule="auto"/>
        <w:jc w:val="both"/>
        <w:rPr>
          <w:b/>
          <w:bCs/>
        </w:rPr>
      </w:pPr>
      <w:r>
        <w:rPr>
          <w:b/>
          <w:bCs/>
        </w:rPr>
        <w:t>3 семестр</w:t>
      </w:r>
    </w:p>
    <w:p w:rsidR="007702FC" w:rsidRDefault="007702FC">
      <w:r>
        <w:rPr>
          <w:b/>
          <w:bCs/>
        </w:rPr>
        <w:t>Элементы аналитической геометрии</w:t>
      </w:r>
    </w:p>
    <w:p w:rsidR="007702FC" w:rsidRDefault="007702FC" w:rsidP="00CE01F8">
      <w:pPr>
        <w:numPr>
          <w:ilvl w:val="0"/>
          <w:numId w:val="83"/>
        </w:numPr>
      </w:pPr>
      <w:r>
        <w:t xml:space="preserve">Взаимное расположение прямых на плоскости. </w:t>
      </w:r>
    </w:p>
    <w:p w:rsidR="007702FC" w:rsidRDefault="007702FC" w:rsidP="00CE01F8">
      <w:pPr>
        <w:numPr>
          <w:ilvl w:val="0"/>
          <w:numId w:val="83"/>
        </w:numPr>
      </w:pPr>
      <w:r>
        <w:t xml:space="preserve">Нормальное уравнение прямой. </w:t>
      </w:r>
    </w:p>
    <w:p w:rsidR="007702FC" w:rsidRDefault="007702FC" w:rsidP="00CE01F8">
      <w:pPr>
        <w:numPr>
          <w:ilvl w:val="0"/>
          <w:numId w:val="83"/>
        </w:numPr>
      </w:pPr>
      <w:r>
        <w:t xml:space="preserve">Расстояние от точки до прямой. </w:t>
      </w:r>
    </w:p>
    <w:p w:rsidR="007702FC" w:rsidRDefault="007702FC" w:rsidP="00CE01F8">
      <w:pPr>
        <w:numPr>
          <w:ilvl w:val="0"/>
          <w:numId w:val="83"/>
        </w:numPr>
      </w:pPr>
      <w:r>
        <w:t>Линии второго порядка: окружность, эллипс, гипербола, парабола.</w:t>
      </w:r>
    </w:p>
    <w:p w:rsidR="007702FC" w:rsidRDefault="007702FC" w:rsidP="00CE01F8">
      <w:pPr>
        <w:numPr>
          <w:ilvl w:val="0"/>
          <w:numId w:val="83"/>
        </w:numPr>
        <w:rPr>
          <w:b/>
          <w:bCs/>
        </w:rPr>
      </w:pPr>
      <w:r>
        <w:t>Понятие об уравнении плоскости и прямой в пространстве.</w:t>
      </w:r>
    </w:p>
    <w:p w:rsidR="007702FC" w:rsidRDefault="007702FC">
      <w:r>
        <w:rPr>
          <w:b/>
          <w:bCs/>
        </w:rPr>
        <w:t>Введение в математический анализ</w:t>
      </w:r>
    </w:p>
    <w:p w:rsidR="007702FC" w:rsidRDefault="007702FC" w:rsidP="00CE01F8">
      <w:pPr>
        <w:numPr>
          <w:ilvl w:val="0"/>
          <w:numId w:val="83"/>
        </w:numPr>
      </w:pPr>
      <w:r>
        <w:t>Область изменения и область определения функции: определение, графическое изображение.</w:t>
      </w:r>
    </w:p>
    <w:p w:rsidR="007702FC" w:rsidRDefault="007702FC" w:rsidP="00CE01F8">
      <w:pPr>
        <w:numPr>
          <w:ilvl w:val="0"/>
          <w:numId w:val="83"/>
        </w:numPr>
      </w:pPr>
      <w:r>
        <w:t xml:space="preserve"> Способы задания функции.</w:t>
      </w:r>
    </w:p>
    <w:p w:rsidR="007702FC" w:rsidRDefault="007702FC" w:rsidP="00CE01F8">
      <w:pPr>
        <w:numPr>
          <w:ilvl w:val="0"/>
          <w:numId w:val="83"/>
        </w:numPr>
      </w:pPr>
      <w:r>
        <w:t xml:space="preserve"> Типы функций.</w:t>
      </w:r>
    </w:p>
    <w:p w:rsidR="007702FC" w:rsidRDefault="007702FC" w:rsidP="00CE01F8">
      <w:pPr>
        <w:numPr>
          <w:ilvl w:val="0"/>
          <w:numId w:val="83"/>
        </w:numPr>
      </w:pPr>
      <w:r>
        <w:t xml:space="preserve"> Классификация элементарных функций.</w:t>
      </w:r>
    </w:p>
    <w:p w:rsidR="007702FC" w:rsidRDefault="007702FC" w:rsidP="00CE01F8">
      <w:pPr>
        <w:numPr>
          <w:ilvl w:val="0"/>
          <w:numId w:val="83"/>
        </w:numPr>
      </w:pPr>
      <w:r>
        <w:t>Теория пределов и техника их вычисления.</w:t>
      </w:r>
    </w:p>
    <w:p w:rsidR="007702FC" w:rsidRDefault="007702FC" w:rsidP="00CE01F8">
      <w:pPr>
        <w:numPr>
          <w:ilvl w:val="0"/>
          <w:numId w:val="83"/>
        </w:numPr>
        <w:rPr>
          <w:b/>
          <w:bCs/>
        </w:rPr>
      </w:pPr>
      <w:r>
        <w:t xml:space="preserve"> Два замечательных предела.</w:t>
      </w:r>
    </w:p>
    <w:p w:rsidR="007702FC" w:rsidRDefault="007702FC">
      <w:r>
        <w:rPr>
          <w:b/>
          <w:bCs/>
        </w:rPr>
        <w:t>Дифференциальное исчисление</w:t>
      </w:r>
    </w:p>
    <w:p w:rsidR="007702FC" w:rsidRDefault="007702FC" w:rsidP="00CE01F8">
      <w:pPr>
        <w:numPr>
          <w:ilvl w:val="0"/>
          <w:numId w:val="83"/>
        </w:numPr>
      </w:pPr>
      <w:r>
        <w:t xml:space="preserve">Определение производной. Ее геометрический и физический смысл. </w:t>
      </w:r>
    </w:p>
    <w:p w:rsidR="007702FC" w:rsidRDefault="007702FC" w:rsidP="00CE01F8">
      <w:pPr>
        <w:numPr>
          <w:ilvl w:val="0"/>
          <w:numId w:val="83"/>
        </w:numPr>
      </w:pPr>
      <w:r>
        <w:t xml:space="preserve">Связь между непрерывностью и дифференцируемостью. </w:t>
      </w:r>
    </w:p>
    <w:p w:rsidR="007702FC" w:rsidRDefault="007702FC" w:rsidP="00CE01F8">
      <w:pPr>
        <w:numPr>
          <w:ilvl w:val="0"/>
          <w:numId w:val="83"/>
        </w:numPr>
      </w:pPr>
      <w:r>
        <w:t>Точки разрыва.</w:t>
      </w:r>
    </w:p>
    <w:p w:rsidR="007702FC" w:rsidRDefault="007702FC" w:rsidP="00CE01F8">
      <w:pPr>
        <w:numPr>
          <w:ilvl w:val="0"/>
          <w:numId w:val="83"/>
        </w:numPr>
      </w:pPr>
      <w:r>
        <w:t xml:space="preserve"> Правила и формулы дифференцирования.</w:t>
      </w:r>
    </w:p>
    <w:p w:rsidR="007702FC" w:rsidRDefault="007702FC" w:rsidP="00CE01F8">
      <w:pPr>
        <w:numPr>
          <w:ilvl w:val="0"/>
          <w:numId w:val="83"/>
        </w:numPr>
      </w:pPr>
      <w:r>
        <w:t>Приложения производной.</w:t>
      </w:r>
    </w:p>
    <w:p w:rsidR="007702FC" w:rsidRDefault="007702FC" w:rsidP="00CE01F8">
      <w:pPr>
        <w:numPr>
          <w:ilvl w:val="0"/>
          <w:numId w:val="83"/>
        </w:numPr>
      </w:pPr>
      <w:r>
        <w:t xml:space="preserve"> Правило Лопиталя. </w:t>
      </w:r>
    </w:p>
    <w:p w:rsidR="007702FC" w:rsidRDefault="007702FC" w:rsidP="00CE01F8">
      <w:pPr>
        <w:numPr>
          <w:ilvl w:val="0"/>
          <w:numId w:val="83"/>
        </w:numPr>
      </w:pPr>
      <w:r>
        <w:t xml:space="preserve">Возрастание и убывание функций. </w:t>
      </w:r>
    </w:p>
    <w:p w:rsidR="007702FC" w:rsidRDefault="007702FC" w:rsidP="00CE01F8">
      <w:pPr>
        <w:numPr>
          <w:ilvl w:val="0"/>
          <w:numId w:val="83"/>
        </w:numPr>
      </w:pPr>
      <w:r>
        <w:t>Максимумы и минимумы функций.</w:t>
      </w:r>
    </w:p>
    <w:p w:rsidR="007702FC" w:rsidRDefault="007702FC" w:rsidP="00CE01F8">
      <w:pPr>
        <w:numPr>
          <w:ilvl w:val="0"/>
          <w:numId w:val="83"/>
        </w:numPr>
      </w:pPr>
      <w:r>
        <w:t xml:space="preserve"> Необходимое и достаточное условия существования экстремума. </w:t>
      </w:r>
    </w:p>
    <w:p w:rsidR="007702FC" w:rsidRDefault="007702FC" w:rsidP="00CE01F8">
      <w:pPr>
        <w:numPr>
          <w:ilvl w:val="0"/>
          <w:numId w:val="83"/>
        </w:numPr>
        <w:spacing w:line="360" w:lineRule="auto"/>
        <w:jc w:val="both"/>
        <w:rPr>
          <w:b/>
          <w:bCs/>
        </w:rPr>
      </w:pPr>
      <w:r>
        <w:t>Наибольшее и наименьшее значения функций на замкнутом интервале.</w:t>
      </w:r>
    </w:p>
    <w:p w:rsidR="007702FC" w:rsidRDefault="007702FC">
      <w:pPr>
        <w:spacing w:line="360" w:lineRule="auto"/>
        <w:jc w:val="both"/>
        <w:rPr>
          <w:b/>
          <w:bCs/>
        </w:rPr>
      </w:pPr>
      <w:r>
        <w:rPr>
          <w:b/>
          <w:bCs/>
        </w:rPr>
        <w:t>4 семестр</w:t>
      </w:r>
    </w:p>
    <w:p w:rsidR="007702FC" w:rsidRDefault="007702FC">
      <w:pPr>
        <w:spacing w:line="200" w:lineRule="atLeast"/>
      </w:pPr>
      <w:r>
        <w:rPr>
          <w:b/>
          <w:bCs/>
        </w:rPr>
        <w:t>Интегральное исчисление</w:t>
      </w:r>
    </w:p>
    <w:p w:rsidR="007702FC" w:rsidRDefault="007702FC" w:rsidP="00CE01F8">
      <w:pPr>
        <w:numPr>
          <w:ilvl w:val="0"/>
          <w:numId w:val="84"/>
        </w:numPr>
        <w:spacing w:line="200" w:lineRule="atLeast"/>
      </w:pPr>
      <w:r>
        <w:t xml:space="preserve">Первообразная функция. </w:t>
      </w:r>
    </w:p>
    <w:p w:rsidR="007702FC" w:rsidRDefault="007702FC" w:rsidP="00CE01F8">
      <w:pPr>
        <w:numPr>
          <w:ilvl w:val="0"/>
          <w:numId w:val="84"/>
        </w:numPr>
        <w:spacing w:line="200" w:lineRule="atLeast"/>
      </w:pPr>
      <w:r>
        <w:t>Неопределенный интеграл и его свойства.</w:t>
      </w:r>
    </w:p>
    <w:p w:rsidR="007702FC" w:rsidRDefault="007702FC" w:rsidP="00CE01F8">
      <w:pPr>
        <w:numPr>
          <w:ilvl w:val="0"/>
          <w:numId w:val="84"/>
        </w:numPr>
        <w:spacing w:line="200" w:lineRule="atLeast"/>
      </w:pPr>
      <w:r>
        <w:t xml:space="preserve">Методы интегрирования. </w:t>
      </w:r>
    </w:p>
    <w:p w:rsidR="007702FC" w:rsidRDefault="007702FC" w:rsidP="00CE01F8">
      <w:pPr>
        <w:numPr>
          <w:ilvl w:val="0"/>
          <w:numId w:val="84"/>
        </w:numPr>
        <w:spacing w:line="200" w:lineRule="atLeast"/>
      </w:pPr>
      <w:r>
        <w:t xml:space="preserve">Таблица основных интегралов. </w:t>
      </w:r>
    </w:p>
    <w:p w:rsidR="007702FC" w:rsidRDefault="007702FC" w:rsidP="00CE01F8">
      <w:pPr>
        <w:numPr>
          <w:ilvl w:val="0"/>
          <w:numId w:val="84"/>
        </w:numPr>
        <w:spacing w:line="200" w:lineRule="atLeast"/>
      </w:pPr>
      <w:r>
        <w:t>Интегралы, не выражающиеся через элементарные функции.</w:t>
      </w:r>
    </w:p>
    <w:p w:rsidR="007702FC" w:rsidRDefault="007702FC" w:rsidP="00CE01F8">
      <w:pPr>
        <w:numPr>
          <w:ilvl w:val="0"/>
          <w:numId w:val="84"/>
        </w:numPr>
        <w:spacing w:line="200" w:lineRule="atLeast"/>
      </w:pPr>
      <w:r>
        <w:t xml:space="preserve">Определенный интеграл: свойства и геометрический смысл. </w:t>
      </w:r>
    </w:p>
    <w:p w:rsidR="007702FC" w:rsidRDefault="007702FC" w:rsidP="00CE01F8">
      <w:pPr>
        <w:numPr>
          <w:ilvl w:val="0"/>
          <w:numId w:val="84"/>
        </w:numPr>
        <w:spacing w:line="200" w:lineRule="atLeast"/>
      </w:pPr>
      <w:r>
        <w:t xml:space="preserve">Формула Ньютона — Лейбница. </w:t>
      </w:r>
    </w:p>
    <w:p w:rsidR="007702FC" w:rsidRDefault="007702FC" w:rsidP="00CE01F8">
      <w:pPr>
        <w:numPr>
          <w:ilvl w:val="0"/>
          <w:numId w:val="84"/>
        </w:numPr>
        <w:spacing w:line="200" w:lineRule="atLeast"/>
        <w:rPr>
          <w:b/>
          <w:bCs/>
        </w:rPr>
      </w:pPr>
      <w:r>
        <w:t>Приложения определенного интеграла.</w:t>
      </w:r>
    </w:p>
    <w:p w:rsidR="007702FC" w:rsidRDefault="007702FC">
      <w:pPr>
        <w:spacing w:line="200" w:lineRule="atLeast"/>
      </w:pPr>
      <w:r>
        <w:rPr>
          <w:b/>
          <w:bCs/>
        </w:rPr>
        <w:t>Дифференциальные уравнения</w:t>
      </w:r>
    </w:p>
    <w:p w:rsidR="007702FC" w:rsidRDefault="007702FC" w:rsidP="00CE01F8">
      <w:pPr>
        <w:numPr>
          <w:ilvl w:val="0"/>
          <w:numId w:val="84"/>
        </w:numPr>
        <w:spacing w:line="200" w:lineRule="atLeast"/>
      </w:pPr>
      <w:r>
        <w:t xml:space="preserve">Понятие «дифференциальное уравнение». </w:t>
      </w:r>
    </w:p>
    <w:p w:rsidR="007702FC" w:rsidRDefault="007702FC" w:rsidP="00CE01F8">
      <w:pPr>
        <w:numPr>
          <w:ilvl w:val="0"/>
          <w:numId w:val="84"/>
        </w:numPr>
        <w:spacing w:line="200" w:lineRule="atLeast"/>
      </w:pPr>
      <w:r>
        <w:t xml:space="preserve">Общее и частное решения. </w:t>
      </w:r>
    </w:p>
    <w:p w:rsidR="007702FC" w:rsidRDefault="007702FC" w:rsidP="00CE01F8">
      <w:pPr>
        <w:numPr>
          <w:ilvl w:val="0"/>
          <w:numId w:val="84"/>
        </w:numPr>
        <w:spacing w:line="200" w:lineRule="atLeast"/>
      </w:pPr>
      <w:r>
        <w:t xml:space="preserve">Порядок уравнения. </w:t>
      </w:r>
    </w:p>
    <w:p w:rsidR="007702FC" w:rsidRDefault="007702FC" w:rsidP="00CE01F8">
      <w:pPr>
        <w:numPr>
          <w:ilvl w:val="0"/>
          <w:numId w:val="84"/>
        </w:numPr>
        <w:spacing w:line="200" w:lineRule="atLeast"/>
      </w:pPr>
      <w:r>
        <w:t>Основные типы дифференциальных уравнений первого порядка.</w:t>
      </w:r>
    </w:p>
    <w:p w:rsidR="007702FC" w:rsidRDefault="007702FC" w:rsidP="00CE01F8">
      <w:pPr>
        <w:numPr>
          <w:ilvl w:val="0"/>
          <w:numId w:val="84"/>
        </w:numPr>
        <w:spacing w:line="200" w:lineRule="atLeast"/>
        <w:rPr>
          <w:b/>
          <w:bCs/>
        </w:rPr>
      </w:pPr>
      <w:r>
        <w:t xml:space="preserve"> Задача Коши.</w:t>
      </w:r>
    </w:p>
    <w:p w:rsidR="007702FC" w:rsidRDefault="007702FC">
      <w:pPr>
        <w:spacing w:line="200" w:lineRule="atLeast"/>
      </w:pPr>
      <w:r>
        <w:rPr>
          <w:b/>
          <w:bCs/>
        </w:rPr>
        <w:t>Теория вероятностей</w:t>
      </w:r>
    </w:p>
    <w:p w:rsidR="007702FC" w:rsidRDefault="007702FC" w:rsidP="00CE01F8">
      <w:pPr>
        <w:numPr>
          <w:ilvl w:val="0"/>
          <w:numId w:val="84"/>
        </w:numPr>
        <w:spacing w:line="200" w:lineRule="atLeast"/>
      </w:pPr>
      <w:r>
        <w:t xml:space="preserve">Случайные события и их алгебра. </w:t>
      </w:r>
    </w:p>
    <w:p w:rsidR="007702FC" w:rsidRDefault="007702FC" w:rsidP="00CE01F8">
      <w:pPr>
        <w:numPr>
          <w:ilvl w:val="0"/>
          <w:numId w:val="84"/>
        </w:numPr>
        <w:spacing w:line="200" w:lineRule="atLeast"/>
      </w:pPr>
      <w:r>
        <w:t xml:space="preserve">Невозможные и достоверные события. </w:t>
      </w:r>
    </w:p>
    <w:p w:rsidR="007702FC" w:rsidRDefault="007702FC" w:rsidP="00CE01F8">
      <w:pPr>
        <w:numPr>
          <w:ilvl w:val="0"/>
          <w:numId w:val="84"/>
        </w:numPr>
        <w:spacing w:line="200" w:lineRule="atLeast"/>
      </w:pPr>
      <w:r>
        <w:t xml:space="preserve">Совместные и несовместные события. </w:t>
      </w:r>
    </w:p>
    <w:p w:rsidR="007702FC" w:rsidRDefault="007702FC" w:rsidP="00CE01F8">
      <w:pPr>
        <w:numPr>
          <w:ilvl w:val="0"/>
          <w:numId w:val="84"/>
        </w:numPr>
        <w:spacing w:line="200" w:lineRule="atLeast"/>
      </w:pPr>
      <w:r>
        <w:t>Противоположные события.</w:t>
      </w:r>
    </w:p>
    <w:p w:rsidR="007702FC" w:rsidRDefault="007702FC" w:rsidP="00CE01F8">
      <w:pPr>
        <w:numPr>
          <w:ilvl w:val="0"/>
          <w:numId w:val="84"/>
        </w:numPr>
        <w:spacing w:line="200" w:lineRule="atLeast"/>
      </w:pPr>
      <w:r>
        <w:t xml:space="preserve"> Различные определения вероятности.</w:t>
      </w:r>
    </w:p>
    <w:p w:rsidR="007702FC" w:rsidRDefault="007702FC" w:rsidP="00CE01F8">
      <w:pPr>
        <w:numPr>
          <w:ilvl w:val="0"/>
          <w:numId w:val="84"/>
        </w:numPr>
        <w:spacing w:line="200" w:lineRule="atLeast"/>
      </w:pPr>
      <w:r>
        <w:t xml:space="preserve"> Определение вероятности: классическое, статистическое, геометрическое. </w:t>
      </w:r>
    </w:p>
    <w:p w:rsidR="007702FC" w:rsidRDefault="007702FC" w:rsidP="00CE01F8">
      <w:pPr>
        <w:numPr>
          <w:ilvl w:val="0"/>
          <w:numId w:val="84"/>
        </w:numPr>
        <w:spacing w:line="200" w:lineRule="atLeast"/>
      </w:pPr>
      <w:r>
        <w:t>Вычисление вероятностей.</w:t>
      </w:r>
    </w:p>
    <w:p w:rsidR="007702FC" w:rsidRDefault="007702FC" w:rsidP="00CE01F8">
      <w:pPr>
        <w:numPr>
          <w:ilvl w:val="0"/>
          <w:numId w:val="84"/>
        </w:numPr>
        <w:spacing w:line="200" w:lineRule="atLeast"/>
      </w:pPr>
      <w:r>
        <w:t xml:space="preserve">Формула полной вероятности и формула Байеса. </w:t>
      </w:r>
    </w:p>
    <w:p w:rsidR="007702FC" w:rsidRDefault="007702FC" w:rsidP="00CE01F8">
      <w:pPr>
        <w:numPr>
          <w:ilvl w:val="0"/>
          <w:numId w:val="84"/>
        </w:numPr>
        <w:spacing w:line="200" w:lineRule="atLeast"/>
      </w:pPr>
      <w:r>
        <w:t xml:space="preserve">Полная группа событий. </w:t>
      </w:r>
    </w:p>
    <w:p w:rsidR="007702FC" w:rsidRDefault="007702FC" w:rsidP="00CE01F8">
      <w:pPr>
        <w:numPr>
          <w:ilvl w:val="0"/>
          <w:numId w:val="84"/>
        </w:numPr>
        <w:spacing w:line="200" w:lineRule="atLeast"/>
      </w:pPr>
      <w:r>
        <w:t xml:space="preserve">Пространство элементарных событий. </w:t>
      </w:r>
    </w:p>
    <w:p w:rsidR="007702FC" w:rsidRDefault="007702FC" w:rsidP="00CE01F8">
      <w:pPr>
        <w:numPr>
          <w:ilvl w:val="0"/>
          <w:numId w:val="84"/>
        </w:numPr>
        <w:spacing w:line="200" w:lineRule="atLeast"/>
      </w:pPr>
      <w:r>
        <w:t>Теоремы сложения и умножения вероятностей.</w:t>
      </w:r>
    </w:p>
    <w:p w:rsidR="007702FC" w:rsidRDefault="007702FC" w:rsidP="00CE01F8">
      <w:pPr>
        <w:numPr>
          <w:ilvl w:val="0"/>
          <w:numId w:val="84"/>
        </w:numPr>
        <w:spacing w:line="200" w:lineRule="atLeast"/>
      </w:pPr>
      <w:r>
        <w:t xml:space="preserve"> Условная вероятность</w:t>
      </w:r>
    </w:p>
    <w:p w:rsidR="007702FC" w:rsidRDefault="007702FC" w:rsidP="00CE01F8">
      <w:pPr>
        <w:numPr>
          <w:ilvl w:val="0"/>
          <w:numId w:val="84"/>
        </w:numPr>
        <w:spacing w:line="200" w:lineRule="atLeast"/>
      </w:pPr>
      <w:r>
        <w:t xml:space="preserve">. Независимые события. </w:t>
      </w:r>
    </w:p>
    <w:p w:rsidR="007702FC" w:rsidRDefault="007702FC" w:rsidP="00CE01F8">
      <w:pPr>
        <w:numPr>
          <w:ilvl w:val="0"/>
          <w:numId w:val="84"/>
        </w:numPr>
        <w:spacing w:line="200" w:lineRule="atLeast"/>
      </w:pPr>
      <w:r>
        <w:t>Схема независимых испытаний.</w:t>
      </w:r>
    </w:p>
    <w:p w:rsidR="007702FC" w:rsidRDefault="007702FC" w:rsidP="00CE01F8">
      <w:pPr>
        <w:numPr>
          <w:ilvl w:val="0"/>
          <w:numId w:val="84"/>
        </w:numPr>
        <w:spacing w:line="200" w:lineRule="atLeast"/>
      </w:pPr>
      <w:r>
        <w:t xml:space="preserve">Понятие случайной величины. </w:t>
      </w:r>
    </w:p>
    <w:p w:rsidR="007702FC" w:rsidRDefault="007702FC" w:rsidP="00CE01F8">
      <w:pPr>
        <w:numPr>
          <w:ilvl w:val="0"/>
          <w:numId w:val="84"/>
        </w:numPr>
        <w:spacing w:line="200" w:lineRule="atLeast"/>
      </w:pPr>
      <w:r>
        <w:t>Дискретные и непрерывные случайные величины.</w:t>
      </w:r>
    </w:p>
    <w:p w:rsidR="007702FC" w:rsidRDefault="007702FC" w:rsidP="00CE01F8">
      <w:pPr>
        <w:numPr>
          <w:ilvl w:val="0"/>
          <w:numId w:val="84"/>
        </w:numPr>
        <w:spacing w:line="200" w:lineRule="atLeast"/>
      </w:pPr>
      <w:r>
        <w:t xml:space="preserve"> Законы распределения. </w:t>
      </w:r>
    </w:p>
    <w:p w:rsidR="007702FC" w:rsidRDefault="007702FC" w:rsidP="00CE01F8">
      <w:pPr>
        <w:numPr>
          <w:ilvl w:val="0"/>
          <w:numId w:val="84"/>
        </w:numPr>
        <w:spacing w:line="200" w:lineRule="atLeast"/>
      </w:pPr>
      <w:r>
        <w:t xml:space="preserve"> Функция распределения</w:t>
      </w:r>
    </w:p>
    <w:p w:rsidR="007702FC" w:rsidRDefault="007702FC" w:rsidP="00CE01F8">
      <w:pPr>
        <w:numPr>
          <w:ilvl w:val="0"/>
          <w:numId w:val="84"/>
        </w:numPr>
        <w:spacing w:line="200" w:lineRule="atLeast"/>
        <w:jc w:val="both"/>
        <w:rPr>
          <w:b/>
          <w:bCs/>
        </w:rPr>
      </w:pPr>
      <w:r>
        <w:t>Числовые характеристики дискретной случайной величины: математическое ожидание, дисперсия, среднее квадратическое отклонение.</w:t>
      </w:r>
    </w:p>
    <w:p w:rsidR="007702FC" w:rsidRDefault="007702FC">
      <w:pPr>
        <w:spacing w:line="200" w:lineRule="atLeast"/>
        <w:jc w:val="both"/>
        <w:rPr>
          <w:b/>
          <w:bCs/>
        </w:rPr>
      </w:pPr>
      <w:r>
        <w:rPr>
          <w:b/>
          <w:bCs/>
        </w:rPr>
        <w:t>5 семестр</w:t>
      </w:r>
    </w:p>
    <w:p w:rsidR="007702FC" w:rsidRDefault="007702FC">
      <w:r>
        <w:rPr>
          <w:b/>
          <w:bCs/>
        </w:rPr>
        <w:t>Основы математической статистики</w:t>
      </w:r>
    </w:p>
    <w:p w:rsidR="007702FC" w:rsidRDefault="007702FC" w:rsidP="00CE01F8">
      <w:pPr>
        <w:numPr>
          <w:ilvl w:val="0"/>
          <w:numId w:val="85"/>
        </w:numPr>
      </w:pPr>
      <w:r>
        <w:t xml:space="preserve">Задачи математической статистики. </w:t>
      </w:r>
    </w:p>
    <w:p w:rsidR="007702FC" w:rsidRDefault="007702FC" w:rsidP="00CE01F8">
      <w:pPr>
        <w:numPr>
          <w:ilvl w:val="0"/>
          <w:numId w:val="85"/>
        </w:numPr>
      </w:pPr>
      <w:r>
        <w:t xml:space="preserve">Выборочный метод. </w:t>
      </w:r>
    </w:p>
    <w:p w:rsidR="007702FC" w:rsidRDefault="007702FC" w:rsidP="00CE01F8">
      <w:pPr>
        <w:numPr>
          <w:ilvl w:val="0"/>
          <w:numId w:val="85"/>
        </w:numPr>
      </w:pPr>
      <w:r>
        <w:t>Вариационный ряд и эмпирическая функция распределения.</w:t>
      </w:r>
    </w:p>
    <w:p w:rsidR="007702FC" w:rsidRDefault="007702FC" w:rsidP="00CE01F8">
      <w:pPr>
        <w:numPr>
          <w:ilvl w:val="0"/>
          <w:numId w:val="85"/>
        </w:numPr>
      </w:pPr>
      <w:r>
        <w:t xml:space="preserve"> Гистограмма и полигон.</w:t>
      </w:r>
    </w:p>
    <w:p w:rsidR="007702FC" w:rsidRDefault="007702FC" w:rsidP="00CE01F8">
      <w:pPr>
        <w:numPr>
          <w:ilvl w:val="0"/>
          <w:numId w:val="85"/>
        </w:numPr>
      </w:pPr>
      <w:r>
        <w:t xml:space="preserve">Числовые характеристики статистических оценок. </w:t>
      </w:r>
    </w:p>
    <w:p w:rsidR="007702FC" w:rsidRDefault="007702FC" w:rsidP="00CE01F8">
      <w:pPr>
        <w:numPr>
          <w:ilvl w:val="0"/>
          <w:numId w:val="85"/>
        </w:numPr>
      </w:pPr>
      <w:r>
        <w:t>Выборочная средняя, выборочная дисперсия, среднее квадратическое отклонение.</w:t>
      </w:r>
    </w:p>
    <w:p w:rsidR="007702FC" w:rsidRDefault="007702FC" w:rsidP="00CE01F8">
      <w:pPr>
        <w:numPr>
          <w:ilvl w:val="0"/>
          <w:numId w:val="85"/>
        </w:numPr>
      </w:pPr>
      <w:r>
        <w:t xml:space="preserve"> Статистическая проверка гипотез. </w:t>
      </w:r>
    </w:p>
    <w:p w:rsidR="007702FC" w:rsidRDefault="007702FC" w:rsidP="00CE01F8">
      <w:pPr>
        <w:numPr>
          <w:ilvl w:val="0"/>
          <w:numId w:val="85"/>
        </w:numPr>
      </w:pPr>
      <w:r>
        <w:t xml:space="preserve">Нулевая и конкурирующая гипотезы, критерии. </w:t>
      </w:r>
    </w:p>
    <w:p w:rsidR="007702FC" w:rsidRDefault="007702FC" w:rsidP="00CE01F8">
      <w:pPr>
        <w:numPr>
          <w:ilvl w:val="0"/>
          <w:numId w:val="85"/>
        </w:numPr>
      </w:pPr>
      <w:r>
        <w:t xml:space="preserve">Ошибки первого и второго рода. </w:t>
      </w:r>
    </w:p>
    <w:p w:rsidR="007702FC" w:rsidRDefault="007702FC" w:rsidP="00CE01F8">
      <w:pPr>
        <w:numPr>
          <w:ilvl w:val="0"/>
          <w:numId w:val="85"/>
        </w:numPr>
        <w:rPr>
          <w:b/>
          <w:bCs/>
        </w:rPr>
      </w:pPr>
      <w:r>
        <w:t>Корреляционно-регрессионный анализ.</w:t>
      </w:r>
    </w:p>
    <w:p w:rsidR="007702FC" w:rsidRDefault="007702FC">
      <w:r>
        <w:rPr>
          <w:b/>
          <w:bCs/>
        </w:rPr>
        <w:t>Информация</w:t>
      </w:r>
    </w:p>
    <w:p w:rsidR="007702FC" w:rsidRDefault="007702FC" w:rsidP="00CE01F8">
      <w:pPr>
        <w:numPr>
          <w:ilvl w:val="0"/>
          <w:numId w:val="85"/>
        </w:numPr>
      </w:pPr>
      <w:r>
        <w:t xml:space="preserve">Информация в философии познания. </w:t>
      </w:r>
    </w:p>
    <w:p w:rsidR="007702FC" w:rsidRDefault="007702FC" w:rsidP="00CE01F8">
      <w:pPr>
        <w:numPr>
          <w:ilvl w:val="0"/>
          <w:numId w:val="85"/>
        </w:numPr>
      </w:pPr>
      <w:r>
        <w:t xml:space="preserve">Информация для человека. </w:t>
      </w:r>
    </w:p>
    <w:p w:rsidR="007702FC" w:rsidRDefault="007702FC" w:rsidP="00CE01F8">
      <w:pPr>
        <w:numPr>
          <w:ilvl w:val="0"/>
          <w:numId w:val="85"/>
        </w:numPr>
      </w:pPr>
      <w:r>
        <w:t xml:space="preserve">Информация в физике, в биологии, в кибернетике. </w:t>
      </w:r>
    </w:p>
    <w:p w:rsidR="007702FC" w:rsidRDefault="007702FC" w:rsidP="00CE01F8">
      <w:pPr>
        <w:numPr>
          <w:ilvl w:val="0"/>
          <w:numId w:val="85"/>
        </w:numPr>
      </w:pPr>
      <w:r>
        <w:t xml:space="preserve">Социально значимые свойства информации. </w:t>
      </w:r>
    </w:p>
    <w:p w:rsidR="007702FC" w:rsidRDefault="007702FC" w:rsidP="00CE01F8">
      <w:pPr>
        <w:numPr>
          <w:ilvl w:val="0"/>
          <w:numId w:val="85"/>
        </w:numPr>
      </w:pPr>
      <w:r>
        <w:t>Три формы адекватности информации: синтаксическая, семантическая и прагматическая.</w:t>
      </w:r>
    </w:p>
    <w:p w:rsidR="007702FC" w:rsidRDefault="007702FC" w:rsidP="00CE01F8">
      <w:pPr>
        <w:numPr>
          <w:ilvl w:val="0"/>
          <w:numId w:val="85"/>
        </w:numPr>
      </w:pPr>
      <w:r>
        <w:t xml:space="preserve"> Объективность и субъективность.</w:t>
      </w:r>
    </w:p>
    <w:p w:rsidR="007702FC" w:rsidRDefault="007702FC" w:rsidP="00CE01F8">
      <w:pPr>
        <w:numPr>
          <w:ilvl w:val="0"/>
          <w:numId w:val="85"/>
        </w:numPr>
      </w:pPr>
      <w:r>
        <w:t xml:space="preserve"> Полнота, достоверность, доступность, актуальность.</w:t>
      </w:r>
    </w:p>
    <w:p w:rsidR="007702FC" w:rsidRDefault="007702FC" w:rsidP="00CE01F8">
      <w:pPr>
        <w:numPr>
          <w:ilvl w:val="0"/>
          <w:numId w:val="85"/>
        </w:numPr>
      </w:pPr>
      <w:r>
        <w:t xml:space="preserve">Информационный процесс — совокупность определенных действий,  производимых над информацией. </w:t>
      </w:r>
    </w:p>
    <w:p w:rsidR="007702FC" w:rsidRDefault="007702FC" w:rsidP="00CE01F8">
      <w:pPr>
        <w:numPr>
          <w:ilvl w:val="0"/>
          <w:numId w:val="85"/>
        </w:numPr>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p w:rsidR="007702FC" w:rsidRDefault="007702FC" w:rsidP="00CE01F8">
      <w:pPr>
        <w:numPr>
          <w:ilvl w:val="0"/>
          <w:numId w:val="85"/>
        </w:numPr>
      </w:pPr>
      <w:r>
        <w:t xml:space="preserve">Информация и знания. </w:t>
      </w:r>
    </w:p>
    <w:p w:rsidR="007702FC" w:rsidRDefault="007702FC" w:rsidP="00CE01F8">
      <w:pPr>
        <w:numPr>
          <w:ilvl w:val="0"/>
          <w:numId w:val="85"/>
        </w:numPr>
      </w:pPr>
      <w:r>
        <w:t xml:space="preserve">Информации как мере уменьшения неопределенности знаний. </w:t>
      </w:r>
    </w:p>
    <w:p w:rsidR="007702FC" w:rsidRDefault="007702FC" w:rsidP="00CE01F8">
      <w:pPr>
        <w:numPr>
          <w:ilvl w:val="0"/>
          <w:numId w:val="85"/>
        </w:numPr>
      </w:pPr>
      <w:r>
        <w:t xml:space="preserve">Информационные процессы.  Измерение количества информации. </w:t>
      </w:r>
    </w:p>
    <w:p w:rsidR="007702FC" w:rsidRDefault="007702FC" w:rsidP="00CE01F8">
      <w:pPr>
        <w:numPr>
          <w:ilvl w:val="0"/>
          <w:numId w:val="85"/>
        </w:numPr>
      </w:pPr>
      <w:r>
        <w:t xml:space="preserve">Содержательный подход. </w:t>
      </w:r>
    </w:p>
    <w:p w:rsidR="007702FC" w:rsidRDefault="007702FC" w:rsidP="00CE01F8">
      <w:pPr>
        <w:numPr>
          <w:ilvl w:val="0"/>
          <w:numId w:val="85"/>
        </w:numPr>
      </w:pPr>
      <w:r>
        <w:t xml:space="preserve">Алфавитный подход к определению количества информации. </w:t>
      </w:r>
    </w:p>
    <w:p w:rsidR="007702FC" w:rsidRDefault="007702FC" w:rsidP="00CE01F8">
      <w:pPr>
        <w:numPr>
          <w:ilvl w:val="0"/>
          <w:numId w:val="85"/>
        </w:numPr>
      </w:pPr>
      <w:r>
        <w:t xml:space="preserve">Примеры измерения информации.   </w:t>
      </w:r>
    </w:p>
    <w:p w:rsidR="007702FC" w:rsidRDefault="007702FC" w:rsidP="00CE01F8">
      <w:pPr>
        <w:numPr>
          <w:ilvl w:val="0"/>
          <w:numId w:val="85"/>
        </w:numPr>
      </w:pPr>
      <w:r>
        <w:t xml:space="preserve">Единицы измерения количества информации. </w:t>
      </w:r>
    </w:p>
    <w:p w:rsidR="007702FC" w:rsidRDefault="007702FC" w:rsidP="00CE01F8">
      <w:pPr>
        <w:numPr>
          <w:ilvl w:val="0"/>
          <w:numId w:val="85"/>
        </w:numPr>
      </w:pPr>
      <w:r>
        <w:t>Неопределенность знаний о некотором событии как количество возможных результатов события.</w:t>
      </w:r>
    </w:p>
    <w:p w:rsidR="007702FC" w:rsidRDefault="007702FC" w:rsidP="00CE01F8">
      <w:pPr>
        <w:numPr>
          <w:ilvl w:val="0"/>
          <w:numId w:val="85"/>
        </w:numPr>
      </w:pPr>
      <w:r>
        <w:t xml:space="preserve"> Формула Хартли.</w:t>
      </w:r>
    </w:p>
    <w:p w:rsidR="007702FC" w:rsidRDefault="007702FC" w:rsidP="00CE01F8">
      <w:pPr>
        <w:numPr>
          <w:ilvl w:val="0"/>
          <w:numId w:val="85"/>
        </w:numPr>
      </w:pPr>
      <w:r>
        <w:t xml:space="preserve"> Формула Шеннона. </w:t>
      </w:r>
    </w:p>
    <w:p w:rsidR="007702FC" w:rsidRDefault="007702FC" w:rsidP="00CE01F8">
      <w:pPr>
        <w:numPr>
          <w:ilvl w:val="0"/>
          <w:numId w:val="85"/>
        </w:numPr>
      </w:pPr>
      <w:r>
        <w:t xml:space="preserve">Мощность алфавита. </w:t>
      </w:r>
    </w:p>
    <w:p w:rsidR="007702FC" w:rsidRDefault="007702FC" w:rsidP="00CE01F8">
      <w:pPr>
        <w:numPr>
          <w:ilvl w:val="0"/>
          <w:numId w:val="85"/>
        </w:numPr>
      </w:pPr>
      <w:r>
        <w:t>Объем информации в тексте.</w:t>
      </w:r>
    </w:p>
    <w:p w:rsidR="007702FC" w:rsidRDefault="007702FC" w:rsidP="00CE01F8">
      <w:pPr>
        <w:numPr>
          <w:ilvl w:val="0"/>
          <w:numId w:val="85"/>
        </w:numPr>
      </w:pPr>
      <w:r>
        <w:t xml:space="preserve">Кодовые таблицы КОИ-8, СР1251, СР866, Мас, ISO, Unicode. </w:t>
      </w:r>
    </w:p>
    <w:p w:rsidR="007702FC" w:rsidRDefault="007702FC" w:rsidP="00CE01F8">
      <w:pPr>
        <w:numPr>
          <w:ilvl w:val="0"/>
          <w:numId w:val="85"/>
        </w:numPr>
      </w:pPr>
      <w:r>
        <w:t>Дискретизация, качество кодирования, качество изображения.</w:t>
      </w:r>
    </w:p>
    <w:p w:rsidR="007702FC" w:rsidRDefault="007702FC" w:rsidP="00CE01F8">
      <w:pPr>
        <w:numPr>
          <w:ilvl w:val="0"/>
          <w:numId w:val="85"/>
        </w:numPr>
      </w:pPr>
      <w:r>
        <w:t xml:space="preserve"> Пиксель</w:t>
      </w:r>
    </w:p>
    <w:p w:rsidR="007702FC" w:rsidRDefault="007702FC" w:rsidP="00CE01F8">
      <w:pPr>
        <w:numPr>
          <w:ilvl w:val="0"/>
          <w:numId w:val="85"/>
        </w:numPr>
      </w:pPr>
      <w:r>
        <w:t xml:space="preserve"> Кодирование звуковой информации. </w:t>
      </w:r>
    </w:p>
    <w:p w:rsidR="007702FC" w:rsidRDefault="007702FC" w:rsidP="00CE01F8">
      <w:pPr>
        <w:numPr>
          <w:ilvl w:val="0"/>
          <w:numId w:val="85"/>
        </w:numPr>
        <w:spacing w:line="200" w:lineRule="atLeast"/>
        <w:jc w:val="both"/>
      </w:pPr>
      <w:r>
        <w:t>Аудио и видео формат MPEG-4.</w:t>
      </w:r>
    </w:p>
    <w:p w:rsidR="007702FC" w:rsidRDefault="007702FC">
      <w:pPr>
        <w:spacing w:line="200" w:lineRule="atLeast"/>
        <w:jc w:val="both"/>
      </w:pPr>
    </w:p>
    <w:p w:rsidR="007702FC" w:rsidRDefault="007702FC">
      <w:pPr>
        <w:spacing w:line="200" w:lineRule="atLeast"/>
        <w:jc w:val="both"/>
      </w:pPr>
      <w:r>
        <w:rPr>
          <w:b/>
          <w:bCs/>
        </w:rPr>
        <w:t>6 семестр</w:t>
      </w:r>
    </w:p>
    <w:p w:rsidR="007702FC" w:rsidRDefault="007702FC"/>
    <w:p w:rsidR="007702FC" w:rsidRDefault="007702FC"/>
    <w:p w:rsidR="007702FC" w:rsidRDefault="007702FC">
      <w:pPr>
        <w:rPr>
          <w:b/>
          <w:bCs/>
        </w:rPr>
      </w:pPr>
      <w:r>
        <w:rPr>
          <w:b/>
          <w:bCs/>
        </w:rPr>
        <w:t>Математическое моделирование и принятие решений</w:t>
      </w:r>
    </w:p>
    <w:p w:rsidR="007702FC" w:rsidRDefault="007702FC">
      <w:pPr>
        <w:rPr>
          <w:b/>
          <w:bCs/>
        </w:rPr>
      </w:pPr>
    </w:p>
    <w:p w:rsidR="007702FC" w:rsidRDefault="007702FC" w:rsidP="00CE01F8">
      <w:pPr>
        <w:numPr>
          <w:ilvl w:val="0"/>
          <w:numId w:val="86"/>
        </w:numPr>
      </w:pPr>
      <w:r>
        <w:t xml:space="preserve">Принципы построения математических моделей. </w:t>
      </w:r>
    </w:p>
    <w:p w:rsidR="007702FC" w:rsidRDefault="007702FC" w:rsidP="00CE01F8">
      <w:pPr>
        <w:numPr>
          <w:ilvl w:val="0"/>
          <w:numId w:val="86"/>
        </w:numPr>
      </w:pPr>
      <w:r>
        <w:t>Математические методы в целенаправленной деятельности.</w:t>
      </w:r>
    </w:p>
    <w:p w:rsidR="007702FC" w:rsidRDefault="007702FC" w:rsidP="00CE01F8">
      <w:pPr>
        <w:numPr>
          <w:ilvl w:val="0"/>
          <w:numId w:val="86"/>
        </w:numPr>
      </w:pPr>
      <w:r>
        <w:t xml:space="preserve">Общая постановка задачи о принятии решения. </w:t>
      </w:r>
    </w:p>
    <w:p w:rsidR="007702FC" w:rsidRDefault="007702FC" w:rsidP="00CE01F8">
      <w:pPr>
        <w:numPr>
          <w:ilvl w:val="0"/>
          <w:numId w:val="86"/>
        </w:numPr>
      </w:pPr>
      <w:r>
        <w:t xml:space="preserve">Основные понятия исследования операций, типы задач и методы их решения. </w:t>
      </w:r>
    </w:p>
    <w:p w:rsidR="007702FC" w:rsidRDefault="007702FC" w:rsidP="00CE01F8">
      <w:pPr>
        <w:numPr>
          <w:ilvl w:val="0"/>
          <w:numId w:val="86"/>
        </w:numPr>
      </w:pPr>
      <w:r>
        <w:t>Частные случаи: выбор оптимального решения, многокритериальная оптимизация.</w:t>
      </w:r>
    </w:p>
    <w:p w:rsidR="007702FC" w:rsidRDefault="007702FC" w:rsidP="00CE01F8">
      <w:pPr>
        <w:numPr>
          <w:ilvl w:val="0"/>
          <w:numId w:val="86"/>
        </w:numPr>
      </w:pPr>
      <w:r>
        <w:t xml:space="preserve"> Методы оптимизации</w:t>
      </w:r>
    </w:p>
    <w:p w:rsidR="007702FC" w:rsidRDefault="007702FC" w:rsidP="00CE01F8">
      <w:pPr>
        <w:numPr>
          <w:ilvl w:val="0"/>
          <w:numId w:val="86"/>
        </w:numPr>
      </w:pPr>
      <w:r>
        <w:t xml:space="preserve">Математические модели обработки информации. </w:t>
      </w:r>
    </w:p>
    <w:p w:rsidR="007702FC" w:rsidRDefault="007702FC" w:rsidP="00CE01F8">
      <w:pPr>
        <w:numPr>
          <w:ilvl w:val="0"/>
          <w:numId w:val="86"/>
        </w:numPr>
      </w:pPr>
      <w:r>
        <w:t>Материальные и информационные модели.</w:t>
      </w:r>
    </w:p>
    <w:p w:rsidR="007702FC" w:rsidRDefault="007702FC" w:rsidP="00CE01F8">
      <w:pPr>
        <w:numPr>
          <w:ilvl w:val="0"/>
          <w:numId w:val="86"/>
        </w:numPr>
      </w:pPr>
      <w:r>
        <w:t xml:space="preserve"> Примеры информационных моделей реальных процессов. </w:t>
      </w:r>
    </w:p>
    <w:p w:rsidR="007702FC" w:rsidRDefault="007702FC" w:rsidP="00CE01F8">
      <w:pPr>
        <w:numPr>
          <w:ilvl w:val="0"/>
          <w:numId w:val="86"/>
        </w:numPr>
      </w:pPr>
      <w:r>
        <w:t xml:space="preserve">Формализация. </w:t>
      </w:r>
    </w:p>
    <w:p w:rsidR="007702FC" w:rsidRDefault="007702FC" w:rsidP="00CE01F8">
      <w:pPr>
        <w:numPr>
          <w:ilvl w:val="0"/>
          <w:numId w:val="86"/>
        </w:numPr>
      </w:pPr>
      <w:r>
        <w:t>Компьютерные модели и основные этапы компьютерного моделирования.</w:t>
      </w:r>
    </w:p>
    <w:p w:rsidR="007702FC" w:rsidRDefault="007702FC" w:rsidP="00CE01F8">
      <w:pPr>
        <w:numPr>
          <w:ilvl w:val="0"/>
          <w:numId w:val="86"/>
        </w:numPr>
      </w:pPr>
      <w:r>
        <w:t>Типы алгоритмов.</w:t>
      </w:r>
    </w:p>
    <w:p w:rsidR="007702FC" w:rsidRDefault="007702FC" w:rsidP="00CE01F8">
      <w:pPr>
        <w:numPr>
          <w:ilvl w:val="0"/>
          <w:numId w:val="86"/>
        </w:numPr>
      </w:pPr>
      <w:r>
        <w:t xml:space="preserve"> Способы записи алгоритмов.</w:t>
      </w:r>
    </w:p>
    <w:p w:rsidR="007702FC" w:rsidRDefault="007702FC" w:rsidP="00CE01F8">
      <w:pPr>
        <w:numPr>
          <w:ilvl w:val="0"/>
          <w:numId w:val="86"/>
        </w:numPr>
      </w:pPr>
      <w:r>
        <w:t xml:space="preserve"> Примеры алгоритмов.</w:t>
      </w:r>
    </w:p>
    <w:p w:rsidR="007702FC" w:rsidRDefault="007702FC" w:rsidP="00CE01F8">
      <w:pPr>
        <w:numPr>
          <w:ilvl w:val="0"/>
          <w:numId w:val="86"/>
        </w:numPr>
      </w:pPr>
      <w:r>
        <w:t xml:space="preserve"> Структура линейного алгоритма. </w:t>
      </w:r>
    </w:p>
    <w:p w:rsidR="007702FC" w:rsidRDefault="007702FC" w:rsidP="00CE01F8">
      <w:pPr>
        <w:numPr>
          <w:ilvl w:val="0"/>
          <w:numId w:val="86"/>
        </w:numPr>
      </w:pPr>
      <w:r>
        <w:t>Алгоритм ветвление и логическое выражение.</w:t>
      </w:r>
    </w:p>
    <w:p w:rsidR="007702FC" w:rsidRDefault="007702FC" w:rsidP="00CE01F8">
      <w:pPr>
        <w:numPr>
          <w:ilvl w:val="0"/>
          <w:numId w:val="86"/>
        </w:numPr>
      </w:pPr>
      <w:r>
        <w:t xml:space="preserve"> Циклический алгоритм.</w:t>
      </w:r>
    </w:p>
    <w:p w:rsidR="007702FC" w:rsidRDefault="007702FC" w:rsidP="00CE01F8">
      <w:pPr>
        <w:numPr>
          <w:ilvl w:val="0"/>
          <w:numId w:val="86"/>
        </w:numPr>
      </w:pPr>
      <w:r>
        <w:t xml:space="preserve"> Языки программирования. </w:t>
      </w:r>
    </w:p>
    <w:p w:rsidR="007702FC" w:rsidRDefault="007702FC" w:rsidP="00CE01F8">
      <w:pPr>
        <w:numPr>
          <w:ilvl w:val="0"/>
          <w:numId w:val="86"/>
        </w:numPr>
      </w:pPr>
      <w:r>
        <w:t>Алфавит и служебные слова языка</w:t>
      </w:r>
    </w:p>
    <w:p w:rsidR="007702FC" w:rsidRDefault="007702FC" w:rsidP="00CE01F8">
      <w:pPr>
        <w:numPr>
          <w:ilvl w:val="0"/>
          <w:numId w:val="86"/>
        </w:numPr>
      </w:pPr>
      <w:r>
        <w:t>Логическая модель сумматора.</w:t>
      </w:r>
    </w:p>
    <w:p w:rsidR="007702FC" w:rsidRDefault="007702FC" w:rsidP="00CE01F8">
      <w:pPr>
        <w:numPr>
          <w:ilvl w:val="0"/>
          <w:numId w:val="86"/>
        </w:numPr>
      </w:pPr>
      <w:r>
        <w:t xml:space="preserve"> Логическая модель полусумматора. </w:t>
      </w:r>
    </w:p>
    <w:p w:rsidR="007702FC" w:rsidRDefault="007702FC" w:rsidP="00CE01F8">
      <w:pPr>
        <w:numPr>
          <w:ilvl w:val="0"/>
          <w:numId w:val="86"/>
        </w:numPr>
      </w:pPr>
      <w:r>
        <w:t xml:space="preserve">Логическая модель триггеров. </w:t>
      </w:r>
    </w:p>
    <w:p w:rsidR="007702FC" w:rsidRDefault="007702FC" w:rsidP="00CE01F8">
      <w:pPr>
        <w:numPr>
          <w:ilvl w:val="0"/>
          <w:numId w:val="86"/>
        </w:numPr>
      </w:pPr>
      <w:r>
        <w:t xml:space="preserve">Моделирование информационных структур. </w:t>
      </w:r>
    </w:p>
    <w:p w:rsidR="007702FC" w:rsidRDefault="007702FC" w:rsidP="00CE01F8">
      <w:pPr>
        <w:numPr>
          <w:ilvl w:val="0"/>
          <w:numId w:val="86"/>
        </w:numPr>
        <w:spacing w:line="200" w:lineRule="atLeast"/>
        <w:jc w:val="both"/>
      </w:pPr>
      <w:r>
        <w:t>Проектирование структуры базы данных.</w:t>
      </w:r>
    </w:p>
    <w:p w:rsidR="007702FC" w:rsidRDefault="007702FC">
      <w:pPr>
        <w:spacing w:line="200" w:lineRule="atLeast"/>
        <w:jc w:val="both"/>
      </w:pPr>
    </w:p>
    <w:p w:rsidR="007702FC" w:rsidRDefault="007702FC">
      <w:pPr>
        <w:autoSpaceDE w:val="0"/>
        <w:spacing w:line="200" w:lineRule="atLeast"/>
        <w:jc w:val="center"/>
      </w:pPr>
    </w:p>
    <w:p w:rsidR="007702FC" w:rsidRDefault="007702FC">
      <w:pPr>
        <w:autoSpaceDE w:val="0"/>
        <w:ind w:firstLine="708"/>
        <w:jc w:val="both"/>
        <w:rPr>
          <w:bCs/>
        </w:rPr>
      </w:pPr>
    </w:p>
    <w:p w:rsidR="007702FC" w:rsidRDefault="007702FC">
      <w:pPr>
        <w:autoSpaceDE w:val="0"/>
        <w:ind w:firstLine="708"/>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02FC" w:rsidRDefault="007702FC">
      <w:pPr>
        <w:autoSpaceDE w:val="0"/>
        <w:jc w:val="both"/>
      </w:pPr>
    </w:p>
    <w:p w:rsidR="007702FC" w:rsidRDefault="007702FC">
      <w:pPr>
        <w:ind w:firstLine="709"/>
        <w:jc w:val="both"/>
        <w:rPr>
          <w:i/>
        </w:rPr>
      </w:pPr>
    </w:p>
    <w:p w:rsidR="007702FC" w:rsidRDefault="007702FC">
      <w:pPr>
        <w:ind w:firstLine="709"/>
        <w:jc w:val="both"/>
        <w:rPr>
          <w:i/>
        </w:rPr>
      </w:pPr>
      <w:r>
        <w:rPr>
          <w:i/>
        </w:rPr>
        <w:t>Пример практического задания</w:t>
      </w:r>
    </w:p>
    <w:p w:rsidR="007702FC" w:rsidRDefault="007702FC">
      <w:pPr>
        <w:ind w:firstLine="709"/>
        <w:jc w:val="both"/>
        <w:rPr>
          <w:i/>
        </w:rPr>
      </w:pPr>
    </w:p>
    <w:p w:rsidR="007702FC" w:rsidRDefault="007702FC">
      <w:pPr>
        <w:pStyle w:val="af5"/>
        <w:spacing w:after="0" w:line="100" w:lineRule="atLeast"/>
      </w:pPr>
      <w:r>
        <w:t xml:space="preserve">1.Мэр Москвы поделился оценками, в соответствии с которыми в российской столице COVID-19, вероятно, заражено 2% из 12,7 млн жителей города. </w:t>
      </w:r>
    </w:p>
    <w:p w:rsidR="007702FC" w:rsidRDefault="007702FC">
      <w:pPr>
        <w:spacing w:line="100" w:lineRule="atLeast"/>
        <w:jc w:val="both"/>
      </w:pPr>
      <w:r>
        <w:t>По оценкам эпидемиологов, показатель R0, отражающий то, скольким новым восприимчивым к вирусу индивидам может передать болезнь уже инфицированный человек, в случае COVID-19 составляет 2–2,5. В дальнейших рассуждениях используйте пессимистическую оценку, согласно которой один больной заражает коронавирусом в среднем 2,5 новых человека.</w:t>
      </w:r>
    </w:p>
    <w:p w:rsidR="007702FC" w:rsidRDefault="007702FC">
      <w:pPr>
        <w:spacing w:line="100" w:lineRule="atLeast"/>
        <w:jc w:val="both"/>
      </w:pPr>
      <w:r>
        <w:t xml:space="preserve">Однако R0 в чистом виде используется тогда, когда все население восприимчиво к новому заболеванию. Это означает отсутствие у людей коллективного иммунитета. Население или не подверглось массовой вакцинации, или не переболело некоторым заболеванием в достаточных масштабах. Такое положение с долей восприимчивых к заболеванию индивидов как раз соответствует COVID-19, от которого нет ни вакцины, ни сформированного естественным путем коллективного иммунитета. </w:t>
      </w:r>
    </w:p>
    <w:p w:rsidR="007702FC" w:rsidRDefault="007702FC">
      <w:pPr>
        <w:spacing w:line="100" w:lineRule="atLeast"/>
        <w:jc w:val="both"/>
      </w:pPr>
      <w:r>
        <w:t>На каком уровне должен быть коллективный иммунитет общества, чтобы болезнь пошла на спад?</w:t>
      </w:r>
    </w:p>
    <w:p w:rsidR="007702FC" w:rsidRDefault="007702FC">
      <w:pPr>
        <w:jc w:val="both"/>
      </w:pPr>
      <w:r>
        <w:t>2. Психолог проводит с младшими школьниками коррекционную работу по формированию навыков внимания, используя для оценки результатов корректурную пробу. Задача состоит в том, чтобы определить, будет ли уменьшаться количество ошибок внимания у младших школьников после специальных коррекционных упражнений?</w:t>
      </w:r>
    </w:p>
    <w:p w:rsidR="007702FC" w:rsidRDefault="007702FC">
      <w:pPr>
        <w:jc w:val="both"/>
      </w:pPr>
      <w:r>
        <w:t>Для решения этой задачи психолог у 19 детей определяет количество ошибок при выполнении корректурной пробы до и после коррекционных упражнений.</w:t>
      </w:r>
    </w:p>
    <w:p w:rsidR="007702FC" w:rsidRDefault="007702FC">
      <w:pPr>
        <w:jc w:val="both"/>
      </w:pPr>
      <w:r>
        <w:t>«До» : 24, 12, 42, 30, 40, 55, 50, 52, 50, 22, 33, 78, 79, 25, 28, 16, 17, 12, 25:</w:t>
      </w:r>
    </w:p>
    <w:p w:rsidR="007702FC" w:rsidRDefault="007702FC">
      <w:pPr>
        <w:jc w:val="both"/>
      </w:pPr>
      <w:r>
        <w:t>«После» : 22, 12, 41, 31, 32, 44, 50, 32, 32, 21, 34, 56, 78, 23, 22, 12, 16, 18</w:t>
      </w:r>
    </w:p>
    <w:p w:rsidR="007702FC" w:rsidRDefault="007702FC">
      <w:pPr>
        <w:pStyle w:val="212"/>
      </w:pPr>
      <w:r>
        <w:t>3. Десять испытуемых ( А, Б, В, и т д) в эксперименте по заучиванию двухзначных чисел дали по первой пробе такие результаты: 3,4,4,5,3,4,5,2,3,5.</w:t>
      </w:r>
    </w:p>
    <w:p w:rsidR="007702FC" w:rsidRDefault="007702FC">
      <w:pPr>
        <w:pStyle w:val="212"/>
      </w:pPr>
      <w:r>
        <w:t>Эти же испытуемые при непроизвольном запоминании слов имели такие показатели:</w:t>
      </w:r>
    </w:p>
    <w:p w:rsidR="007702FC" w:rsidRDefault="007702FC">
      <w:pPr>
        <w:pStyle w:val="212"/>
      </w:pPr>
      <w:r>
        <w:t xml:space="preserve">5,9,8,6,4,5,8,7,5,6. </w:t>
      </w:r>
    </w:p>
    <w:p w:rsidR="007702FC" w:rsidRDefault="007702FC">
      <w:pPr>
        <w:pStyle w:val="212"/>
      </w:pPr>
      <w:r>
        <w:t>Выясните, коррелируют ли между собой два этих показателя эффективности запоминания</w:t>
      </w:r>
    </w:p>
    <w:p w:rsidR="007702FC" w:rsidRDefault="007702FC">
      <w:pPr>
        <w:tabs>
          <w:tab w:val="left" w:pos="426"/>
        </w:tabs>
        <w:jc w:val="both"/>
      </w:pPr>
      <w:r>
        <w:t>4. В группе учеников объемом 15 человек исследовали силу связи между уровнем интеллекта и средними показателями школьной успеваемости. Выяснилось, что коэффициент R</w:t>
      </w:r>
      <w:r>
        <w:rPr>
          <w:vertAlign w:val="subscript"/>
        </w:rPr>
        <w:t>xy</w:t>
      </w:r>
      <w:r>
        <w:t xml:space="preserve"> = 0,65. Как можно проинтерпретировать полученный результат? </w:t>
      </w:r>
    </w:p>
    <w:p w:rsidR="007702FC" w:rsidRDefault="007702FC">
      <w:pPr>
        <w:tabs>
          <w:tab w:val="left" w:pos="426"/>
        </w:tabs>
        <w:jc w:val="both"/>
      </w:pPr>
      <w:r>
        <w:t>5. Для проверки эффективности новой развивающей программы были созданы две группы детей шестилетнего возраста. На первом этапе дети обеих групп были протестированы по методике Керна-Йерасика (школьная зрелость). Результаты тестирования по невербальной шкале занесены в таблицу. Сделать сравнительный анализ школьной зрелости детей этих групп.</w:t>
      </w:r>
    </w:p>
    <w:p w:rsidR="007702FC" w:rsidRDefault="007702FC">
      <w:pPr>
        <w:tabs>
          <w:tab w:val="left" w:pos="426"/>
        </w:tabs>
        <w:jc w:val="both"/>
      </w:pPr>
      <w:r>
        <w:t>Результаты тестирования по невербальной шкале (сырые баллы)</w:t>
      </w:r>
    </w:p>
    <w:p w:rsidR="007702FC" w:rsidRDefault="007702FC">
      <w:pPr>
        <w:tabs>
          <w:tab w:val="left" w:pos="426"/>
        </w:tabs>
        <w:jc w:val="both"/>
      </w:pPr>
    </w:p>
    <w:p w:rsidR="007702FC" w:rsidRDefault="007702FC">
      <w:pPr>
        <w:tabs>
          <w:tab w:val="left" w:pos="426"/>
        </w:tabs>
        <w:jc w:val="both"/>
      </w:pPr>
      <w:r>
        <w:t>Экспертная 26 26 37 33 34 33 31 29 29 35 26 29</w:t>
      </w:r>
    </w:p>
    <w:p w:rsidR="007702FC" w:rsidRDefault="007702FC">
      <w:pPr>
        <w:tabs>
          <w:tab w:val="left" w:pos="426"/>
        </w:tabs>
        <w:jc w:val="both"/>
      </w:pPr>
      <w:r>
        <w:t>Контрольная 36 39 38 36 31 37 35 32 39 36 30 32</w:t>
      </w:r>
    </w:p>
    <w:p w:rsidR="007702FC" w:rsidRDefault="007702FC">
      <w:pPr>
        <w:tabs>
          <w:tab w:val="left" w:pos="426"/>
        </w:tabs>
        <w:jc w:val="both"/>
      </w:pPr>
      <w:r>
        <w:t>1 задание</w:t>
      </w:r>
    </w:p>
    <w:p w:rsidR="007702FC" w:rsidRDefault="007702FC">
      <w:pPr>
        <w:tabs>
          <w:tab w:val="left" w:pos="426"/>
        </w:tabs>
        <w:jc w:val="both"/>
      </w:pPr>
      <w:r>
        <w:t>1) Упорядочить данные (по убыванию) в каждой выборке.</w:t>
      </w:r>
    </w:p>
    <w:p w:rsidR="007702FC" w:rsidRDefault="007702FC">
      <w:pPr>
        <w:tabs>
          <w:tab w:val="left" w:pos="426"/>
        </w:tabs>
        <w:jc w:val="both"/>
      </w:pPr>
      <w:r>
        <w:t>2) Занести данные в таблицы (для двух выборок).</w:t>
      </w:r>
    </w:p>
    <w:p w:rsidR="007702FC" w:rsidRDefault="007702FC">
      <w:pPr>
        <w:tabs>
          <w:tab w:val="left" w:pos="426"/>
        </w:tabs>
        <w:jc w:val="both"/>
      </w:pPr>
      <w:r>
        <w:t>3) Рассчитать моду, медиану и среднее для каждой из выборок.</w:t>
      </w:r>
    </w:p>
    <w:p w:rsidR="007702FC" w:rsidRDefault="007702FC">
      <w:pPr>
        <w:tabs>
          <w:tab w:val="left" w:pos="426"/>
        </w:tabs>
        <w:jc w:val="both"/>
      </w:pPr>
      <w:r>
        <w:t>4) Сделать сравнительный анализ, полученных результатов.</w:t>
      </w:r>
    </w:p>
    <w:p w:rsidR="007702FC" w:rsidRDefault="007702FC">
      <w:pPr>
        <w:tabs>
          <w:tab w:val="left" w:pos="426"/>
        </w:tabs>
        <w:jc w:val="both"/>
      </w:pPr>
      <w:r>
        <w:t>5) Посчитать дисперсию, стандартное отклонение, коэффициент вариации для каждой из</w:t>
      </w:r>
    </w:p>
    <w:p w:rsidR="007702FC" w:rsidRDefault="007702FC">
      <w:pPr>
        <w:tabs>
          <w:tab w:val="left" w:pos="426"/>
        </w:tabs>
        <w:jc w:val="both"/>
      </w:pPr>
      <w:r>
        <w:t>выборок.</w:t>
      </w:r>
    </w:p>
    <w:p w:rsidR="007702FC" w:rsidRDefault="007702FC">
      <w:pPr>
        <w:tabs>
          <w:tab w:val="left" w:pos="426"/>
        </w:tabs>
        <w:jc w:val="both"/>
      </w:pPr>
      <w:r>
        <w:t>6) Сделать вывод об однородности выборок.</w:t>
      </w:r>
    </w:p>
    <w:p w:rsidR="007702FC" w:rsidRDefault="007702FC">
      <w:pPr>
        <w:tabs>
          <w:tab w:val="left" w:pos="426"/>
        </w:tabs>
        <w:jc w:val="both"/>
      </w:pPr>
      <w:r>
        <w:t>2 задание</w:t>
      </w:r>
    </w:p>
    <w:p w:rsidR="007702FC" w:rsidRDefault="007702FC">
      <w:pPr>
        <w:tabs>
          <w:tab w:val="left" w:pos="426"/>
        </w:tabs>
        <w:jc w:val="both"/>
      </w:pPr>
      <w:r>
        <w:t>7) Рассчитать асимметрию и эксцесс.</w:t>
      </w:r>
    </w:p>
    <w:p w:rsidR="007702FC" w:rsidRDefault="007702FC">
      <w:pPr>
        <w:tabs>
          <w:tab w:val="left" w:pos="426"/>
        </w:tabs>
        <w:jc w:val="both"/>
      </w:pPr>
      <w:r>
        <w:t>8) Сделать интерпретацию результатов.</w:t>
      </w:r>
    </w:p>
    <w:p w:rsidR="007702FC" w:rsidRDefault="007702FC">
      <w:pPr>
        <w:tabs>
          <w:tab w:val="left" w:pos="426"/>
        </w:tabs>
        <w:jc w:val="both"/>
      </w:pPr>
      <w:r>
        <w:t>9) Представить данные в графическом виде</w:t>
      </w:r>
    </w:p>
    <w:p w:rsidR="007702FC" w:rsidRDefault="007702FC">
      <w:pPr>
        <w:jc w:val="both"/>
      </w:pPr>
      <w:r>
        <w:t xml:space="preserve">6. Приведены данные времени  по сдаче норм ГТО (бег 5 км, лыжи, девушки </w:t>
      </w:r>
      <w:r>
        <w:rPr>
          <w:bCs/>
        </w:rPr>
        <w:t>1</w:t>
      </w:r>
      <w:r>
        <w:t xml:space="preserve">-го курса ФФК).           </w:t>
      </w:r>
    </w:p>
    <w:p w:rsidR="007702FC" w:rsidRDefault="007702FC">
      <w:pPr>
        <w:ind w:firstLine="709"/>
        <w:jc w:val="both"/>
        <w:rPr>
          <w:bCs/>
        </w:rPr>
      </w:pPr>
    </w:p>
    <w:p w:rsidR="007702FC" w:rsidRDefault="007702FC">
      <w:pPr>
        <w:ind w:firstLine="709"/>
        <w:jc w:val="both"/>
        <w:rPr>
          <w:bCs/>
        </w:rPr>
      </w:pPr>
      <w:r>
        <w:rPr>
          <w:bCs/>
        </w:rPr>
        <w:t>25,7; 27,0; 28,1; 27,1; 26,4, 28,2; 26,7; 29,5; 27,3; 28,4, 27,2; 30,0; 27,1; 28,2; 27,4, 25,5; 29,6; 26,7; 25,3; 26,4., 27,2; 27,8; 29,4; 27,5; 29,2, 27,3; 28,4; 26,1; 29,3; 27,4, 26,4; 29,3; 27,2; 29,1; 30,5, 27,1; 27,5; 25,6; 28,1; 28,3, 28,3; 27,3; 28,1; 27,1; 27,0, 27,4; 27,0; 27,5; 26,0; 27,1.</w:t>
      </w:r>
    </w:p>
    <w:p w:rsidR="007702FC" w:rsidRDefault="007702FC" w:rsidP="00CE01F8">
      <w:pPr>
        <w:pStyle w:val="af7"/>
        <w:widowControl/>
        <w:numPr>
          <w:ilvl w:val="0"/>
          <w:numId w:val="12"/>
        </w:numPr>
        <w:autoSpaceDE/>
        <w:jc w:val="both"/>
        <w:rPr>
          <w:bCs/>
        </w:rPr>
      </w:pPr>
      <w:r>
        <w:rPr>
          <w:bCs/>
        </w:rPr>
        <w:t>Провести первичную обработку данных:</w:t>
      </w:r>
    </w:p>
    <w:p w:rsidR="007702FC" w:rsidRDefault="007702FC" w:rsidP="00CE01F8">
      <w:pPr>
        <w:pStyle w:val="af7"/>
        <w:widowControl/>
        <w:numPr>
          <w:ilvl w:val="1"/>
          <w:numId w:val="12"/>
        </w:numPr>
        <w:autoSpaceDE/>
        <w:jc w:val="both"/>
        <w:rPr>
          <w:bCs/>
        </w:rPr>
      </w:pPr>
      <w:r>
        <w:rPr>
          <w:bCs/>
        </w:rPr>
        <w:t>Провести группировку данных</w:t>
      </w:r>
    </w:p>
    <w:p w:rsidR="007702FC" w:rsidRDefault="007702FC" w:rsidP="00CE01F8">
      <w:pPr>
        <w:pStyle w:val="af7"/>
        <w:widowControl/>
        <w:numPr>
          <w:ilvl w:val="1"/>
          <w:numId w:val="12"/>
        </w:numPr>
        <w:autoSpaceDE/>
        <w:jc w:val="both"/>
        <w:rPr>
          <w:bCs/>
        </w:rPr>
      </w:pPr>
      <w:r>
        <w:rPr>
          <w:bCs/>
        </w:rPr>
        <w:t>Составить интервалы группировки.</w:t>
      </w:r>
    </w:p>
    <w:p w:rsidR="007702FC" w:rsidRDefault="007702FC" w:rsidP="00CE01F8">
      <w:pPr>
        <w:pStyle w:val="af7"/>
        <w:widowControl/>
        <w:numPr>
          <w:ilvl w:val="1"/>
          <w:numId w:val="12"/>
        </w:numPr>
        <w:autoSpaceDE/>
        <w:jc w:val="both"/>
        <w:rPr>
          <w:bCs/>
        </w:rPr>
      </w:pPr>
      <w:r>
        <w:rPr>
          <w:bCs/>
        </w:rPr>
        <w:t xml:space="preserve"> Найти:</w:t>
      </w:r>
    </w:p>
    <w:p w:rsidR="007702FC" w:rsidRDefault="007702FC" w:rsidP="00CE01F8">
      <w:pPr>
        <w:pStyle w:val="af7"/>
        <w:widowControl/>
        <w:numPr>
          <w:ilvl w:val="2"/>
          <w:numId w:val="3"/>
        </w:numPr>
        <w:autoSpaceDE/>
        <w:jc w:val="both"/>
        <w:rPr>
          <w:bCs/>
        </w:rPr>
      </w:pPr>
      <w:r>
        <w:rPr>
          <w:bCs/>
        </w:rPr>
        <w:t xml:space="preserve">срединные значения, </w:t>
      </w:r>
    </w:p>
    <w:p w:rsidR="007702FC" w:rsidRDefault="007702FC" w:rsidP="00CE01F8">
      <w:pPr>
        <w:pStyle w:val="af7"/>
        <w:widowControl/>
        <w:numPr>
          <w:ilvl w:val="2"/>
          <w:numId w:val="3"/>
        </w:numPr>
        <w:autoSpaceDE/>
        <w:jc w:val="both"/>
        <w:rPr>
          <w:bCs/>
        </w:rPr>
      </w:pPr>
      <w:r>
        <w:rPr>
          <w:bCs/>
        </w:rPr>
        <w:t xml:space="preserve">частоты,  </w:t>
      </w:r>
    </w:p>
    <w:p w:rsidR="007702FC" w:rsidRDefault="007702FC" w:rsidP="00CE01F8">
      <w:pPr>
        <w:pStyle w:val="af7"/>
        <w:widowControl/>
        <w:numPr>
          <w:ilvl w:val="2"/>
          <w:numId w:val="3"/>
        </w:numPr>
        <w:autoSpaceDE/>
        <w:jc w:val="both"/>
        <w:rPr>
          <w:bCs/>
        </w:rPr>
      </w:pPr>
      <w:r>
        <w:rPr>
          <w:bCs/>
        </w:rPr>
        <w:t>частости .</w:t>
      </w:r>
    </w:p>
    <w:p w:rsidR="007702FC" w:rsidRDefault="007702FC" w:rsidP="00CE01F8">
      <w:pPr>
        <w:pStyle w:val="af7"/>
        <w:widowControl/>
        <w:numPr>
          <w:ilvl w:val="1"/>
          <w:numId w:val="3"/>
        </w:numPr>
        <w:autoSpaceDE/>
        <w:jc w:val="both"/>
        <w:rPr>
          <w:bCs/>
        </w:rPr>
      </w:pPr>
      <w:r>
        <w:rPr>
          <w:bCs/>
        </w:rPr>
        <w:t>Построить:</w:t>
      </w:r>
    </w:p>
    <w:p w:rsidR="007702FC" w:rsidRDefault="007702FC" w:rsidP="00CE01F8">
      <w:pPr>
        <w:pStyle w:val="af7"/>
        <w:widowControl/>
        <w:numPr>
          <w:ilvl w:val="2"/>
          <w:numId w:val="3"/>
        </w:numPr>
        <w:autoSpaceDE/>
        <w:jc w:val="both"/>
        <w:rPr>
          <w:bCs/>
        </w:rPr>
      </w:pPr>
      <w:r>
        <w:rPr>
          <w:bCs/>
        </w:rPr>
        <w:t xml:space="preserve">гистограмму, </w:t>
      </w:r>
    </w:p>
    <w:p w:rsidR="007702FC" w:rsidRDefault="007702FC" w:rsidP="00CE01F8">
      <w:pPr>
        <w:pStyle w:val="af7"/>
        <w:widowControl/>
        <w:numPr>
          <w:ilvl w:val="2"/>
          <w:numId w:val="3"/>
        </w:numPr>
        <w:autoSpaceDE/>
        <w:jc w:val="both"/>
        <w:rPr>
          <w:bCs/>
        </w:rPr>
      </w:pPr>
      <w:r>
        <w:rPr>
          <w:bCs/>
        </w:rPr>
        <w:t>полигон частот</w:t>
      </w:r>
    </w:p>
    <w:p w:rsidR="007702FC" w:rsidRDefault="007702FC" w:rsidP="00CE01F8">
      <w:pPr>
        <w:pStyle w:val="af7"/>
        <w:widowControl/>
        <w:numPr>
          <w:ilvl w:val="1"/>
          <w:numId w:val="12"/>
        </w:numPr>
        <w:autoSpaceDE/>
        <w:jc w:val="both"/>
        <w:rPr>
          <w:bCs/>
        </w:rPr>
      </w:pPr>
      <w:r>
        <w:rPr>
          <w:bCs/>
        </w:rPr>
        <w:t xml:space="preserve"> Сделать вывод. </w:t>
      </w:r>
    </w:p>
    <w:p w:rsidR="007702FC" w:rsidRDefault="007702FC" w:rsidP="00CE01F8">
      <w:pPr>
        <w:pStyle w:val="af7"/>
        <w:widowControl/>
        <w:numPr>
          <w:ilvl w:val="0"/>
          <w:numId w:val="12"/>
        </w:numPr>
        <w:autoSpaceDE/>
        <w:jc w:val="both"/>
        <w:rPr>
          <w:bCs/>
        </w:rPr>
      </w:pPr>
      <w:r>
        <w:rPr>
          <w:bCs/>
        </w:rPr>
        <w:t xml:space="preserve">Найти числовые характеристики: </w:t>
      </w:r>
    </w:p>
    <w:p w:rsidR="007702FC" w:rsidRDefault="007702FC" w:rsidP="00CE01F8">
      <w:pPr>
        <w:pStyle w:val="af7"/>
        <w:widowControl/>
        <w:numPr>
          <w:ilvl w:val="1"/>
          <w:numId w:val="7"/>
        </w:numPr>
        <w:autoSpaceDE/>
        <w:jc w:val="both"/>
        <w:rPr>
          <w:bCs/>
        </w:rPr>
      </w:pPr>
      <w:r>
        <w:rPr>
          <w:bCs/>
        </w:rPr>
        <w:t>среднее,</w:t>
      </w:r>
    </w:p>
    <w:p w:rsidR="007702FC" w:rsidRDefault="007702FC" w:rsidP="00CE01F8">
      <w:pPr>
        <w:pStyle w:val="af7"/>
        <w:widowControl/>
        <w:numPr>
          <w:ilvl w:val="1"/>
          <w:numId w:val="7"/>
        </w:numPr>
        <w:autoSpaceDE/>
        <w:jc w:val="both"/>
        <w:rPr>
          <w:bCs/>
        </w:rPr>
      </w:pPr>
      <w:r>
        <w:rPr>
          <w:bCs/>
        </w:rPr>
        <w:t xml:space="preserve"> медиану,</w:t>
      </w:r>
    </w:p>
    <w:p w:rsidR="007702FC" w:rsidRDefault="007702FC" w:rsidP="00CE01F8">
      <w:pPr>
        <w:pStyle w:val="af7"/>
        <w:widowControl/>
        <w:numPr>
          <w:ilvl w:val="1"/>
          <w:numId w:val="7"/>
        </w:numPr>
        <w:autoSpaceDE/>
        <w:jc w:val="both"/>
        <w:rPr>
          <w:bCs/>
        </w:rPr>
      </w:pPr>
      <w:r>
        <w:rPr>
          <w:bCs/>
        </w:rPr>
        <w:t xml:space="preserve"> моду, </w:t>
      </w:r>
    </w:p>
    <w:p w:rsidR="007702FC" w:rsidRDefault="007702FC" w:rsidP="00CE01F8">
      <w:pPr>
        <w:pStyle w:val="af7"/>
        <w:widowControl/>
        <w:numPr>
          <w:ilvl w:val="1"/>
          <w:numId w:val="7"/>
        </w:numPr>
        <w:autoSpaceDE/>
        <w:jc w:val="both"/>
        <w:rPr>
          <w:bCs/>
        </w:rPr>
      </w:pPr>
      <w:r>
        <w:rPr>
          <w:bCs/>
        </w:rPr>
        <w:t xml:space="preserve">дисперсию, </w:t>
      </w:r>
    </w:p>
    <w:p w:rsidR="007702FC" w:rsidRDefault="007702FC" w:rsidP="00CE01F8">
      <w:pPr>
        <w:pStyle w:val="af7"/>
        <w:widowControl/>
        <w:numPr>
          <w:ilvl w:val="1"/>
          <w:numId w:val="7"/>
        </w:numPr>
        <w:autoSpaceDE/>
        <w:jc w:val="both"/>
        <w:rPr>
          <w:bCs/>
        </w:rPr>
      </w:pPr>
      <w:r>
        <w:rPr>
          <w:bCs/>
        </w:rPr>
        <w:t xml:space="preserve">стандартное отклонение, </w:t>
      </w:r>
    </w:p>
    <w:p w:rsidR="007702FC" w:rsidRDefault="007702FC" w:rsidP="00CE01F8">
      <w:pPr>
        <w:pStyle w:val="af7"/>
        <w:widowControl/>
        <w:numPr>
          <w:ilvl w:val="1"/>
          <w:numId w:val="7"/>
        </w:numPr>
        <w:autoSpaceDE/>
        <w:jc w:val="both"/>
        <w:rPr>
          <w:bCs/>
        </w:rPr>
      </w:pPr>
      <w:r>
        <w:rPr>
          <w:bCs/>
        </w:rPr>
        <w:t xml:space="preserve">коэффициент вариации, </w:t>
      </w:r>
    </w:p>
    <w:p w:rsidR="007702FC" w:rsidRDefault="007702FC" w:rsidP="00CE01F8">
      <w:pPr>
        <w:pStyle w:val="af7"/>
        <w:widowControl/>
        <w:numPr>
          <w:ilvl w:val="1"/>
          <w:numId w:val="7"/>
        </w:numPr>
        <w:autoSpaceDE/>
        <w:jc w:val="both"/>
        <w:rPr>
          <w:lang w:val="en-US"/>
        </w:rPr>
      </w:pPr>
      <w:r>
        <w:rPr>
          <w:bCs/>
        </w:rPr>
        <w:t xml:space="preserve">стандартную ошибку среднего арифметического. </w:t>
      </w:r>
    </w:p>
    <w:p w:rsidR="007702FC" w:rsidRDefault="007702FC">
      <w:pPr>
        <w:jc w:val="both"/>
        <w:rPr>
          <w:i/>
        </w:rPr>
      </w:pPr>
      <w:r w:rsidRPr="00921BAA">
        <w:t xml:space="preserve">7. </w:t>
      </w:r>
      <w:r>
        <w:t>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 если данные выборок таковы:</w:t>
      </w:r>
    </w:p>
    <w:p w:rsidR="007702FC" w:rsidRDefault="007702FC">
      <w:pPr>
        <w:ind w:firstLine="567"/>
        <w:rPr>
          <w:i/>
        </w:rPr>
      </w:pPr>
      <w:r>
        <w:rPr>
          <w:i/>
        </w:rPr>
        <w:t>x</w:t>
      </w:r>
      <w:r>
        <w:rPr>
          <w:i/>
          <w:vertAlign w:val="subscript"/>
        </w:rPr>
        <w:t>i</w:t>
      </w:r>
      <w:r>
        <w:t xml:space="preserve">, кг ~ 51; 50; 48; 51; 46; 47; 49; 60; 51; 52; 56.         </w:t>
      </w:r>
    </w:p>
    <w:p w:rsidR="007702FC" w:rsidRDefault="007702FC">
      <w:pPr>
        <w:ind w:firstLine="567"/>
      </w:pPr>
      <w:r>
        <w:rPr>
          <w:i/>
        </w:rPr>
        <w:t>y</w:t>
      </w:r>
      <w:r>
        <w:rPr>
          <w:i/>
          <w:vertAlign w:val="subscript"/>
        </w:rPr>
        <w:t>i</w:t>
      </w:r>
      <w:r>
        <w:t>, кол-раз ~ 13; 15; 13; 16; 12; 14; 12; 10; 18; 10; 12.</w:t>
      </w:r>
    </w:p>
    <w:p w:rsidR="007702FC" w:rsidRDefault="007702FC">
      <w:pPr>
        <w:ind w:firstLine="567"/>
      </w:pPr>
      <w:r>
        <w:t>По значению коэффициента корреляции охарактеризовать связь между данными: а) сильная отрицательная связь; б) умеренная отрицательная связь; в) слабая отрицательная связь; г) связь отсутствует; д) слабая положительная связь; е) умеренная положительная связь; ж) сильная положительная связь.</w:t>
      </w:r>
    </w:p>
    <w:p w:rsidR="007702FC" w:rsidRDefault="007702FC">
      <w:pPr>
        <w:jc w:val="both"/>
        <w:rPr>
          <w:rStyle w:val="110"/>
          <w:bCs/>
          <w:color w:val="000000"/>
        </w:rPr>
      </w:pPr>
      <w:r>
        <w:t xml:space="preserve">8. </w:t>
      </w:r>
      <w:r>
        <w:rPr>
          <w:rStyle w:val="110"/>
          <w:bCs/>
          <w:color w:val="000000"/>
        </w:rPr>
        <w:t xml:space="preserve">В экспериментальной группе школьников средний прирост результатов в прыжках в длину с разбега, после применения новой методики обучения, составил 10 см ( </w:t>
      </w:r>
      <w:r>
        <w:rPr>
          <w:rStyle w:val="110"/>
          <w:rFonts w:ascii="Symbol" w:hAnsi="Symbol" w:cs="Symbol"/>
          <w:bCs/>
          <w:color w:val="000000"/>
        </w:rPr>
        <w:t></w:t>
      </w:r>
      <w:r>
        <w:rPr>
          <w:rStyle w:val="110"/>
          <w:bCs/>
          <w:color w:val="000000"/>
          <w:lang w:val="en-US"/>
        </w:rPr>
        <w:t>x</w:t>
      </w:r>
      <w:r>
        <w:rPr>
          <w:rStyle w:val="110"/>
          <w:bCs/>
          <w:color w:val="000000"/>
        </w:rPr>
        <w:t xml:space="preserve"> = 10 см ). В контрольной группе, где применялось традиционная методика - 4 см ( </w:t>
      </w:r>
      <w:r>
        <w:rPr>
          <w:rStyle w:val="110"/>
          <w:rFonts w:ascii="Symbol" w:hAnsi="Symbol" w:cs="Symbol"/>
          <w:bCs/>
          <w:color w:val="000000"/>
        </w:rPr>
        <w:t></w:t>
      </w:r>
      <w:r>
        <w:rPr>
          <w:rStyle w:val="110"/>
          <w:bCs/>
          <w:color w:val="000000"/>
        </w:rPr>
        <w:t>у = 4 см ).</w:t>
      </w:r>
    </w:p>
    <w:p w:rsidR="007702FC" w:rsidRDefault="007702FC">
      <w:pPr>
        <w:pStyle w:val="af5"/>
        <w:spacing w:after="0" w:line="276" w:lineRule="auto"/>
        <w:ind w:firstLine="720"/>
        <w:jc w:val="both"/>
        <w:rPr>
          <w:rStyle w:val="110"/>
          <w:bCs/>
          <w:color w:val="000000"/>
        </w:rPr>
      </w:pPr>
      <w:r>
        <w:rPr>
          <w:rStyle w:val="110"/>
          <w:bCs/>
          <w:color w:val="000000"/>
        </w:rPr>
        <w:t>Исходные данные:</w:t>
      </w:r>
    </w:p>
    <w:p w:rsidR="007702FC" w:rsidRDefault="007702FC">
      <w:pPr>
        <w:pStyle w:val="af5"/>
        <w:spacing w:after="0" w:line="276" w:lineRule="auto"/>
        <w:ind w:firstLine="720"/>
        <w:jc w:val="both"/>
        <w:rPr>
          <w:rStyle w:val="110"/>
          <w:bCs/>
          <w:color w:val="000000"/>
        </w:rPr>
      </w:pPr>
      <w:r>
        <w:rPr>
          <w:rStyle w:val="110"/>
          <w:bCs/>
          <w:color w:val="000000"/>
        </w:rPr>
        <w:t xml:space="preserve">Экспериментальная группа (xi): 17; 11; 3; </w:t>
      </w:r>
      <w:r>
        <w:rPr>
          <w:rStyle w:val="110"/>
          <w:bCs/>
        </w:rPr>
        <w:t>8</w:t>
      </w:r>
      <w:r>
        <w:rPr>
          <w:rStyle w:val="110"/>
          <w:bCs/>
          <w:color w:val="000000"/>
        </w:rPr>
        <w:t>; 9; 12; 10; 13; 10; 7.</w:t>
      </w:r>
    </w:p>
    <w:p w:rsidR="007702FC" w:rsidRDefault="007702FC">
      <w:pPr>
        <w:pStyle w:val="af5"/>
        <w:spacing w:after="0" w:line="276" w:lineRule="auto"/>
        <w:ind w:firstLine="720"/>
        <w:jc w:val="both"/>
      </w:pPr>
      <w:r>
        <w:rPr>
          <w:rStyle w:val="110"/>
          <w:bCs/>
          <w:color w:val="000000"/>
        </w:rPr>
        <w:t xml:space="preserve">Контрольная группа (yi): </w:t>
      </w:r>
      <w:r>
        <w:rPr>
          <w:rStyle w:val="110"/>
          <w:bCs/>
        </w:rPr>
        <w:t>8</w:t>
      </w:r>
      <w:r>
        <w:rPr>
          <w:rStyle w:val="110"/>
          <w:bCs/>
          <w:color w:val="000000"/>
        </w:rPr>
        <w:t xml:space="preserve">; 1; </w:t>
      </w:r>
      <w:r>
        <w:rPr>
          <w:rStyle w:val="110"/>
          <w:bCs/>
        </w:rPr>
        <w:t>6</w:t>
      </w:r>
      <w:r>
        <w:rPr>
          <w:rStyle w:val="110"/>
          <w:bCs/>
          <w:color w:val="000000"/>
        </w:rPr>
        <w:t>; 2; 3; 0; 4; 7; 5; 4.</w:t>
      </w:r>
    </w:p>
    <w:p w:rsidR="007702FC" w:rsidRDefault="007702FC">
      <w:pPr>
        <w:pStyle w:val="af5"/>
        <w:spacing w:after="0" w:line="276" w:lineRule="auto"/>
        <w:ind w:firstLine="720"/>
        <w:jc w:val="both"/>
      </w:pPr>
    </w:p>
    <w:p w:rsidR="007702FC" w:rsidRDefault="007702FC">
      <w:pPr>
        <w:pStyle w:val="af5"/>
        <w:spacing w:after="0" w:line="276" w:lineRule="auto"/>
        <w:ind w:firstLine="720"/>
        <w:jc w:val="both"/>
      </w:pPr>
      <w:r>
        <w:rPr>
          <w:rStyle w:val="110"/>
          <w:bCs/>
          <w:color w:val="000000"/>
        </w:rPr>
        <w:t>Определить эффективность новой методики по критерию Фишера</w:t>
      </w:r>
      <w:r>
        <w:t xml:space="preserve"> с </w:t>
      </w:r>
      <w:r>
        <w:rPr>
          <w:rStyle w:val="110"/>
          <w:bCs/>
          <w:color w:val="000000"/>
        </w:rPr>
        <w:t>уровнем значимости α=0,05.</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2110"/>
        <w:shd w:val="clear" w:color="auto" w:fill="auto"/>
        <w:spacing w:before="0" w:after="0" w:line="276" w:lineRule="auto"/>
        <w:rPr>
          <w:rStyle w:val="210"/>
          <w:color w:val="000000"/>
          <w:sz w:val="24"/>
          <w:szCs w:val="24"/>
        </w:rPr>
      </w:pPr>
      <w:r w:rsidRPr="007247B8">
        <w:rPr>
          <w:rStyle w:val="210"/>
          <w:color w:val="000000"/>
          <w:sz w:val="24"/>
          <w:szCs w:val="24"/>
        </w:rPr>
        <w:t xml:space="preserve">9. Группа школьников в течение летних каникул находилась в лагере отдыха. До и после сезона у них измеряли жизненную емкость легких (ЖЕЛ). </w:t>
      </w:r>
    </w:p>
    <w:p w:rsidR="007702FC" w:rsidRPr="007247B8" w:rsidRDefault="007702FC">
      <w:pPr>
        <w:pStyle w:val="2110"/>
        <w:shd w:val="clear" w:color="auto" w:fill="auto"/>
        <w:spacing w:before="0" w:after="0" w:line="276" w:lineRule="auto"/>
        <w:ind w:firstLine="720"/>
        <w:rPr>
          <w:rStyle w:val="210"/>
          <w:color w:val="000000"/>
          <w:sz w:val="24"/>
          <w:szCs w:val="24"/>
        </w:rPr>
      </w:pPr>
      <w:r w:rsidRPr="007247B8">
        <w:rPr>
          <w:rStyle w:val="210"/>
          <w:color w:val="000000"/>
          <w:sz w:val="24"/>
          <w:szCs w:val="24"/>
        </w:rPr>
        <w:t>Исходные данные до эксперимента (</w:t>
      </w:r>
      <w:r w:rsidRPr="007247B8">
        <w:rPr>
          <w:rStyle w:val="210"/>
          <w:color w:val="000000"/>
          <w:sz w:val="24"/>
          <w:szCs w:val="24"/>
          <w:lang w:val="en-US"/>
        </w:rPr>
        <w:t>x</w:t>
      </w:r>
      <w:r w:rsidRPr="007247B8">
        <w:rPr>
          <w:rStyle w:val="210"/>
          <w:color w:val="000000"/>
          <w:sz w:val="24"/>
          <w:szCs w:val="24"/>
          <w:vertAlign w:val="subscript"/>
          <w:lang w:val="en-US"/>
        </w:rPr>
        <w:t>i</w:t>
      </w:r>
      <w:r w:rsidRPr="007247B8">
        <w:rPr>
          <w:rStyle w:val="210"/>
          <w:color w:val="000000"/>
          <w:sz w:val="24"/>
          <w:szCs w:val="24"/>
        </w:rPr>
        <w:t xml:space="preserve"> ; мл) 3400; 3600; 3000; 3500; 2900; 3100; 3200; 3400; 3200; 3400.</w:t>
      </w:r>
    </w:p>
    <w:p w:rsidR="007702FC" w:rsidRPr="007247B8" w:rsidRDefault="007702FC">
      <w:pPr>
        <w:pStyle w:val="2110"/>
        <w:shd w:val="clear" w:color="auto" w:fill="auto"/>
        <w:spacing w:before="0" w:after="0" w:line="276" w:lineRule="auto"/>
        <w:ind w:firstLine="720"/>
        <w:rPr>
          <w:sz w:val="24"/>
          <w:szCs w:val="24"/>
        </w:rPr>
      </w:pPr>
      <w:r w:rsidRPr="007247B8">
        <w:rPr>
          <w:rStyle w:val="210"/>
          <w:color w:val="000000"/>
          <w:sz w:val="24"/>
          <w:szCs w:val="24"/>
        </w:rPr>
        <w:t>После эксперимента (у</w:t>
      </w:r>
      <w:r w:rsidRPr="007247B8">
        <w:rPr>
          <w:rStyle w:val="210"/>
          <w:color w:val="000000"/>
          <w:sz w:val="24"/>
          <w:szCs w:val="24"/>
          <w:vertAlign w:val="subscript"/>
          <w:lang w:val="en-US"/>
        </w:rPr>
        <w:t>i</w:t>
      </w:r>
      <w:r w:rsidRPr="007247B8">
        <w:rPr>
          <w:rStyle w:val="210"/>
          <w:color w:val="000000"/>
          <w:sz w:val="24"/>
          <w:szCs w:val="24"/>
        </w:rPr>
        <w:t>; мл): 3800; 3700; 3300; 3600; 3100; 3200; 3200; 3300; 3500; 3600.</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af5"/>
        <w:spacing w:after="0" w:line="276" w:lineRule="auto"/>
        <w:ind w:firstLine="720"/>
        <w:jc w:val="both"/>
      </w:pPr>
      <w:r w:rsidRPr="007247B8">
        <w:rPr>
          <w:rStyle w:val="210"/>
          <w:color w:val="000000"/>
          <w:sz w:val="24"/>
        </w:rPr>
        <w:t>По результатам измерений нужно определить, достоверно ли изменился этот показатель под влиянием физических упражнений на свежем воздухена уровне значимости α=0,05 по критерию Стьюдента для сравнения двух выборочных средних значений для связанных выборок.</w:t>
      </w:r>
    </w:p>
    <w:p w:rsidR="007702FC" w:rsidRDefault="007702FC">
      <w:pPr>
        <w:pStyle w:val="af5"/>
        <w:spacing w:after="0" w:line="276" w:lineRule="auto"/>
        <w:ind w:firstLine="720"/>
        <w:jc w:val="both"/>
      </w:pPr>
    </w:p>
    <w:p w:rsidR="007702FC" w:rsidRDefault="007702FC"/>
    <w:sectPr w:rsidR="007702FC" w:rsidSect="004E4B22">
      <w:type w:val="continuous"/>
      <w:pgSz w:w="12240" w:h="15840"/>
      <w:pgMar w:top="1134" w:right="850" w:bottom="1134" w:left="1701"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35B" w:rsidRDefault="00A2135B" w:rsidP="004407F3">
      <w:r>
        <w:separator/>
      </w:r>
    </w:p>
  </w:endnote>
  <w:endnote w:type="continuationSeparator" w:id="0">
    <w:p w:rsidR="00A2135B" w:rsidRDefault="00A2135B" w:rsidP="0044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NewtonC-Italic">
    <w:altName w:val="Arabic Typesetting"/>
    <w:panose1 w:val="00000000000000000000"/>
    <w:charset w:val="CC"/>
    <w:family w:val="script"/>
    <w:notTrueType/>
    <w:pitch w:val="default"/>
    <w:sig w:usb0="00000201" w:usb1="00000000" w:usb2="00000000" w:usb3="00000000" w:csb0="00000004"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Gothic"/>
    <w:panose1 w:val="00000000000000000000"/>
    <w:charset w:val="80"/>
    <w:family w:val="auto"/>
    <w:notTrueType/>
    <w:pitch w:val="default"/>
    <w:sig w:usb0="00000000" w:usb1="08070000" w:usb2="00000010" w:usb3="00000000" w:csb0="00020000" w:csb1="00000000"/>
  </w:font>
  <w:font w:name="MSTT31c393">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2FC" w:rsidRDefault="00D97B95">
    <w:pPr>
      <w:pStyle w:val="afa"/>
      <w:jc w:val="center"/>
    </w:pPr>
    <w:r>
      <w:fldChar w:fldCharType="begin"/>
    </w:r>
    <w:r>
      <w:instrText>PAGE   \* MERGEFORMAT</w:instrText>
    </w:r>
    <w:r>
      <w:fldChar w:fldCharType="separate"/>
    </w:r>
    <w:r w:rsidR="00092383">
      <w:rPr>
        <w:noProof/>
      </w:rPr>
      <w:t>2</w:t>
    </w:r>
    <w:r>
      <w:rPr>
        <w:noProof/>
      </w:rPr>
      <w:fldChar w:fldCharType="end"/>
    </w:r>
  </w:p>
  <w:p w:rsidR="007702FC" w:rsidRDefault="007702FC">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35B" w:rsidRDefault="00A2135B" w:rsidP="004407F3">
      <w:r>
        <w:separator/>
      </w:r>
    </w:p>
  </w:footnote>
  <w:footnote w:type="continuationSeparator" w:id="0">
    <w:p w:rsidR="00A2135B" w:rsidRDefault="00A2135B" w:rsidP="004407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pStyle w:val="5"/>
      <w:suff w:val="nothing"/>
      <w:lvlText w:val=""/>
      <w:lvlJc w:val="left"/>
      <w:pPr>
        <w:tabs>
          <w:tab w:val="num" w:pos="0"/>
        </w:tabs>
        <w:ind w:left="1008" w:hanging="1008"/>
      </w:pPr>
      <w:rPr>
        <w:rFonts w:cs="Times New Roman"/>
      </w:rPr>
    </w:lvl>
    <w:lvl w:ilvl="5">
      <w:start w:val="1"/>
      <w:numFmt w:val="none"/>
      <w:pStyle w:val="6"/>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pStyle w:val="9"/>
      <w:suff w:val="nothing"/>
      <w:lvlText w:val=""/>
      <w:lvlJc w:val="left"/>
      <w:pPr>
        <w:tabs>
          <w:tab w:val="num" w:pos="0"/>
        </w:tabs>
        <w:ind w:left="1584" w:hanging="1584"/>
      </w:pPr>
      <w:rPr>
        <w:rFonts w:cs="Times New Roman"/>
      </w:rPr>
    </w:lvl>
  </w:abstractNum>
  <w:abstractNum w:abstractNumId="1" w15:restartNumberingAfterBreak="0">
    <w:nsid w:val="00000002"/>
    <w:multiLevelType w:val="multilevel"/>
    <w:tmpl w:val="00000002"/>
    <w:name w:val="WW8Num3"/>
    <w:lvl w:ilvl="0">
      <w:start w:val="1"/>
      <w:numFmt w:val="bullet"/>
      <w:lvlText w:val=""/>
      <w:lvlJc w:val="left"/>
      <w:pPr>
        <w:tabs>
          <w:tab w:val="num" w:pos="1827"/>
        </w:tabs>
        <w:ind w:left="1827" w:hanging="360"/>
      </w:pPr>
      <w:rPr>
        <w:rFonts w:ascii="Symbol" w:hAnsi="Symbol"/>
        <w:sz w:val="24"/>
      </w:rPr>
    </w:lvl>
    <w:lvl w:ilvl="1">
      <w:start w:val="1"/>
      <w:numFmt w:val="decimal"/>
      <w:lvlText w:val="%2."/>
      <w:lvlJc w:val="left"/>
      <w:pPr>
        <w:tabs>
          <w:tab w:val="num" w:pos="1980"/>
        </w:tabs>
        <w:ind w:left="1980" w:hanging="360"/>
      </w:pPr>
      <w:rPr>
        <w:rFonts w:cs="Times New Roman"/>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sz w:val="24"/>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sz w:val="24"/>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850" w:hanging="360"/>
      </w:pPr>
      <w:rPr>
        <w:rFonts w:cs="Times New Roman"/>
      </w:rPr>
    </w:lvl>
  </w:abstractNum>
  <w:abstractNum w:abstractNumId="3" w15:restartNumberingAfterBreak="0">
    <w:nsid w:val="00000004"/>
    <w:multiLevelType w:val="multilevel"/>
    <w:tmpl w:val="00000004"/>
    <w:name w:val="WW8Num5"/>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bullet"/>
      <w:lvlText w:val="-"/>
      <w:lvlJc w:val="left"/>
      <w:pPr>
        <w:tabs>
          <w:tab w:val="num" w:pos="0"/>
        </w:tabs>
        <w:ind w:left="2509" w:hanging="180"/>
      </w:pPr>
      <w:rPr>
        <w:rFonts w:ascii="Times New Roman" w:hAnsi="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4" w15:restartNumberingAfterBreak="0">
    <w:nsid w:val="00000005"/>
    <w:multiLevelType w:val="singleLevel"/>
    <w:tmpl w:val="00000005"/>
    <w:name w:val="WW8Num6"/>
    <w:lvl w:ilvl="0">
      <w:start w:val="12"/>
      <w:numFmt w:val="decimal"/>
      <w:lvlText w:val="%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7"/>
    <w:lvl w:ilvl="0">
      <w:start w:val="1"/>
      <w:numFmt w:val="decimal"/>
      <w:lvlText w:val="%1."/>
      <w:lvlJc w:val="left"/>
      <w:pPr>
        <w:tabs>
          <w:tab w:val="num" w:pos="0"/>
        </w:tabs>
        <w:ind w:left="360" w:hanging="360"/>
      </w:pPr>
      <w:rPr>
        <w:rFonts w:cs="Times New Roman"/>
      </w:r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720" w:hanging="360"/>
      </w:pPr>
      <w:rPr>
        <w:rFonts w:cs="Times New Roman"/>
      </w:rPr>
    </w:lvl>
    <w:lvl w:ilvl="1">
      <w:start w:val="2"/>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778" w:hanging="720"/>
      </w:pPr>
      <w:rPr>
        <w:rFonts w:ascii="Times New Roman" w:hAnsi="Times New Roman" w:cs="Times New Roman"/>
      </w:rPr>
    </w:lvl>
    <w:lvl w:ilvl="3">
      <w:start w:val="1"/>
      <w:numFmt w:val="decimal"/>
      <w:lvlText w:val="%1.%2.%3.%4"/>
      <w:lvlJc w:val="left"/>
      <w:pPr>
        <w:tabs>
          <w:tab w:val="num" w:pos="0"/>
        </w:tabs>
        <w:ind w:left="2127" w:hanging="720"/>
      </w:pPr>
      <w:rPr>
        <w:rFonts w:cs="Times New Roman"/>
      </w:rPr>
    </w:lvl>
    <w:lvl w:ilvl="4">
      <w:start w:val="1"/>
      <w:numFmt w:val="decimal"/>
      <w:lvlText w:val="%1.%2.%3.%4.%5"/>
      <w:lvlJc w:val="left"/>
      <w:pPr>
        <w:tabs>
          <w:tab w:val="num" w:pos="0"/>
        </w:tabs>
        <w:ind w:left="2836" w:hanging="1080"/>
      </w:pPr>
      <w:rPr>
        <w:rFonts w:cs="Times New Roman"/>
      </w:rPr>
    </w:lvl>
    <w:lvl w:ilvl="5">
      <w:start w:val="1"/>
      <w:numFmt w:val="decimal"/>
      <w:lvlText w:val="%1.%2.%3.%4.%5.%6"/>
      <w:lvlJc w:val="left"/>
      <w:pPr>
        <w:tabs>
          <w:tab w:val="num" w:pos="0"/>
        </w:tabs>
        <w:ind w:left="3185" w:hanging="1080"/>
      </w:pPr>
      <w:rPr>
        <w:rFonts w:cs="Times New Roman"/>
      </w:rPr>
    </w:lvl>
    <w:lvl w:ilvl="6">
      <w:start w:val="1"/>
      <w:numFmt w:val="decimal"/>
      <w:lvlText w:val="%1.%2.%3.%4.%5.%6.%7"/>
      <w:lvlJc w:val="left"/>
      <w:pPr>
        <w:tabs>
          <w:tab w:val="num" w:pos="0"/>
        </w:tabs>
        <w:ind w:left="3894" w:hanging="1440"/>
      </w:pPr>
      <w:rPr>
        <w:rFonts w:cs="Times New Roman"/>
      </w:rPr>
    </w:lvl>
    <w:lvl w:ilvl="7">
      <w:start w:val="1"/>
      <w:numFmt w:val="decimal"/>
      <w:lvlText w:val="%1.%2.%3.%4.%5.%6.%7.%8"/>
      <w:lvlJc w:val="left"/>
      <w:pPr>
        <w:tabs>
          <w:tab w:val="num" w:pos="0"/>
        </w:tabs>
        <w:ind w:left="4243" w:hanging="1440"/>
      </w:pPr>
      <w:rPr>
        <w:rFonts w:cs="Times New Roman"/>
      </w:rPr>
    </w:lvl>
    <w:lvl w:ilvl="8">
      <w:start w:val="1"/>
      <w:numFmt w:val="decimal"/>
      <w:lvlText w:val="%1.%2.%3.%4.%5.%6.%7.%8.%9"/>
      <w:lvlJc w:val="left"/>
      <w:pPr>
        <w:tabs>
          <w:tab w:val="num" w:pos="0"/>
        </w:tabs>
        <w:ind w:left="4952" w:hanging="1800"/>
      </w:pPr>
      <w:rPr>
        <w:rFonts w:cs="Times New Roman"/>
      </w:rPr>
    </w:lvl>
  </w:abstractNum>
  <w:abstractNum w:abstractNumId="7" w15:restartNumberingAfterBreak="0">
    <w:nsid w:val="00000008"/>
    <w:multiLevelType w:val="multilevel"/>
    <w:tmpl w:val="00000008"/>
    <w:name w:val="WW8Num9"/>
    <w:lvl w:ilvl="0">
      <w:start w:val="1"/>
      <w:numFmt w:val="decimal"/>
      <w:lvlText w:val="%1."/>
      <w:lvlJc w:val="left"/>
      <w:pPr>
        <w:tabs>
          <w:tab w:val="num" w:pos="0"/>
        </w:tabs>
        <w:ind w:left="644" w:hanging="360"/>
      </w:pPr>
      <w:rPr>
        <w:rFonts w:ascii="Symbol" w:hAnsi="Symbol" w:cs="Symbol"/>
      </w:rPr>
    </w:lvl>
    <w:lvl w:ilvl="1">
      <w:start w:val="1"/>
      <w:numFmt w:val="bullet"/>
      <w:lvlText w:val="-"/>
      <w:lvlJc w:val="left"/>
      <w:pPr>
        <w:tabs>
          <w:tab w:val="num" w:pos="0"/>
        </w:tabs>
        <w:ind w:left="1789" w:hanging="360"/>
      </w:pPr>
      <w:rPr>
        <w:rFonts w:ascii="Times New Roman" w:hAnsi="Times New Roman"/>
      </w:rPr>
    </w:lvl>
    <w:lvl w:ilvl="2">
      <w:start w:val="1"/>
      <w:numFmt w:val="lowerRoman"/>
      <w:lvlText w:val="%3."/>
      <w:lvlJc w:val="right"/>
      <w:pPr>
        <w:tabs>
          <w:tab w:val="num" w:pos="0"/>
        </w:tabs>
        <w:ind w:left="2509" w:hanging="180"/>
      </w:pPr>
      <w:rPr>
        <w:rFonts w:ascii="Wingdings" w:hAnsi="Wingdings" w:cs="Wingdings"/>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ascii="Courier New" w:hAnsi="Courier New" w:cs="Courier New"/>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rPr>
        <w:rFonts w:cs="Times New Roman"/>
      </w:rPr>
    </w:lvl>
  </w:abstractNum>
  <w:abstractNum w:abstractNumId="9" w15:restartNumberingAfterBreak="0">
    <w:nsid w:val="0000000A"/>
    <w:multiLevelType w:val="multilevel"/>
    <w:tmpl w:val="0000000A"/>
    <w:name w:val="WW8Num11"/>
    <w:lvl w:ilvl="0">
      <w:start w:val="1"/>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129" w:hanging="420"/>
      </w:pPr>
      <w:rPr>
        <w:rFonts w:ascii="Times New Roman" w:hAnsi="Times New Roman"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429" w:hanging="72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1789" w:hanging="1080"/>
      </w:pPr>
      <w:rPr>
        <w:rFonts w:cs="Times New Roman"/>
      </w:rPr>
    </w:lvl>
    <w:lvl w:ilvl="6">
      <w:start w:val="1"/>
      <w:numFmt w:val="decimal"/>
      <w:lvlText w:val="%1.%2.%3.%4.%5.%6.%7"/>
      <w:lvlJc w:val="left"/>
      <w:pPr>
        <w:tabs>
          <w:tab w:val="num" w:pos="0"/>
        </w:tabs>
        <w:ind w:left="2149" w:hanging="1440"/>
      </w:pPr>
      <w:rPr>
        <w:rFonts w:cs="Times New Roman"/>
      </w:rPr>
    </w:lvl>
    <w:lvl w:ilvl="7">
      <w:start w:val="1"/>
      <w:numFmt w:val="decimal"/>
      <w:lvlText w:val="%1.%2.%3.%4.%5.%6.%7.%8"/>
      <w:lvlJc w:val="left"/>
      <w:pPr>
        <w:tabs>
          <w:tab w:val="num" w:pos="0"/>
        </w:tabs>
        <w:ind w:left="2149" w:hanging="1440"/>
      </w:pPr>
      <w:rPr>
        <w:rFonts w:cs="Times New Roman"/>
      </w:rPr>
    </w:lvl>
    <w:lvl w:ilvl="8">
      <w:start w:val="1"/>
      <w:numFmt w:val="decimal"/>
      <w:lvlText w:val="%1.%2.%3.%4.%5.%6.%7.%8.%9"/>
      <w:lvlJc w:val="left"/>
      <w:pPr>
        <w:tabs>
          <w:tab w:val="num" w:pos="0"/>
        </w:tabs>
        <w:ind w:left="2509" w:hanging="1800"/>
      </w:pPr>
      <w:rPr>
        <w:rFonts w:cs="Times New Roman"/>
      </w:rPr>
    </w:lvl>
  </w:abstractNum>
  <w:abstractNum w:abstractNumId="10" w15:restartNumberingAfterBreak="0">
    <w:nsid w:val="0000000B"/>
    <w:multiLevelType w:val="singleLevel"/>
    <w:tmpl w:val="0000000B"/>
    <w:name w:val="WW8Num12"/>
    <w:lvl w:ilvl="0">
      <w:start w:val="9"/>
      <w:numFmt w:val="decimal"/>
      <w:lvlText w:val="%1."/>
      <w:lvlJc w:val="left"/>
      <w:pPr>
        <w:tabs>
          <w:tab w:val="num" w:pos="0"/>
        </w:tabs>
        <w:ind w:left="720" w:hanging="360"/>
      </w:pPr>
      <w:rPr>
        <w:rFonts w:cs="Times New Roman"/>
      </w:rPr>
    </w:lvl>
  </w:abstractNum>
  <w:abstractNum w:abstractNumId="11" w15:restartNumberingAfterBreak="0">
    <w:nsid w:val="0000000C"/>
    <w:multiLevelType w:val="multilevel"/>
    <w:tmpl w:val="0000000C"/>
    <w:name w:val="WW8Num13"/>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713" w:hanging="720"/>
      </w:pPr>
      <w:rPr>
        <w:rFonts w:ascii="Times New Roman" w:hAnsi="Times New Roman"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12" w15:restartNumberingAfterBreak="0">
    <w:nsid w:val="0000000D"/>
    <w:multiLevelType w:val="multilevel"/>
    <w:tmpl w:val="0000000D"/>
    <w:name w:val="WW8Num14"/>
    <w:lvl w:ilvl="0">
      <w:start w:val="1"/>
      <w:numFmt w:val="decimal"/>
      <w:lvlText w:val="%1."/>
      <w:lvlJc w:val="left"/>
      <w:pPr>
        <w:tabs>
          <w:tab w:val="num" w:pos="0"/>
        </w:tabs>
        <w:ind w:left="644" w:hanging="360"/>
      </w:pPr>
      <w:rPr>
        <w:rFonts w:cs="Times New Roman"/>
        <w:b/>
        <w:bCs/>
      </w:rPr>
    </w:lvl>
    <w:lvl w:ilvl="1">
      <w:start w:val="1"/>
      <w:numFmt w:val="lowerLetter"/>
      <w:lvlText w:val="%2."/>
      <w:lvlJc w:val="left"/>
      <w:pPr>
        <w:tabs>
          <w:tab w:val="num" w:pos="0"/>
        </w:tabs>
        <w:ind w:left="1789" w:hanging="360"/>
      </w:pPr>
      <w:rPr>
        <w:rFonts w:ascii="Times New Roman" w:hAnsi="Times New Roman" w:cs="Times New Roman"/>
        <w:bCs/>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13" w15:restartNumberingAfterBreak="0">
    <w:nsid w:val="0000000E"/>
    <w:multiLevelType w:val="singleLevel"/>
    <w:tmpl w:val="0000000E"/>
    <w:name w:val="WW8Num15"/>
    <w:lvl w:ilvl="0">
      <w:start w:val="1"/>
      <w:numFmt w:val="decimal"/>
      <w:lvlText w:val="%1."/>
      <w:lvlJc w:val="left"/>
      <w:pPr>
        <w:tabs>
          <w:tab w:val="num" w:pos="502"/>
        </w:tabs>
        <w:ind w:left="502" w:hanging="360"/>
      </w:pPr>
      <w:rPr>
        <w:rFonts w:cs="Times New Roman"/>
      </w:rPr>
    </w:lvl>
  </w:abstractNum>
  <w:abstractNum w:abstractNumId="14" w15:restartNumberingAfterBreak="0">
    <w:nsid w:val="0000000F"/>
    <w:multiLevelType w:val="singleLevel"/>
    <w:tmpl w:val="0000000F"/>
    <w:name w:val="WW8Num16"/>
    <w:lvl w:ilvl="0">
      <w:start w:val="1"/>
      <w:numFmt w:val="bullet"/>
      <w:lvlText w:val=""/>
      <w:lvlJc w:val="left"/>
      <w:pPr>
        <w:tabs>
          <w:tab w:val="num" w:pos="0"/>
        </w:tabs>
      </w:pPr>
      <w:rPr>
        <w:rFonts w:ascii="Symbol" w:hAnsi="Symbol"/>
        <w:sz w:val="20"/>
      </w:rPr>
    </w:lvl>
  </w:abstractNum>
  <w:abstractNum w:abstractNumId="15" w15:restartNumberingAfterBreak="0">
    <w:nsid w:val="00000010"/>
    <w:multiLevelType w:val="multilevel"/>
    <w:tmpl w:val="00000010"/>
    <w:name w:val="WW8Num17"/>
    <w:lvl w:ilvl="0">
      <w:start w:val="4"/>
      <w:numFmt w:val="decimal"/>
      <w:lvlText w:val="%1"/>
      <w:lvlJc w:val="left"/>
      <w:pPr>
        <w:tabs>
          <w:tab w:val="num" w:pos="0"/>
        </w:tabs>
        <w:ind w:left="480" w:hanging="480"/>
      </w:pPr>
      <w:rPr>
        <w:rFonts w:cs="Times New Roman"/>
        <w:b/>
        <w:bCs/>
        <w:sz w:val="20"/>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16" w15:restartNumberingAfterBreak="0">
    <w:nsid w:val="00000011"/>
    <w:multiLevelType w:val="multilevel"/>
    <w:tmpl w:val="00000011"/>
    <w:name w:val="WW8Num18"/>
    <w:lvl w:ilvl="0">
      <w:start w:val="4"/>
      <w:numFmt w:val="decimal"/>
      <w:lvlText w:val="%1."/>
      <w:lvlJc w:val="left"/>
      <w:pPr>
        <w:tabs>
          <w:tab w:val="num" w:pos="0"/>
        </w:tabs>
        <w:ind w:left="360" w:hanging="360"/>
      </w:pPr>
      <w:rPr>
        <w:rFonts w:cs="Times New Roman"/>
        <w:b/>
        <w:bCs/>
      </w:rPr>
    </w:lvl>
    <w:lvl w:ilvl="1">
      <w:start w:val="2"/>
      <w:numFmt w:val="decimal"/>
      <w:lvlText w:val="%1.%2."/>
      <w:lvlJc w:val="left"/>
      <w:pPr>
        <w:tabs>
          <w:tab w:val="num" w:pos="0"/>
        </w:tabs>
        <w:ind w:left="360" w:hanging="360"/>
      </w:pPr>
      <w:rPr>
        <w:rFonts w:cs="Times New Roman"/>
        <w:bCs/>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15:restartNumberingAfterBreak="0">
    <w:nsid w:val="00000012"/>
    <w:multiLevelType w:val="multilevel"/>
    <w:tmpl w:val="00000012"/>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000013"/>
    <w:multiLevelType w:val="multilevel"/>
    <w:tmpl w:val="00000013"/>
    <w:name w:val="WW8Num20"/>
    <w:lvl w:ilvl="0">
      <w:start w:val="1"/>
      <w:numFmt w:val="decimal"/>
      <w:lvlText w:val="%1."/>
      <w:lvlJc w:val="left"/>
      <w:pPr>
        <w:tabs>
          <w:tab w:val="num" w:pos="720"/>
        </w:tabs>
        <w:ind w:left="720" w:hanging="360"/>
      </w:pPr>
      <w:rPr>
        <w:rFonts w:cs="Times New Roman"/>
        <w:b w:val="0"/>
        <w:i w:val="0"/>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00000014"/>
    <w:multiLevelType w:val="multilevel"/>
    <w:tmpl w:val="00000014"/>
    <w:name w:val="WW8Num21"/>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00000015"/>
    <w:multiLevelType w:val="multilevel"/>
    <w:tmpl w:val="00000015"/>
    <w:name w:val="WW8Num2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00000016"/>
    <w:multiLevelType w:val="multilevel"/>
    <w:tmpl w:val="00000016"/>
    <w:name w:val="WW8Num23"/>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17"/>
    <w:multiLevelType w:val="multilevel"/>
    <w:tmpl w:val="00000017"/>
    <w:name w:val="WW8Num24"/>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18"/>
    <w:multiLevelType w:val="multilevel"/>
    <w:tmpl w:val="00000018"/>
    <w:name w:val="WW8Num25"/>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00000019"/>
    <w:multiLevelType w:val="multilevel"/>
    <w:tmpl w:val="00000019"/>
    <w:name w:val="WW8Num26"/>
    <w:lvl w:ilvl="0">
      <w:start w:val="1"/>
      <w:numFmt w:val="decimal"/>
      <w:lvlText w:val="%1."/>
      <w:lvlJc w:val="left"/>
      <w:pPr>
        <w:tabs>
          <w:tab w:val="num" w:pos="720"/>
        </w:tabs>
        <w:ind w:left="720" w:hanging="360"/>
      </w:pPr>
      <w:rPr>
        <w:rFonts w:ascii="Symbol" w:hAnsi="Symbol" w:cs="Symbol"/>
        <w:b w:val="0"/>
        <w:bCs w:val="0"/>
        <w:sz w:val="20"/>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15:restartNumberingAfterBreak="0">
    <w:nsid w:val="0000001A"/>
    <w:multiLevelType w:val="multilevel"/>
    <w:tmpl w:val="0000001A"/>
    <w:name w:val="WW8Num27"/>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15:restartNumberingAfterBreak="0">
    <w:nsid w:val="0000001B"/>
    <w:multiLevelType w:val="multilevel"/>
    <w:tmpl w:val="0000001B"/>
    <w:name w:val="WW8Num28"/>
    <w:lvl w:ilvl="0">
      <w:start w:val="1"/>
      <w:numFmt w:val="decimal"/>
      <w:lvlText w:val="%1."/>
      <w:lvlJc w:val="left"/>
      <w:pPr>
        <w:tabs>
          <w:tab w:val="num" w:pos="720"/>
        </w:tabs>
        <w:ind w:left="720" w:hanging="360"/>
      </w:pPr>
      <w:rPr>
        <w:rFonts w:cs="Times New Roman"/>
        <w:b w:val="0"/>
        <w:bCs w:val="0"/>
        <w:sz w:val="22"/>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0000001C"/>
    <w:multiLevelType w:val="multilevel"/>
    <w:tmpl w:val="0000001C"/>
    <w:name w:val="WW8Num29"/>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15:restartNumberingAfterBreak="0">
    <w:nsid w:val="0000001D"/>
    <w:multiLevelType w:val="multilevel"/>
    <w:tmpl w:val="0000001D"/>
    <w:name w:val="WW8Num3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0000001E"/>
    <w:multiLevelType w:val="multilevel"/>
    <w:tmpl w:val="0000001E"/>
    <w:name w:val="WW8Num31"/>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0000001F"/>
    <w:multiLevelType w:val="multilevel"/>
    <w:tmpl w:val="0000001F"/>
    <w:name w:val="WW8Num32"/>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15:restartNumberingAfterBreak="0">
    <w:nsid w:val="00000020"/>
    <w:multiLevelType w:val="multilevel"/>
    <w:tmpl w:val="00000020"/>
    <w:name w:val="WW8Num33"/>
    <w:lvl w:ilvl="0">
      <w:start w:val="1"/>
      <w:numFmt w:val="decimal"/>
      <w:lvlText w:val="%1."/>
      <w:lvlJc w:val="left"/>
      <w:pPr>
        <w:tabs>
          <w:tab w:val="num" w:pos="720"/>
        </w:tabs>
        <w:ind w:left="720" w:hanging="360"/>
      </w:pPr>
      <w:rPr>
        <w:rFonts w:ascii="Symbol" w:eastAsia="Times New Roman" w:hAnsi="Symbol" w:cs="Symbol"/>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15:restartNumberingAfterBreak="0">
    <w:nsid w:val="00000021"/>
    <w:multiLevelType w:val="multilevel"/>
    <w:tmpl w:val="00000021"/>
    <w:name w:val="WW8Num34"/>
    <w:lvl w:ilvl="0">
      <w:start w:val="1"/>
      <w:numFmt w:val="decimal"/>
      <w:lvlText w:val="%1."/>
      <w:lvlJc w:val="left"/>
      <w:pPr>
        <w:tabs>
          <w:tab w:val="num" w:pos="720"/>
        </w:tabs>
        <w:ind w:left="720" w:hanging="360"/>
      </w:pPr>
      <w:rPr>
        <w:rFonts w:ascii="Times New Roman" w:eastAsia="Times New Roman" w:hAnsi="Times New Roman" w:cs="Times New Roman"/>
        <w:b/>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15:restartNumberingAfterBreak="0">
    <w:nsid w:val="00000022"/>
    <w:multiLevelType w:val="multilevel"/>
    <w:tmpl w:val="00000022"/>
    <w:name w:val="WW8Num3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00000023"/>
    <w:multiLevelType w:val="multilevel"/>
    <w:tmpl w:val="00000023"/>
    <w:name w:val="WW8Num3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00000024"/>
    <w:multiLevelType w:val="multilevel"/>
    <w:tmpl w:val="00000024"/>
    <w:name w:val="WW8Num37"/>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00000025"/>
    <w:multiLevelType w:val="multilevel"/>
    <w:tmpl w:val="00000025"/>
    <w:name w:val="WW8Num3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00000026"/>
    <w:multiLevelType w:val="multilevel"/>
    <w:tmpl w:val="00000026"/>
    <w:name w:val="WW8Num39"/>
    <w:lvl w:ilvl="0">
      <w:start w:val="1"/>
      <w:numFmt w:val="decimal"/>
      <w:lvlText w:val="%1."/>
      <w:lvlJc w:val="left"/>
      <w:pPr>
        <w:tabs>
          <w:tab w:val="num" w:pos="720"/>
        </w:tabs>
        <w:ind w:left="720" w:hanging="360"/>
      </w:pPr>
      <w:rPr>
        <w:rFonts w:cs="NewtonC"/>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15:restartNumberingAfterBreak="0">
    <w:nsid w:val="00000027"/>
    <w:multiLevelType w:val="multilevel"/>
    <w:tmpl w:val="00000027"/>
    <w:name w:val="WW8Num40"/>
    <w:lvl w:ilvl="0">
      <w:start w:val="1"/>
      <w:numFmt w:val="decimal"/>
      <w:lvlText w:val="%1."/>
      <w:lvlJc w:val="left"/>
      <w:pPr>
        <w:tabs>
          <w:tab w:val="num" w:pos="720"/>
        </w:tabs>
        <w:ind w:left="720" w:hanging="360"/>
      </w:pPr>
      <w:rPr>
        <w:rFonts w:ascii="Times New Roman" w:eastAsia="Times New Roman" w:hAnsi="Times New Roman" w:cs="NewtonC-Italic"/>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15:restartNumberingAfterBreak="0">
    <w:nsid w:val="00000028"/>
    <w:multiLevelType w:val="multilevel"/>
    <w:tmpl w:val="00000028"/>
    <w:name w:val="WW8Num41"/>
    <w:lvl w:ilvl="0">
      <w:start w:val="1"/>
      <w:numFmt w:val="decimal"/>
      <w:lvlText w:val="%1."/>
      <w:lvlJc w:val="left"/>
      <w:pPr>
        <w:tabs>
          <w:tab w:val="num" w:pos="720"/>
        </w:tabs>
        <w:ind w:left="720" w:hanging="360"/>
      </w:pPr>
      <w:rPr>
        <w:rFonts w:ascii="NewtonC" w:eastAsia="Times New Roman" w:hAnsi="NewtonC" w:cs="Times New Roman"/>
        <w:b/>
        <w:bCs/>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15:restartNumberingAfterBreak="0">
    <w:nsid w:val="00000029"/>
    <w:multiLevelType w:val="multilevel"/>
    <w:tmpl w:val="00000029"/>
    <w:name w:val="WW8Num42"/>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0000002A"/>
    <w:multiLevelType w:val="multilevel"/>
    <w:tmpl w:val="0000002A"/>
    <w:name w:val="WW8Num4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15:restartNumberingAfterBreak="0">
    <w:nsid w:val="0000002B"/>
    <w:multiLevelType w:val="multilevel"/>
    <w:tmpl w:val="0000002B"/>
    <w:name w:val="WW8Num44"/>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15:restartNumberingAfterBreak="0">
    <w:nsid w:val="0000002C"/>
    <w:multiLevelType w:val="multilevel"/>
    <w:tmpl w:val="0000002C"/>
    <w:name w:val="WW8Num4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15:restartNumberingAfterBreak="0">
    <w:nsid w:val="0000002D"/>
    <w:multiLevelType w:val="multilevel"/>
    <w:tmpl w:val="0000002D"/>
    <w:name w:val="WW8Num46"/>
    <w:lvl w:ilvl="0">
      <w:start w:val="1"/>
      <w:numFmt w:val="decimal"/>
      <w:lvlText w:val="%1."/>
      <w:lvlJc w:val="left"/>
      <w:pPr>
        <w:tabs>
          <w:tab w:val="num" w:pos="720"/>
        </w:tabs>
        <w:ind w:left="720" w:hanging="360"/>
      </w:pPr>
      <w:rPr>
        <w:rFonts w:ascii="NewtonC" w:eastAsia="Times New Roman" w:hAnsi="NewtonC" w:cs="NewtonC"/>
        <w:b w:val="0"/>
        <w:bCs w:val="0"/>
        <w:i w:val="0"/>
        <w:i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15:restartNumberingAfterBreak="0">
    <w:nsid w:val="0000002E"/>
    <w:multiLevelType w:val="multilevel"/>
    <w:tmpl w:val="0000002E"/>
    <w:name w:val="WW8Num47"/>
    <w:lvl w:ilvl="0">
      <w:start w:val="1"/>
      <w:numFmt w:val="decimal"/>
      <w:lvlText w:val="%1."/>
      <w:lvlJc w:val="left"/>
      <w:pPr>
        <w:tabs>
          <w:tab w:val="num" w:pos="720"/>
        </w:tabs>
        <w:ind w:left="720" w:hanging="360"/>
      </w:pPr>
      <w:rPr>
        <w:rFonts w:ascii="Times New Roman" w:eastAsia="Times New Roman" w:hAnsi="Times New Roman" w:cs="Times New Roman"/>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15:restartNumberingAfterBreak="0">
    <w:nsid w:val="0000002F"/>
    <w:multiLevelType w:val="multilevel"/>
    <w:tmpl w:val="0000002F"/>
    <w:name w:val="WW8Num4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00000030"/>
    <w:multiLevelType w:val="multilevel"/>
    <w:tmpl w:val="00000030"/>
    <w:name w:val="WW8Num49"/>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15:restartNumberingAfterBreak="0">
    <w:nsid w:val="00000031"/>
    <w:multiLevelType w:val="multilevel"/>
    <w:tmpl w:val="00000031"/>
    <w:name w:val="WW8Num50"/>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15:restartNumberingAfterBreak="0">
    <w:nsid w:val="00000032"/>
    <w:multiLevelType w:val="multilevel"/>
    <w:tmpl w:val="00000032"/>
    <w:name w:val="WW8Num51"/>
    <w:lvl w:ilvl="0">
      <w:start w:val="1"/>
      <w:numFmt w:val="decimal"/>
      <w:lvlText w:val="%1."/>
      <w:lvlJc w:val="left"/>
      <w:pPr>
        <w:tabs>
          <w:tab w:val="num" w:pos="720"/>
        </w:tabs>
        <w:ind w:left="720" w:hanging="360"/>
      </w:pPr>
      <w:rPr>
        <w:rFonts w:eastAsia="Times New Roman"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15:restartNumberingAfterBreak="0">
    <w:nsid w:val="00000033"/>
    <w:multiLevelType w:val="multilevel"/>
    <w:tmpl w:val="00000033"/>
    <w:name w:val="WW8Num52"/>
    <w:lvl w:ilvl="0">
      <w:start w:val="1"/>
      <w:numFmt w:val="decimal"/>
      <w:lvlText w:val="%1."/>
      <w:lvlJc w:val="left"/>
      <w:pPr>
        <w:tabs>
          <w:tab w:val="num" w:pos="720"/>
        </w:tabs>
        <w:ind w:left="720" w:hanging="360"/>
      </w:pPr>
      <w:rPr>
        <w:rFonts w:cs="Times New Roman"/>
        <w:b/>
        <w:bCs/>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15:restartNumberingAfterBreak="0">
    <w:nsid w:val="00000034"/>
    <w:multiLevelType w:val="multilevel"/>
    <w:tmpl w:val="00000034"/>
    <w:name w:val="WW8Num5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00000035"/>
    <w:multiLevelType w:val="multilevel"/>
    <w:tmpl w:val="00000035"/>
    <w:name w:val="WW8Num54"/>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15:restartNumberingAfterBreak="0">
    <w:nsid w:val="00000036"/>
    <w:multiLevelType w:val="multilevel"/>
    <w:tmpl w:val="00000036"/>
    <w:name w:val="WW8Num55"/>
    <w:lvl w:ilvl="0">
      <w:start w:val="1"/>
      <w:numFmt w:val="decimal"/>
      <w:lvlText w:val="%1."/>
      <w:lvlJc w:val="left"/>
      <w:pPr>
        <w:tabs>
          <w:tab w:val="num" w:pos="720"/>
        </w:tabs>
        <w:ind w:left="720" w:hanging="360"/>
      </w:pPr>
      <w:rPr>
        <w:rFonts w:ascii="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15:restartNumberingAfterBreak="0">
    <w:nsid w:val="00000037"/>
    <w:multiLevelType w:val="multilevel"/>
    <w:tmpl w:val="00000037"/>
    <w:name w:val="WW8Num56"/>
    <w:lvl w:ilvl="0">
      <w:start w:val="1"/>
      <w:numFmt w:val="bullet"/>
      <w:lvlText w:val=""/>
      <w:lvlJc w:val="left"/>
      <w:pPr>
        <w:tabs>
          <w:tab w:val="num" w:pos="707"/>
        </w:tabs>
        <w:ind w:left="707" w:hanging="283"/>
      </w:pPr>
      <w:rPr>
        <w:rFonts w:ascii="Symbol" w:hAnsi="Symbol"/>
        <w:b w:val="0"/>
        <w:i w:val="0"/>
        <w:caps w:val="0"/>
        <w:smallCaps w:val="0"/>
        <w:color w:val="000000"/>
        <w:position w:val="0"/>
        <w:sz w:val="24"/>
        <w:vertAlign w:val="baseline"/>
      </w:rPr>
    </w:lvl>
    <w:lvl w:ilvl="1">
      <w:start w:val="1"/>
      <w:numFmt w:val="bullet"/>
      <w:lvlText w:val=""/>
      <w:lvlJc w:val="left"/>
      <w:pPr>
        <w:tabs>
          <w:tab w:val="num" w:pos="1414"/>
        </w:tabs>
        <w:ind w:left="1414" w:hanging="283"/>
      </w:pPr>
      <w:rPr>
        <w:rFonts w:ascii="Symbol" w:hAnsi="Symbol"/>
        <w:b w:val="0"/>
        <w:i w:val="0"/>
        <w:caps w:val="0"/>
        <w:smallCaps w:val="0"/>
        <w:color w:val="000000"/>
        <w:position w:val="0"/>
        <w:sz w:val="24"/>
        <w:vertAlign w:val="baseline"/>
      </w:rPr>
    </w:lvl>
    <w:lvl w:ilvl="2">
      <w:start w:val="1"/>
      <w:numFmt w:val="bullet"/>
      <w:lvlText w:val=""/>
      <w:lvlJc w:val="left"/>
      <w:pPr>
        <w:tabs>
          <w:tab w:val="num" w:pos="2121"/>
        </w:tabs>
        <w:ind w:left="2121" w:hanging="283"/>
      </w:pPr>
      <w:rPr>
        <w:rFonts w:ascii="Symbol" w:hAnsi="Symbol"/>
        <w:b w:val="0"/>
        <w:i w:val="0"/>
        <w:caps w:val="0"/>
        <w:smallCaps w:val="0"/>
        <w:color w:val="000000"/>
        <w:position w:val="0"/>
        <w:sz w:val="24"/>
        <w:vertAlign w:val="baseline"/>
      </w:rPr>
    </w:lvl>
    <w:lvl w:ilvl="3">
      <w:start w:val="1"/>
      <w:numFmt w:val="bullet"/>
      <w:lvlText w:val=""/>
      <w:lvlJc w:val="left"/>
      <w:pPr>
        <w:tabs>
          <w:tab w:val="num" w:pos="2828"/>
        </w:tabs>
        <w:ind w:left="2828" w:hanging="283"/>
      </w:pPr>
      <w:rPr>
        <w:rFonts w:ascii="Symbol" w:hAnsi="Symbol"/>
        <w:b w:val="0"/>
        <w:i w:val="0"/>
        <w:caps w:val="0"/>
        <w:smallCaps w:val="0"/>
        <w:color w:val="000000"/>
        <w:position w:val="0"/>
        <w:sz w:val="24"/>
        <w:vertAlign w:val="baseline"/>
      </w:rPr>
    </w:lvl>
    <w:lvl w:ilvl="4">
      <w:start w:val="1"/>
      <w:numFmt w:val="bullet"/>
      <w:lvlText w:val=""/>
      <w:lvlJc w:val="left"/>
      <w:pPr>
        <w:tabs>
          <w:tab w:val="num" w:pos="3535"/>
        </w:tabs>
        <w:ind w:left="3535" w:hanging="283"/>
      </w:pPr>
      <w:rPr>
        <w:rFonts w:ascii="Symbol" w:hAnsi="Symbol"/>
        <w:b w:val="0"/>
        <w:i w:val="0"/>
        <w:caps w:val="0"/>
        <w:smallCaps w:val="0"/>
        <w:color w:val="000000"/>
        <w:position w:val="0"/>
        <w:sz w:val="24"/>
        <w:vertAlign w:val="baseline"/>
      </w:rPr>
    </w:lvl>
    <w:lvl w:ilvl="5">
      <w:start w:val="1"/>
      <w:numFmt w:val="bullet"/>
      <w:lvlText w:val=""/>
      <w:lvlJc w:val="left"/>
      <w:pPr>
        <w:tabs>
          <w:tab w:val="num" w:pos="4242"/>
        </w:tabs>
        <w:ind w:left="4242" w:hanging="283"/>
      </w:pPr>
      <w:rPr>
        <w:rFonts w:ascii="Symbol" w:hAnsi="Symbol"/>
        <w:b w:val="0"/>
        <w:i w:val="0"/>
        <w:caps w:val="0"/>
        <w:smallCaps w:val="0"/>
        <w:color w:val="000000"/>
        <w:position w:val="0"/>
        <w:sz w:val="24"/>
        <w:vertAlign w:val="baseline"/>
      </w:rPr>
    </w:lvl>
    <w:lvl w:ilvl="6">
      <w:start w:val="1"/>
      <w:numFmt w:val="bullet"/>
      <w:lvlText w:val=""/>
      <w:lvlJc w:val="left"/>
      <w:pPr>
        <w:tabs>
          <w:tab w:val="num" w:pos="4949"/>
        </w:tabs>
        <w:ind w:left="4949" w:hanging="283"/>
      </w:pPr>
      <w:rPr>
        <w:rFonts w:ascii="Symbol" w:hAnsi="Symbol"/>
        <w:b w:val="0"/>
        <w:i w:val="0"/>
        <w:caps w:val="0"/>
        <w:smallCaps w:val="0"/>
        <w:color w:val="000000"/>
        <w:position w:val="0"/>
        <w:sz w:val="24"/>
        <w:vertAlign w:val="baseline"/>
      </w:rPr>
    </w:lvl>
    <w:lvl w:ilvl="7">
      <w:start w:val="1"/>
      <w:numFmt w:val="bullet"/>
      <w:lvlText w:val=""/>
      <w:lvlJc w:val="left"/>
      <w:pPr>
        <w:tabs>
          <w:tab w:val="num" w:pos="5656"/>
        </w:tabs>
        <w:ind w:left="5656" w:hanging="283"/>
      </w:pPr>
      <w:rPr>
        <w:rFonts w:ascii="Symbol" w:hAnsi="Symbol"/>
        <w:b w:val="0"/>
        <w:i w:val="0"/>
        <w:caps w:val="0"/>
        <w:smallCaps w:val="0"/>
        <w:color w:val="000000"/>
        <w:position w:val="0"/>
        <w:sz w:val="24"/>
        <w:vertAlign w:val="baseline"/>
      </w:rPr>
    </w:lvl>
    <w:lvl w:ilvl="8">
      <w:start w:val="1"/>
      <w:numFmt w:val="bullet"/>
      <w:lvlText w:val=""/>
      <w:lvlJc w:val="left"/>
      <w:pPr>
        <w:tabs>
          <w:tab w:val="num" w:pos="6363"/>
        </w:tabs>
        <w:ind w:left="6363" w:hanging="283"/>
      </w:pPr>
      <w:rPr>
        <w:rFonts w:ascii="Symbol" w:hAnsi="Symbol"/>
        <w:b w:val="0"/>
        <w:i w:val="0"/>
        <w:caps w:val="0"/>
        <w:smallCaps w:val="0"/>
        <w:color w:val="000000"/>
        <w:position w:val="0"/>
        <w:sz w:val="24"/>
        <w:vertAlign w:val="baseline"/>
      </w:rPr>
    </w:lvl>
  </w:abstractNum>
  <w:abstractNum w:abstractNumId="55" w15:restartNumberingAfterBreak="0">
    <w:nsid w:val="00000038"/>
    <w:multiLevelType w:val="multilevel"/>
    <w:tmpl w:val="00000038"/>
    <w:name w:val="WW8Num57"/>
    <w:lvl w:ilvl="0">
      <w:start w:val="1"/>
      <w:numFmt w:val="decimal"/>
      <w:lvlText w:val="%1."/>
      <w:lvlJc w:val="left"/>
      <w:pPr>
        <w:tabs>
          <w:tab w:val="num" w:pos="740"/>
        </w:tabs>
        <w:ind w:left="740" w:hanging="360"/>
      </w:pPr>
      <w:rPr>
        <w:rFonts w:ascii="Times New Roman" w:eastAsia="Times New Roman" w:hAnsi="Times New Roman" w:cs="Times New Roman"/>
        <w:b w:val="0"/>
        <w:bCs w:val="0"/>
        <w:color w:val="000000"/>
        <w:sz w:val="24"/>
        <w:szCs w:val="24"/>
      </w:rPr>
    </w:lvl>
    <w:lvl w:ilvl="1">
      <w:start w:val="1"/>
      <w:numFmt w:val="decimal"/>
      <w:lvlText w:val="%2."/>
      <w:lvlJc w:val="left"/>
      <w:pPr>
        <w:tabs>
          <w:tab w:val="num" w:pos="1100"/>
        </w:tabs>
        <w:ind w:left="1100" w:hanging="360"/>
      </w:pPr>
      <w:rPr>
        <w:rFonts w:cs="Times New Roman"/>
      </w:rPr>
    </w:lvl>
    <w:lvl w:ilvl="2">
      <w:start w:val="1"/>
      <w:numFmt w:val="decimal"/>
      <w:lvlText w:val="%3."/>
      <w:lvlJc w:val="left"/>
      <w:pPr>
        <w:tabs>
          <w:tab w:val="num" w:pos="1460"/>
        </w:tabs>
        <w:ind w:left="1460" w:hanging="360"/>
      </w:pPr>
      <w:rPr>
        <w:rFonts w:cs="Times New Roman"/>
      </w:rPr>
    </w:lvl>
    <w:lvl w:ilvl="3">
      <w:start w:val="1"/>
      <w:numFmt w:val="decimal"/>
      <w:lvlText w:val="%4."/>
      <w:lvlJc w:val="left"/>
      <w:pPr>
        <w:tabs>
          <w:tab w:val="num" w:pos="1820"/>
        </w:tabs>
        <w:ind w:left="1820" w:hanging="360"/>
      </w:pPr>
      <w:rPr>
        <w:rFonts w:cs="Times New Roman"/>
      </w:rPr>
    </w:lvl>
    <w:lvl w:ilvl="4">
      <w:start w:val="1"/>
      <w:numFmt w:val="decimal"/>
      <w:lvlText w:val="%5."/>
      <w:lvlJc w:val="left"/>
      <w:pPr>
        <w:tabs>
          <w:tab w:val="num" w:pos="2180"/>
        </w:tabs>
        <w:ind w:left="2180" w:hanging="360"/>
      </w:pPr>
      <w:rPr>
        <w:rFonts w:cs="Times New Roman"/>
      </w:rPr>
    </w:lvl>
    <w:lvl w:ilvl="5">
      <w:start w:val="1"/>
      <w:numFmt w:val="decimal"/>
      <w:lvlText w:val="%6."/>
      <w:lvlJc w:val="left"/>
      <w:pPr>
        <w:tabs>
          <w:tab w:val="num" w:pos="2540"/>
        </w:tabs>
        <w:ind w:left="2540" w:hanging="360"/>
      </w:pPr>
      <w:rPr>
        <w:rFonts w:cs="Times New Roman"/>
      </w:rPr>
    </w:lvl>
    <w:lvl w:ilvl="6">
      <w:start w:val="1"/>
      <w:numFmt w:val="decimal"/>
      <w:lvlText w:val="%7."/>
      <w:lvlJc w:val="left"/>
      <w:pPr>
        <w:tabs>
          <w:tab w:val="num" w:pos="2900"/>
        </w:tabs>
        <w:ind w:left="2900" w:hanging="360"/>
      </w:pPr>
      <w:rPr>
        <w:rFonts w:cs="Times New Roman"/>
      </w:rPr>
    </w:lvl>
    <w:lvl w:ilvl="7">
      <w:start w:val="1"/>
      <w:numFmt w:val="decimal"/>
      <w:lvlText w:val="%8."/>
      <w:lvlJc w:val="left"/>
      <w:pPr>
        <w:tabs>
          <w:tab w:val="num" w:pos="3260"/>
        </w:tabs>
        <w:ind w:left="3260" w:hanging="360"/>
      </w:pPr>
      <w:rPr>
        <w:rFonts w:cs="Times New Roman"/>
      </w:rPr>
    </w:lvl>
    <w:lvl w:ilvl="8">
      <w:start w:val="1"/>
      <w:numFmt w:val="decimal"/>
      <w:lvlText w:val="%9."/>
      <w:lvlJc w:val="left"/>
      <w:pPr>
        <w:tabs>
          <w:tab w:val="num" w:pos="3620"/>
        </w:tabs>
        <w:ind w:left="3620" w:hanging="360"/>
      </w:pPr>
      <w:rPr>
        <w:rFonts w:cs="Times New Roman"/>
      </w:rPr>
    </w:lvl>
  </w:abstractNum>
  <w:abstractNum w:abstractNumId="56" w15:restartNumberingAfterBreak="0">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15:restartNumberingAfterBreak="0">
    <w:nsid w:val="0000003A"/>
    <w:multiLevelType w:val="multilevel"/>
    <w:tmpl w:val="0000003A"/>
    <w:name w:val="WW8Num59"/>
    <w:lvl w:ilvl="0">
      <w:start w:val="1"/>
      <w:numFmt w:val="decimal"/>
      <w:lvlText w:val="%1."/>
      <w:lvlJc w:val="left"/>
      <w:pPr>
        <w:tabs>
          <w:tab w:val="num" w:pos="720"/>
        </w:tabs>
        <w:ind w:left="720" w:hanging="360"/>
      </w:pPr>
      <w:rPr>
        <w:rFonts w:ascii="NewtonC" w:eastAsia="Times New Roman" w:hAnsi="NewtonC" w:cs="Times New Roman"/>
        <w:b w:val="0"/>
        <w:bCs w:val="0"/>
        <w:i w:val="0"/>
        <w:iCs w:val="0"/>
        <w:caps w:val="0"/>
        <w:smallCaps w:val="0"/>
        <w:color w:val="000000"/>
        <w:position w:val="0"/>
        <w:sz w:val="24"/>
        <w:szCs w:val="24"/>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8" w15:restartNumberingAfterBreak="0">
    <w:nsid w:val="0000003B"/>
    <w:multiLevelType w:val="multilevel"/>
    <w:tmpl w:val="0000003B"/>
    <w:name w:val="WW8Num60"/>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15:restartNumberingAfterBreak="0">
    <w:nsid w:val="0000003C"/>
    <w:multiLevelType w:val="multilevel"/>
    <w:tmpl w:val="0000003C"/>
    <w:name w:val="WW8Num61"/>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15:restartNumberingAfterBreak="0">
    <w:nsid w:val="0000003D"/>
    <w:multiLevelType w:val="multilevel"/>
    <w:tmpl w:val="0000003D"/>
    <w:name w:val="WW8Num62"/>
    <w:lvl w:ilvl="0">
      <w:start w:val="1"/>
      <w:numFmt w:val="decimal"/>
      <w:lvlText w:val="%1."/>
      <w:lvlJc w:val="left"/>
      <w:pPr>
        <w:tabs>
          <w:tab w:val="num" w:pos="720"/>
        </w:tabs>
        <w:ind w:left="720" w:hanging="360"/>
      </w:pPr>
      <w:rPr>
        <w:rFonts w:ascii="NewtonC" w:eastAsia="Times New Roman" w:hAnsi="NewtonC" w:cs="NewtonC"/>
        <w:b/>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0000003E"/>
    <w:multiLevelType w:val="multilevel"/>
    <w:tmpl w:val="0000003E"/>
    <w:name w:val="WW8Num63"/>
    <w:lvl w:ilvl="0">
      <w:start w:val="1"/>
      <w:numFmt w:val="decimal"/>
      <w:lvlText w:val="%1."/>
      <w:lvlJc w:val="left"/>
      <w:pPr>
        <w:tabs>
          <w:tab w:val="num" w:pos="720"/>
        </w:tabs>
        <w:ind w:left="720" w:hanging="360"/>
      </w:pPr>
      <w:rPr>
        <w:rFonts w:ascii="NewtonC" w:eastAsia="Times New Roman" w:hAnsi="NewtonC" w:cs="NewtonC"/>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15:restartNumberingAfterBreak="0">
    <w:nsid w:val="0000003F"/>
    <w:multiLevelType w:val="multilevel"/>
    <w:tmpl w:val="0000003F"/>
    <w:name w:val="WW8Num64"/>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15:restartNumberingAfterBreak="0">
    <w:nsid w:val="00000040"/>
    <w:multiLevelType w:val="multilevel"/>
    <w:tmpl w:val="00000040"/>
    <w:name w:val="WW8Num65"/>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15:restartNumberingAfterBreak="0">
    <w:nsid w:val="00000041"/>
    <w:multiLevelType w:val="multilevel"/>
    <w:tmpl w:val="00000041"/>
    <w:name w:val="WW8Num6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5" w15:restartNumberingAfterBreak="0">
    <w:nsid w:val="00000042"/>
    <w:multiLevelType w:val="multilevel"/>
    <w:tmpl w:val="00000042"/>
    <w:name w:val="WW8Num67"/>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6" w15:restartNumberingAfterBreak="0">
    <w:nsid w:val="00000043"/>
    <w:multiLevelType w:val="multilevel"/>
    <w:tmpl w:val="00000043"/>
    <w:name w:val="WW8Num6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15:restartNumberingAfterBreak="0">
    <w:nsid w:val="00000044"/>
    <w:multiLevelType w:val="multilevel"/>
    <w:tmpl w:val="00000044"/>
    <w:name w:val="WW8Num69"/>
    <w:lvl w:ilvl="0">
      <w:start w:val="1"/>
      <w:numFmt w:val="decimal"/>
      <w:lvlText w:val="%1."/>
      <w:lvlJc w:val="left"/>
      <w:pPr>
        <w:tabs>
          <w:tab w:val="num" w:pos="783"/>
        </w:tabs>
        <w:ind w:left="783"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143"/>
        </w:tabs>
        <w:ind w:left="1143" w:hanging="360"/>
      </w:pPr>
      <w:rPr>
        <w:rFonts w:cs="Times New Roman"/>
      </w:rPr>
    </w:lvl>
    <w:lvl w:ilvl="2">
      <w:start w:val="1"/>
      <w:numFmt w:val="decimal"/>
      <w:lvlText w:val="%3."/>
      <w:lvlJc w:val="left"/>
      <w:pPr>
        <w:tabs>
          <w:tab w:val="num" w:pos="1503"/>
        </w:tabs>
        <w:ind w:left="1503" w:hanging="360"/>
      </w:pPr>
      <w:rPr>
        <w:rFonts w:cs="Times New Roman"/>
      </w:rPr>
    </w:lvl>
    <w:lvl w:ilvl="3">
      <w:start w:val="1"/>
      <w:numFmt w:val="decimal"/>
      <w:lvlText w:val="%4."/>
      <w:lvlJc w:val="left"/>
      <w:pPr>
        <w:tabs>
          <w:tab w:val="num" w:pos="1863"/>
        </w:tabs>
        <w:ind w:left="1863" w:hanging="360"/>
      </w:pPr>
      <w:rPr>
        <w:rFonts w:cs="Times New Roman"/>
      </w:rPr>
    </w:lvl>
    <w:lvl w:ilvl="4">
      <w:start w:val="1"/>
      <w:numFmt w:val="decimal"/>
      <w:lvlText w:val="%5."/>
      <w:lvlJc w:val="left"/>
      <w:pPr>
        <w:tabs>
          <w:tab w:val="num" w:pos="2223"/>
        </w:tabs>
        <w:ind w:left="2223" w:hanging="360"/>
      </w:pPr>
      <w:rPr>
        <w:rFonts w:cs="Times New Roman"/>
      </w:rPr>
    </w:lvl>
    <w:lvl w:ilvl="5">
      <w:start w:val="1"/>
      <w:numFmt w:val="decimal"/>
      <w:lvlText w:val="%6."/>
      <w:lvlJc w:val="left"/>
      <w:pPr>
        <w:tabs>
          <w:tab w:val="num" w:pos="2583"/>
        </w:tabs>
        <w:ind w:left="2583" w:hanging="360"/>
      </w:pPr>
      <w:rPr>
        <w:rFonts w:cs="Times New Roman"/>
      </w:rPr>
    </w:lvl>
    <w:lvl w:ilvl="6">
      <w:start w:val="1"/>
      <w:numFmt w:val="decimal"/>
      <w:lvlText w:val="%7."/>
      <w:lvlJc w:val="left"/>
      <w:pPr>
        <w:tabs>
          <w:tab w:val="num" w:pos="2943"/>
        </w:tabs>
        <w:ind w:left="2943" w:hanging="360"/>
      </w:pPr>
      <w:rPr>
        <w:rFonts w:cs="Times New Roman"/>
      </w:rPr>
    </w:lvl>
    <w:lvl w:ilvl="7">
      <w:start w:val="1"/>
      <w:numFmt w:val="decimal"/>
      <w:lvlText w:val="%8."/>
      <w:lvlJc w:val="left"/>
      <w:pPr>
        <w:tabs>
          <w:tab w:val="num" w:pos="3303"/>
        </w:tabs>
        <w:ind w:left="3303" w:hanging="360"/>
      </w:pPr>
      <w:rPr>
        <w:rFonts w:cs="Times New Roman"/>
      </w:rPr>
    </w:lvl>
    <w:lvl w:ilvl="8">
      <w:start w:val="1"/>
      <w:numFmt w:val="decimal"/>
      <w:lvlText w:val="%9."/>
      <w:lvlJc w:val="left"/>
      <w:pPr>
        <w:tabs>
          <w:tab w:val="num" w:pos="3663"/>
        </w:tabs>
        <w:ind w:left="3663" w:hanging="360"/>
      </w:pPr>
      <w:rPr>
        <w:rFonts w:cs="Times New Roman"/>
      </w:rPr>
    </w:lvl>
  </w:abstractNum>
  <w:abstractNum w:abstractNumId="68" w15:restartNumberingAfterBreak="0">
    <w:nsid w:val="00000045"/>
    <w:multiLevelType w:val="multilevel"/>
    <w:tmpl w:val="00000045"/>
    <w:name w:val="WW8Num7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9" w15:restartNumberingAfterBreak="0">
    <w:nsid w:val="00000046"/>
    <w:multiLevelType w:val="multilevel"/>
    <w:tmpl w:val="00000046"/>
    <w:name w:val="WW8Num7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0" w15:restartNumberingAfterBreak="0">
    <w:nsid w:val="00000047"/>
    <w:multiLevelType w:val="multilevel"/>
    <w:tmpl w:val="00000047"/>
    <w:name w:val="WW8Num72"/>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1" w15:restartNumberingAfterBreak="0">
    <w:nsid w:val="00000048"/>
    <w:multiLevelType w:val="multilevel"/>
    <w:tmpl w:val="00000048"/>
    <w:name w:val="WW8Num7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15:restartNumberingAfterBreak="0">
    <w:nsid w:val="00000049"/>
    <w:multiLevelType w:val="multilevel"/>
    <w:tmpl w:val="00000049"/>
    <w:name w:val="WW8Num74"/>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3" w15:restartNumberingAfterBreak="0">
    <w:nsid w:val="0000004A"/>
    <w:multiLevelType w:val="multilevel"/>
    <w:tmpl w:val="0000004A"/>
    <w:name w:val="WW8Num75"/>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4" w15:restartNumberingAfterBreak="0">
    <w:nsid w:val="0000004B"/>
    <w:multiLevelType w:val="multilevel"/>
    <w:tmpl w:val="0000004B"/>
    <w:name w:val="WW8Num76"/>
    <w:lvl w:ilvl="0">
      <w:start w:val="1"/>
      <w:numFmt w:val="decimal"/>
      <w:lvlText w:val="%1."/>
      <w:lvlJc w:val="left"/>
      <w:pPr>
        <w:tabs>
          <w:tab w:val="num" w:pos="779"/>
        </w:tabs>
        <w:ind w:left="779" w:hanging="360"/>
      </w:pPr>
      <w:rPr>
        <w:rFonts w:cs="Times New Roman"/>
      </w:rPr>
    </w:lvl>
    <w:lvl w:ilvl="1">
      <w:start w:val="1"/>
      <w:numFmt w:val="decimal"/>
      <w:lvlText w:val="%2."/>
      <w:lvlJc w:val="left"/>
      <w:pPr>
        <w:tabs>
          <w:tab w:val="num" w:pos="1139"/>
        </w:tabs>
        <w:ind w:left="1139" w:hanging="360"/>
      </w:pPr>
      <w:rPr>
        <w:rFonts w:cs="Times New Roman"/>
      </w:rPr>
    </w:lvl>
    <w:lvl w:ilvl="2">
      <w:start w:val="1"/>
      <w:numFmt w:val="decimal"/>
      <w:lvlText w:val="%3."/>
      <w:lvlJc w:val="left"/>
      <w:pPr>
        <w:tabs>
          <w:tab w:val="num" w:pos="1499"/>
        </w:tabs>
        <w:ind w:left="1499" w:hanging="360"/>
      </w:pPr>
      <w:rPr>
        <w:rFonts w:cs="Times New Roman"/>
      </w:rPr>
    </w:lvl>
    <w:lvl w:ilvl="3">
      <w:start w:val="1"/>
      <w:numFmt w:val="decimal"/>
      <w:lvlText w:val="%4."/>
      <w:lvlJc w:val="left"/>
      <w:pPr>
        <w:tabs>
          <w:tab w:val="num" w:pos="1859"/>
        </w:tabs>
        <w:ind w:left="1859" w:hanging="360"/>
      </w:pPr>
      <w:rPr>
        <w:rFonts w:cs="Times New Roman"/>
      </w:rPr>
    </w:lvl>
    <w:lvl w:ilvl="4">
      <w:start w:val="1"/>
      <w:numFmt w:val="decimal"/>
      <w:lvlText w:val="%5."/>
      <w:lvlJc w:val="left"/>
      <w:pPr>
        <w:tabs>
          <w:tab w:val="num" w:pos="2219"/>
        </w:tabs>
        <w:ind w:left="2219" w:hanging="360"/>
      </w:pPr>
      <w:rPr>
        <w:rFonts w:cs="Times New Roman"/>
      </w:rPr>
    </w:lvl>
    <w:lvl w:ilvl="5">
      <w:start w:val="1"/>
      <w:numFmt w:val="decimal"/>
      <w:lvlText w:val="%6."/>
      <w:lvlJc w:val="left"/>
      <w:pPr>
        <w:tabs>
          <w:tab w:val="num" w:pos="2579"/>
        </w:tabs>
        <w:ind w:left="2579" w:hanging="360"/>
      </w:pPr>
      <w:rPr>
        <w:rFonts w:cs="Times New Roman"/>
      </w:rPr>
    </w:lvl>
    <w:lvl w:ilvl="6">
      <w:start w:val="1"/>
      <w:numFmt w:val="decimal"/>
      <w:lvlText w:val="%7."/>
      <w:lvlJc w:val="left"/>
      <w:pPr>
        <w:tabs>
          <w:tab w:val="num" w:pos="2939"/>
        </w:tabs>
        <w:ind w:left="2939" w:hanging="360"/>
      </w:pPr>
      <w:rPr>
        <w:rFonts w:cs="Times New Roman"/>
      </w:rPr>
    </w:lvl>
    <w:lvl w:ilvl="7">
      <w:start w:val="1"/>
      <w:numFmt w:val="decimal"/>
      <w:lvlText w:val="%8."/>
      <w:lvlJc w:val="left"/>
      <w:pPr>
        <w:tabs>
          <w:tab w:val="num" w:pos="3299"/>
        </w:tabs>
        <w:ind w:left="3299" w:hanging="360"/>
      </w:pPr>
      <w:rPr>
        <w:rFonts w:cs="Times New Roman"/>
      </w:rPr>
    </w:lvl>
    <w:lvl w:ilvl="8">
      <w:start w:val="1"/>
      <w:numFmt w:val="decimal"/>
      <w:lvlText w:val="%9."/>
      <w:lvlJc w:val="left"/>
      <w:pPr>
        <w:tabs>
          <w:tab w:val="num" w:pos="3659"/>
        </w:tabs>
        <w:ind w:left="3659" w:hanging="360"/>
      </w:pPr>
      <w:rPr>
        <w:rFonts w:cs="Times New Roman"/>
      </w:rPr>
    </w:lvl>
  </w:abstractNum>
  <w:abstractNum w:abstractNumId="75" w15:restartNumberingAfterBreak="0">
    <w:nsid w:val="0000004C"/>
    <w:multiLevelType w:val="multilevel"/>
    <w:tmpl w:val="0000004C"/>
    <w:name w:val="WW8Num77"/>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6" w15:restartNumberingAfterBreak="0">
    <w:nsid w:val="0000004D"/>
    <w:multiLevelType w:val="multilevel"/>
    <w:tmpl w:val="0000004D"/>
    <w:name w:val="WW8Num7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7" w15:restartNumberingAfterBreak="0">
    <w:nsid w:val="0000004E"/>
    <w:multiLevelType w:val="multilevel"/>
    <w:tmpl w:val="0000004E"/>
    <w:name w:val="WW8Num7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8" w15:restartNumberingAfterBreak="0">
    <w:nsid w:val="0000004F"/>
    <w:multiLevelType w:val="multilevel"/>
    <w:tmpl w:val="0000004F"/>
    <w:name w:val="WW8Num8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9" w15:restartNumberingAfterBreak="0">
    <w:nsid w:val="00000050"/>
    <w:multiLevelType w:val="multilevel"/>
    <w:tmpl w:val="00000050"/>
    <w:name w:val="WW8Num8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0" w15:restartNumberingAfterBreak="0">
    <w:nsid w:val="00000051"/>
    <w:multiLevelType w:val="multilevel"/>
    <w:tmpl w:val="00000051"/>
    <w:name w:val="WW8Num8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1" w15:restartNumberingAfterBreak="0">
    <w:nsid w:val="00000052"/>
    <w:multiLevelType w:val="multilevel"/>
    <w:tmpl w:val="00000052"/>
    <w:name w:val="WW8Num8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15:restartNumberingAfterBreak="0">
    <w:nsid w:val="00000053"/>
    <w:multiLevelType w:val="multilevel"/>
    <w:tmpl w:val="00000053"/>
    <w:name w:val="WW8Num84"/>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15:restartNumberingAfterBreak="0">
    <w:nsid w:val="00000054"/>
    <w:multiLevelType w:val="multilevel"/>
    <w:tmpl w:val="00000054"/>
    <w:name w:val="WW8Num85"/>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15:restartNumberingAfterBreak="0">
    <w:nsid w:val="00000055"/>
    <w:multiLevelType w:val="multilevel"/>
    <w:tmpl w:val="00000055"/>
    <w:name w:val="WW8Num86"/>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5" w15:restartNumberingAfterBreak="0">
    <w:nsid w:val="00000056"/>
    <w:multiLevelType w:val="multilevel"/>
    <w:tmpl w:val="00000056"/>
    <w:name w:val="WW8Num87"/>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6" w15:restartNumberingAfterBreak="0">
    <w:nsid w:val="00000057"/>
    <w:multiLevelType w:val="multilevel"/>
    <w:tmpl w:val="00000057"/>
    <w:name w:val="WW8Num8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7" w15:restartNumberingAfterBreak="0">
    <w:nsid w:val="00000058"/>
    <w:multiLevelType w:val="multilevel"/>
    <w:tmpl w:val="00000058"/>
    <w:name w:val="WW8Num89"/>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8" w15:restartNumberingAfterBreak="0">
    <w:nsid w:val="00000059"/>
    <w:multiLevelType w:val="multilevel"/>
    <w:tmpl w:val="00000059"/>
    <w:name w:val="WW8Num90"/>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9" w15:restartNumberingAfterBreak="0">
    <w:nsid w:val="0000005A"/>
    <w:multiLevelType w:val="multilevel"/>
    <w:tmpl w:val="0000005A"/>
    <w:name w:val="WW8Num91"/>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0" w15:restartNumberingAfterBreak="0">
    <w:nsid w:val="0000005B"/>
    <w:multiLevelType w:val="multilevel"/>
    <w:tmpl w:val="0000005B"/>
    <w:name w:val="WW8Num9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1" w15:restartNumberingAfterBreak="0">
    <w:nsid w:val="0000005C"/>
    <w:multiLevelType w:val="multilevel"/>
    <w:tmpl w:val="0000005C"/>
    <w:name w:val="WW8Num9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2" w15:restartNumberingAfterBreak="0">
    <w:nsid w:val="0000005D"/>
    <w:multiLevelType w:val="multilevel"/>
    <w:tmpl w:val="0000005D"/>
    <w:name w:val="WW8Num9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3" w15:restartNumberingAfterBreak="0">
    <w:nsid w:val="0000005E"/>
    <w:multiLevelType w:val="multilevel"/>
    <w:tmpl w:val="0000005E"/>
    <w:name w:val="WW8Num9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4" w15:restartNumberingAfterBreak="0">
    <w:nsid w:val="0000005F"/>
    <w:multiLevelType w:val="multilevel"/>
    <w:tmpl w:val="0000005F"/>
    <w:name w:val="WW8Num9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5" w15:restartNumberingAfterBreak="0">
    <w:nsid w:val="00000060"/>
    <w:multiLevelType w:val="multilevel"/>
    <w:tmpl w:val="00000060"/>
    <w:name w:val="WW8Num97"/>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6" w15:restartNumberingAfterBreak="0">
    <w:nsid w:val="00000061"/>
    <w:multiLevelType w:val="multilevel"/>
    <w:tmpl w:val="00000061"/>
    <w:name w:val="WW8Num98"/>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7" w15:restartNumberingAfterBreak="0">
    <w:nsid w:val="00000062"/>
    <w:multiLevelType w:val="multilevel"/>
    <w:tmpl w:val="00000062"/>
    <w:name w:val="WW8Num99"/>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8" w15:restartNumberingAfterBreak="0">
    <w:nsid w:val="00000063"/>
    <w:multiLevelType w:val="multilevel"/>
    <w:tmpl w:val="00000063"/>
    <w:name w:val="WW8Num100"/>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9" w15:restartNumberingAfterBreak="0">
    <w:nsid w:val="00000064"/>
    <w:multiLevelType w:val="multilevel"/>
    <w:tmpl w:val="00000064"/>
    <w:name w:val="WW8Num101"/>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0" w15:restartNumberingAfterBreak="0">
    <w:nsid w:val="00000065"/>
    <w:multiLevelType w:val="multilevel"/>
    <w:tmpl w:val="00000065"/>
    <w:name w:val="WW8Num10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1" w15:restartNumberingAfterBreak="0">
    <w:nsid w:val="00000066"/>
    <w:multiLevelType w:val="multilevel"/>
    <w:tmpl w:val="00000066"/>
    <w:name w:val="WW8Num10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2" w15:restartNumberingAfterBreak="0">
    <w:nsid w:val="00000067"/>
    <w:multiLevelType w:val="multilevel"/>
    <w:tmpl w:val="00000067"/>
    <w:name w:val="WW8Num10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3" w15:restartNumberingAfterBreak="0">
    <w:nsid w:val="00000068"/>
    <w:multiLevelType w:val="multilevel"/>
    <w:tmpl w:val="00000068"/>
    <w:name w:val="WW8Num10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4" w15:restartNumberingAfterBreak="0">
    <w:nsid w:val="00000069"/>
    <w:multiLevelType w:val="multilevel"/>
    <w:tmpl w:val="00000069"/>
    <w:name w:val="WW8Num10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5" w15:restartNumberingAfterBreak="0">
    <w:nsid w:val="0000006A"/>
    <w:multiLevelType w:val="multilevel"/>
    <w:tmpl w:val="0000006A"/>
    <w:name w:val="WW8Num107"/>
    <w:lvl w:ilvl="0">
      <w:start w:val="17"/>
      <w:numFmt w:val="decimal"/>
      <w:suff w:val="nothing"/>
      <w:lvlText w:val="%1."/>
      <w:lvlJc w:val="left"/>
      <w:pPr>
        <w:tabs>
          <w:tab w:val="num" w:pos="0"/>
        </w:tabs>
        <w:ind w:left="707"/>
      </w:pPr>
      <w:rPr>
        <w:rFonts w:cs="Times New Roman"/>
      </w:rPr>
    </w:lvl>
    <w:lvl w:ilvl="1">
      <w:start w:val="1"/>
      <w:numFmt w:val="decimal"/>
      <w:lvlText w:val="%2."/>
      <w:lvlJc w:val="left"/>
      <w:pPr>
        <w:tabs>
          <w:tab w:val="num" w:pos="1414"/>
        </w:tabs>
        <w:ind w:left="1414" w:hanging="283"/>
      </w:pPr>
      <w:rPr>
        <w:rFonts w:cs="Times New Roman"/>
      </w:rPr>
    </w:lvl>
    <w:lvl w:ilvl="2">
      <w:start w:val="1"/>
      <w:numFmt w:val="decimal"/>
      <w:lvlText w:val="%3."/>
      <w:lvlJc w:val="left"/>
      <w:pPr>
        <w:tabs>
          <w:tab w:val="num" w:pos="2121"/>
        </w:tabs>
        <w:ind w:left="2121" w:hanging="283"/>
      </w:pPr>
      <w:rPr>
        <w:rFonts w:cs="Times New Roman"/>
      </w:rPr>
    </w:lvl>
    <w:lvl w:ilvl="3">
      <w:start w:val="1"/>
      <w:numFmt w:val="decimal"/>
      <w:lvlText w:val="%4."/>
      <w:lvlJc w:val="left"/>
      <w:pPr>
        <w:tabs>
          <w:tab w:val="num" w:pos="2828"/>
        </w:tabs>
        <w:ind w:left="2828" w:hanging="283"/>
      </w:pPr>
      <w:rPr>
        <w:rFonts w:cs="Times New Roman"/>
      </w:rPr>
    </w:lvl>
    <w:lvl w:ilvl="4">
      <w:start w:val="1"/>
      <w:numFmt w:val="decimal"/>
      <w:lvlText w:val="%5."/>
      <w:lvlJc w:val="left"/>
      <w:pPr>
        <w:tabs>
          <w:tab w:val="num" w:pos="3535"/>
        </w:tabs>
        <w:ind w:left="3535" w:hanging="283"/>
      </w:pPr>
      <w:rPr>
        <w:rFonts w:cs="Times New Roman"/>
      </w:rPr>
    </w:lvl>
    <w:lvl w:ilvl="5">
      <w:start w:val="1"/>
      <w:numFmt w:val="decimal"/>
      <w:lvlText w:val="%6."/>
      <w:lvlJc w:val="left"/>
      <w:pPr>
        <w:tabs>
          <w:tab w:val="num" w:pos="4242"/>
        </w:tabs>
        <w:ind w:left="4242" w:hanging="283"/>
      </w:pPr>
      <w:rPr>
        <w:rFonts w:cs="Times New Roman"/>
      </w:rPr>
    </w:lvl>
    <w:lvl w:ilvl="6">
      <w:start w:val="1"/>
      <w:numFmt w:val="decimal"/>
      <w:lvlText w:val="%7."/>
      <w:lvlJc w:val="left"/>
      <w:pPr>
        <w:tabs>
          <w:tab w:val="num" w:pos="4949"/>
        </w:tabs>
        <w:ind w:left="4949" w:hanging="283"/>
      </w:pPr>
      <w:rPr>
        <w:rFonts w:cs="Times New Roman"/>
      </w:rPr>
    </w:lvl>
    <w:lvl w:ilvl="7">
      <w:start w:val="1"/>
      <w:numFmt w:val="decimal"/>
      <w:lvlText w:val="%8."/>
      <w:lvlJc w:val="left"/>
      <w:pPr>
        <w:tabs>
          <w:tab w:val="num" w:pos="5656"/>
        </w:tabs>
        <w:ind w:left="5656" w:hanging="283"/>
      </w:pPr>
      <w:rPr>
        <w:rFonts w:cs="Times New Roman"/>
      </w:rPr>
    </w:lvl>
    <w:lvl w:ilvl="8">
      <w:start w:val="1"/>
      <w:numFmt w:val="decimal"/>
      <w:lvlText w:val="%9."/>
      <w:lvlJc w:val="left"/>
      <w:pPr>
        <w:tabs>
          <w:tab w:val="num" w:pos="6363"/>
        </w:tabs>
        <w:ind w:left="6363" w:hanging="283"/>
      </w:pPr>
      <w:rPr>
        <w:rFonts w:cs="Times New Roman"/>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904"/>
    <w:rsid w:val="00031960"/>
    <w:rsid w:val="00092383"/>
    <w:rsid w:val="000A1AA5"/>
    <w:rsid w:val="000A7D02"/>
    <w:rsid w:val="000E6D14"/>
    <w:rsid w:val="000F0F00"/>
    <w:rsid w:val="00216461"/>
    <w:rsid w:val="00266680"/>
    <w:rsid w:val="00292A27"/>
    <w:rsid w:val="003222B5"/>
    <w:rsid w:val="003658E5"/>
    <w:rsid w:val="00370EB9"/>
    <w:rsid w:val="00423D20"/>
    <w:rsid w:val="004407F3"/>
    <w:rsid w:val="004E4B22"/>
    <w:rsid w:val="006774E3"/>
    <w:rsid w:val="007142B3"/>
    <w:rsid w:val="007247B8"/>
    <w:rsid w:val="007564CA"/>
    <w:rsid w:val="007702FC"/>
    <w:rsid w:val="007C34F4"/>
    <w:rsid w:val="007C37EF"/>
    <w:rsid w:val="008275FE"/>
    <w:rsid w:val="00861050"/>
    <w:rsid w:val="0087332D"/>
    <w:rsid w:val="00921BAA"/>
    <w:rsid w:val="00970707"/>
    <w:rsid w:val="009946F9"/>
    <w:rsid w:val="009B4A40"/>
    <w:rsid w:val="009F65C7"/>
    <w:rsid w:val="00A2135B"/>
    <w:rsid w:val="00A45904"/>
    <w:rsid w:val="00BD7D40"/>
    <w:rsid w:val="00BE7B00"/>
    <w:rsid w:val="00C50DF2"/>
    <w:rsid w:val="00C82D04"/>
    <w:rsid w:val="00CC0465"/>
    <w:rsid w:val="00CE01F8"/>
    <w:rsid w:val="00CF2482"/>
    <w:rsid w:val="00D70D8E"/>
    <w:rsid w:val="00D97B95"/>
    <w:rsid w:val="00DB4267"/>
    <w:rsid w:val="00DC11F5"/>
    <w:rsid w:val="00DC1C77"/>
    <w:rsid w:val="00DD192C"/>
    <w:rsid w:val="00EB610B"/>
    <w:rsid w:val="00F56D8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14:docId w14:val="2DAD6FB3"/>
  <w15:docId w15:val="{A11E78B1-CE86-4500-81E7-271DE3B5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7EF"/>
    <w:pPr>
      <w:suppressAutoHyphens/>
    </w:pPr>
    <w:rPr>
      <w:sz w:val="24"/>
      <w:szCs w:val="24"/>
      <w:lang w:eastAsia="ar-SA"/>
    </w:rPr>
  </w:style>
  <w:style w:type="paragraph" w:styleId="1">
    <w:name w:val="heading 1"/>
    <w:basedOn w:val="a"/>
    <w:next w:val="a"/>
    <w:link w:val="11"/>
    <w:uiPriority w:val="99"/>
    <w:qFormat/>
    <w:rsid w:val="004E4B22"/>
    <w:pPr>
      <w:keepNext/>
      <w:numPr>
        <w:numId w:val="1"/>
      </w:numPr>
      <w:spacing w:before="240" w:after="60"/>
      <w:outlineLvl w:val="0"/>
    </w:pPr>
    <w:rPr>
      <w:rFonts w:ascii="Cambria" w:hAnsi="Cambria"/>
      <w:b/>
      <w:bCs/>
      <w:kern w:val="1"/>
      <w:sz w:val="32"/>
      <w:szCs w:val="32"/>
    </w:rPr>
  </w:style>
  <w:style w:type="paragraph" w:styleId="2">
    <w:name w:val="heading 2"/>
    <w:basedOn w:val="a"/>
    <w:next w:val="a"/>
    <w:link w:val="21"/>
    <w:uiPriority w:val="99"/>
    <w:qFormat/>
    <w:rsid w:val="004E4B22"/>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1"/>
    <w:uiPriority w:val="99"/>
    <w:qFormat/>
    <w:rsid w:val="004E4B22"/>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1"/>
    <w:uiPriority w:val="99"/>
    <w:qFormat/>
    <w:rsid w:val="004E4B22"/>
    <w:pPr>
      <w:keepNext/>
      <w:numPr>
        <w:ilvl w:val="3"/>
        <w:numId w:val="1"/>
      </w:numPr>
      <w:spacing w:before="240" w:after="60"/>
      <w:outlineLvl w:val="3"/>
    </w:pPr>
    <w:rPr>
      <w:rFonts w:ascii="Calibri" w:hAnsi="Calibri"/>
      <w:b/>
      <w:bCs/>
      <w:sz w:val="28"/>
      <w:szCs w:val="28"/>
    </w:rPr>
  </w:style>
  <w:style w:type="paragraph" w:styleId="5">
    <w:name w:val="heading 5"/>
    <w:basedOn w:val="a"/>
    <w:next w:val="a"/>
    <w:link w:val="51"/>
    <w:uiPriority w:val="99"/>
    <w:qFormat/>
    <w:rsid w:val="004E4B22"/>
    <w:pPr>
      <w:keepNext/>
      <w:numPr>
        <w:ilvl w:val="4"/>
        <w:numId w:val="1"/>
      </w:numPr>
      <w:jc w:val="center"/>
      <w:outlineLvl w:val="4"/>
    </w:pPr>
    <w:rPr>
      <w:i/>
      <w:color w:val="000000"/>
      <w:sz w:val="28"/>
      <w:szCs w:val="20"/>
    </w:rPr>
  </w:style>
  <w:style w:type="paragraph" w:styleId="6">
    <w:name w:val="heading 6"/>
    <w:basedOn w:val="a"/>
    <w:next w:val="a"/>
    <w:link w:val="61"/>
    <w:uiPriority w:val="99"/>
    <w:qFormat/>
    <w:rsid w:val="004E4B22"/>
    <w:pPr>
      <w:keepNext/>
      <w:numPr>
        <w:ilvl w:val="5"/>
        <w:numId w:val="1"/>
      </w:numPr>
      <w:jc w:val="both"/>
      <w:outlineLvl w:val="5"/>
    </w:pPr>
    <w:rPr>
      <w:szCs w:val="20"/>
    </w:rPr>
  </w:style>
  <w:style w:type="paragraph" w:styleId="7">
    <w:name w:val="heading 7"/>
    <w:basedOn w:val="a"/>
    <w:next w:val="a"/>
    <w:link w:val="71"/>
    <w:uiPriority w:val="99"/>
    <w:qFormat/>
    <w:rsid w:val="004E4B22"/>
    <w:pPr>
      <w:keepNext/>
      <w:numPr>
        <w:ilvl w:val="6"/>
        <w:numId w:val="1"/>
      </w:numPr>
      <w:jc w:val="right"/>
      <w:outlineLvl w:val="6"/>
    </w:pPr>
    <w:rPr>
      <w:b/>
      <w:sz w:val="20"/>
      <w:szCs w:val="20"/>
    </w:rPr>
  </w:style>
  <w:style w:type="paragraph" w:styleId="8">
    <w:name w:val="heading 8"/>
    <w:basedOn w:val="a"/>
    <w:next w:val="a"/>
    <w:link w:val="81"/>
    <w:uiPriority w:val="99"/>
    <w:qFormat/>
    <w:rsid w:val="004E4B22"/>
    <w:pPr>
      <w:keepNext/>
      <w:numPr>
        <w:ilvl w:val="7"/>
        <w:numId w:val="1"/>
      </w:numPr>
      <w:jc w:val="right"/>
      <w:outlineLvl w:val="7"/>
    </w:pPr>
    <w:rPr>
      <w:rFonts w:ascii="Arial" w:hAnsi="Arial" w:cs="Arial"/>
      <w:b/>
      <w:color w:val="FF0000"/>
      <w:sz w:val="20"/>
      <w:szCs w:val="20"/>
    </w:rPr>
  </w:style>
  <w:style w:type="paragraph" w:styleId="9">
    <w:name w:val="heading 9"/>
    <w:basedOn w:val="a"/>
    <w:next w:val="a"/>
    <w:link w:val="91"/>
    <w:uiPriority w:val="99"/>
    <w:qFormat/>
    <w:rsid w:val="004E4B22"/>
    <w:pPr>
      <w:keepNext/>
      <w:keepLines/>
      <w:numPr>
        <w:ilvl w:val="8"/>
        <w:numId w:val="1"/>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sid w:val="00902FFC"/>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902FFC"/>
    <w:rPr>
      <w:rFonts w:ascii="Cambria" w:eastAsia="Times New Roman" w:hAnsi="Cambria" w:cs="Times New Roman"/>
      <w:b/>
      <w:bCs/>
      <w:i/>
      <w:iCs/>
      <w:sz w:val="28"/>
      <w:szCs w:val="28"/>
      <w:lang w:eastAsia="ar-SA"/>
    </w:rPr>
  </w:style>
  <w:style w:type="character" w:customStyle="1" w:styleId="31">
    <w:name w:val="Заголовок 3 Знак1"/>
    <w:link w:val="3"/>
    <w:uiPriority w:val="9"/>
    <w:semiHidden/>
    <w:rsid w:val="00902FFC"/>
    <w:rPr>
      <w:rFonts w:ascii="Cambria" w:eastAsia="Times New Roman" w:hAnsi="Cambria" w:cs="Times New Roman"/>
      <w:b/>
      <w:bCs/>
      <w:sz w:val="26"/>
      <w:szCs w:val="26"/>
      <w:lang w:eastAsia="ar-SA"/>
    </w:rPr>
  </w:style>
  <w:style w:type="character" w:customStyle="1" w:styleId="41">
    <w:name w:val="Заголовок 4 Знак1"/>
    <w:link w:val="4"/>
    <w:uiPriority w:val="9"/>
    <w:semiHidden/>
    <w:rsid w:val="00902FFC"/>
    <w:rPr>
      <w:rFonts w:ascii="Calibri" w:eastAsia="Times New Roman" w:hAnsi="Calibri" w:cs="Times New Roman"/>
      <w:b/>
      <w:bCs/>
      <w:sz w:val="28"/>
      <w:szCs w:val="28"/>
      <w:lang w:eastAsia="ar-SA"/>
    </w:rPr>
  </w:style>
  <w:style w:type="character" w:customStyle="1" w:styleId="51">
    <w:name w:val="Заголовок 5 Знак1"/>
    <w:link w:val="5"/>
    <w:uiPriority w:val="9"/>
    <w:semiHidden/>
    <w:rsid w:val="00902FFC"/>
    <w:rPr>
      <w:rFonts w:ascii="Calibri" w:eastAsia="Times New Roman" w:hAnsi="Calibri" w:cs="Times New Roman"/>
      <w:b/>
      <w:bCs/>
      <w:i/>
      <w:iCs/>
      <w:sz w:val="26"/>
      <w:szCs w:val="26"/>
      <w:lang w:eastAsia="ar-SA"/>
    </w:rPr>
  </w:style>
  <w:style w:type="character" w:customStyle="1" w:styleId="61">
    <w:name w:val="Заголовок 6 Знак1"/>
    <w:link w:val="6"/>
    <w:uiPriority w:val="9"/>
    <w:semiHidden/>
    <w:rsid w:val="00902FFC"/>
    <w:rPr>
      <w:rFonts w:ascii="Calibri" w:eastAsia="Times New Roman" w:hAnsi="Calibri" w:cs="Times New Roman"/>
      <w:b/>
      <w:bCs/>
      <w:lang w:eastAsia="ar-SA"/>
    </w:rPr>
  </w:style>
  <w:style w:type="character" w:customStyle="1" w:styleId="71">
    <w:name w:val="Заголовок 7 Знак1"/>
    <w:link w:val="7"/>
    <w:uiPriority w:val="9"/>
    <w:semiHidden/>
    <w:rsid w:val="00902FFC"/>
    <w:rPr>
      <w:rFonts w:ascii="Calibri" w:eastAsia="Times New Roman" w:hAnsi="Calibri" w:cs="Times New Roman"/>
      <w:sz w:val="24"/>
      <w:szCs w:val="24"/>
      <w:lang w:eastAsia="ar-SA"/>
    </w:rPr>
  </w:style>
  <w:style w:type="character" w:customStyle="1" w:styleId="81">
    <w:name w:val="Заголовок 8 Знак1"/>
    <w:link w:val="8"/>
    <w:uiPriority w:val="9"/>
    <w:semiHidden/>
    <w:rsid w:val="00902FFC"/>
    <w:rPr>
      <w:rFonts w:ascii="Calibri" w:eastAsia="Times New Roman" w:hAnsi="Calibri" w:cs="Times New Roman"/>
      <w:i/>
      <w:iCs/>
      <w:sz w:val="24"/>
      <w:szCs w:val="24"/>
      <w:lang w:eastAsia="ar-SA"/>
    </w:rPr>
  </w:style>
  <w:style w:type="character" w:customStyle="1" w:styleId="91">
    <w:name w:val="Заголовок 9 Знак1"/>
    <w:link w:val="9"/>
    <w:uiPriority w:val="9"/>
    <w:semiHidden/>
    <w:rsid w:val="00902FFC"/>
    <w:rPr>
      <w:rFonts w:ascii="Cambria" w:eastAsia="Times New Roman" w:hAnsi="Cambria" w:cs="Times New Roman"/>
      <w:lang w:eastAsia="ar-SA"/>
    </w:rPr>
  </w:style>
  <w:style w:type="character" w:customStyle="1" w:styleId="WW8Num1z0">
    <w:name w:val="WW8Num1z0"/>
    <w:uiPriority w:val="99"/>
    <w:rsid w:val="004E4B22"/>
  </w:style>
  <w:style w:type="character" w:customStyle="1" w:styleId="WW8Num1z1">
    <w:name w:val="WW8Num1z1"/>
    <w:uiPriority w:val="99"/>
    <w:rsid w:val="004E4B22"/>
  </w:style>
  <w:style w:type="character" w:customStyle="1" w:styleId="WW8Num1z2">
    <w:name w:val="WW8Num1z2"/>
    <w:uiPriority w:val="99"/>
    <w:rsid w:val="004E4B22"/>
  </w:style>
  <w:style w:type="character" w:customStyle="1" w:styleId="WW8Num1z3">
    <w:name w:val="WW8Num1z3"/>
    <w:uiPriority w:val="99"/>
    <w:rsid w:val="004E4B22"/>
  </w:style>
  <w:style w:type="character" w:customStyle="1" w:styleId="WW8Num1z4">
    <w:name w:val="WW8Num1z4"/>
    <w:uiPriority w:val="99"/>
    <w:rsid w:val="004E4B22"/>
  </w:style>
  <w:style w:type="character" w:customStyle="1" w:styleId="WW8Num1z5">
    <w:name w:val="WW8Num1z5"/>
    <w:uiPriority w:val="99"/>
    <w:rsid w:val="004E4B22"/>
  </w:style>
  <w:style w:type="character" w:customStyle="1" w:styleId="WW8Num1z6">
    <w:name w:val="WW8Num1z6"/>
    <w:uiPriority w:val="99"/>
    <w:rsid w:val="004E4B22"/>
  </w:style>
  <w:style w:type="character" w:customStyle="1" w:styleId="WW8Num1z7">
    <w:name w:val="WW8Num1z7"/>
    <w:uiPriority w:val="99"/>
    <w:rsid w:val="004E4B22"/>
  </w:style>
  <w:style w:type="character" w:customStyle="1" w:styleId="WW8Num1z8">
    <w:name w:val="WW8Num1z8"/>
    <w:uiPriority w:val="99"/>
    <w:rsid w:val="004E4B22"/>
  </w:style>
  <w:style w:type="character" w:customStyle="1" w:styleId="WW8Num2z0">
    <w:name w:val="WW8Num2z0"/>
    <w:uiPriority w:val="99"/>
    <w:rsid w:val="004E4B22"/>
  </w:style>
  <w:style w:type="character" w:customStyle="1" w:styleId="WW8Num3z0">
    <w:name w:val="WW8Num3z0"/>
    <w:uiPriority w:val="99"/>
    <w:rsid w:val="004E4B22"/>
    <w:rPr>
      <w:rFonts w:ascii="Symbol" w:hAnsi="Symbol"/>
      <w:sz w:val="24"/>
    </w:rPr>
  </w:style>
  <w:style w:type="character" w:customStyle="1" w:styleId="WW8Num3z1">
    <w:name w:val="WW8Num3z1"/>
    <w:uiPriority w:val="99"/>
    <w:rsid w:val="004E4B22"/>
  </w:style>
  <w:style w:type="character" w:customStyle="1" w:styleId="WW8Num3z2">
    <w:name w:val="WW8Num3z2"/>
    <w:uiPriority w:val="99"/>
    <w:rsid w:val="004E4B22"/>
    <w:rPr>
      <w:rFonts w:ascii="Wingdings" w:hAnsi="Wingdings"/>
    </w:rPr>
  </w:style>
  <w:style w:type="character" w:customStyle="1" w:styleId="WW8Num3z4">
    <w:name w:val="WW8Num3z4"/>
    <w:uiPriority w:val="99"/>
    <w:rsid w:val="004E4B22"/>
    <w:rPr>
      <w:rFonts w:ascii="Courier New" w:hAnsi="Courier New"/>
    </w:rPr>
  </w:style>
  <w:style w:type="character" w:customStyle="1" w:styleId="WW8Num4z0">
    <w:name w:val="WW8Num4z0"/>
    <w:uiPriority w:val="99"/>
    <w:rsid w:val="004E4B22"/>
  </w:style>
  <w:style w:type="character" w:customStyle="1" w:styleId="WW8Num5z0">
    <w:name w:val="WW8Num5z0"/>
    <w:uiPriority w:val="99"/>
    <w:rsid w:val="004E4B22"/>
  </w:style>
  <w:style w:type="character" w:customStyle="1" w:styleId="WW8Num5z1">
    <w:name w:val="WW8Num5z1"/>
    <w:uiPriority w:val="99"/>
    <w:rsid w:val="004E4B22"/>
  </w:style>
  <w:style w:type="character" w:customStyle="1" w:styleId="WW8Num5z2">
    <w:name w:val="WW8Num5z2"/>
    <w:uiPriority w:val="99"/>
    <w:rsid w:val="004E4B22"/>
    <w:rPr>
      <w:rFonts w:ascii="Times New Roman" w:hAnsi="Times New Roman"/>
    </w:rPr>
  </w:style>
  <w:style w:type="character" w:customStyle="1" w:styleId="WW8Num5z3">
    <w:name w:val="WW8Num5z3"/>
    <w:uiPriority w:val="99"/>
    <w:rsid w:val="004E4B22"/>
  </w:style>
  <w:style w:type="character" w:customStyle="1" w:styleId="WW8Num5z4">
    <w:name w:val="WW8Num5z4"/>
    <w:uiPriority w:val="99"/>
    <w:rsid w:val="004E4B22"/>
  </w:style>
  <w:style w:type="character" w:customStyle="1" w:styleId="WW8Num5z5">
    <w:name w:val="WW8Num5z5"/>
    <w:uiPriority w:val="99"/>
    <w:rsid w:val="004E4B22"/>
  </w:style>
  <w:style w:type="character" w:customStyle="1" w:styleId="WW8Num5z6">
    <w:name w:val="WW8Num5z6"/>
    <w:uiPriority w:val="99"/>
    <w:rsid w:val="004E4B22"/>
  </w:style>
  <w:style w:type="character" w:customStyle="1" w:styleId="WW8Num5z7">
    <w:name w:val="WW8Num5z7"/>
    <w:uiPriority w:val="99"/>
    <w:rsid w:val="004E4B22"/>
  </w:style>
  <w:style w:type="character" w:customStyle="1" w:styleId="WW8Num5z8">
    <w:name w:val="WW8Num5z8"/>
    <w:uiPriority w:val="99"/>
    <w:rsid w:val="004E4B22"/>
  </w:style>
  <w:style w:type="character" w:customStyle="1" w:styleId="WW8Num6z0">
    <w:name w:val="WW8Num6z0"/>
    <w:uiPriority w:val="99"/>
    <w:rsid w:val="004E4B22"/>
    <w:rPr>
      <w:lang w:val="en-US"/>
    </w:rPr>
  </w:style>
  <w:style w:type="character" w:customStyle="1" w:styleId="WW8Num7z0">
    <w:name w:val="WW8Num7z0"/>
    <w:uiPriority w:val="99"/>
    <w:rsid w:val="004E4B22"/>
  </w:style>
  <w:style w:type="character" w:customStyle="1" w:styleId="WW8Num8z0">
    <w:name w:val="WW8Num8z0"/>
    <w:uiPriority w:val="99"/>
    <w:rsid w:val="004E4B22"/>
  </w:style>
  <w:style w:type="character" w:customStyle="1" w:styleId="WW8Num8z1">
    <w:name w:val="WW8Num8z1"/>
    <w:uiPriority w:val="99"/>
    <w:rsid w:val="004E4B22"/>
  </w:style>
  <w:style w:type="character" w:customStyle="1" w:styleId="WW8Num8z2">
    <w:name w:val="WW8Num8z2"/>
    <w:uiPriority w:val="99"/>
    <w:rsid w:val="004E4B22"/>
    <w:rPr>
      <w:rFonts w:ascii="Times New Roman" w:hAnsi="Times New Roman"/>
    </w:rPr>
  </w:style>
  <w:style w:type="character" w:customStyle="1" w:styleId="WW8Num8z3">
    <w:name w:val="WW8Num8z3"/>
    <w:uiPriority w:val="99"/>
    <w:rsid w:val="004E4B22"/>
  </w:style>
  <w:style w:type="character" w:customStyle="1" w:styleId="WW8Num8z4">
    <w:name w:val="WW8Num8z4"/>
    <w:uiPriority w:val="99"/>
    <w:rsid w:val="004E4B22"/>
  </w:style>
  <w:style w:type="character" w:customStyle="1" w:styleId="WW8Num8z5">
    <w:name w:val="WW8Num8z5"/>
    <w:uiPriority w:val="99"/>
    <w:rsid w:val="004E4B22"/>
  </w:style>
  <w:style w:type="character" w:customStyle="1" w:styleId="WW8Num8z6">
    <w:name w:val="WW8Num8z6"/>
    <w:uiPriority w:val="99"/>
    <w:rsid w:val="004E4B22"/>
  </w:style>
  <w:style w:type="character" w:customStyle="1" w:styleId="WW8Num8z7">
    <w:name w:val="WW8Num8z7"/>
    <w:uiPriority w:val="99"/>
    <w:rsid w:val="004E4B22"/>
  </w:style>
  <w:style w:type="character" w:customStyle="1" w:styleId="WW8Num8z8">
    <w:name w:val="WW8Num8z8"/>
    <w:uiPriority w:val="99"/>
    <w:rsid w:val="004E4B22"/>
  </w:style>
  <w:style w:type="character" w:customStyle="1" w:styleId="WW8Num9z0">
    <w:name w:val="WW8Num9z0"/>
    <w:uiPriority w:val="99"/>
    <w:rsid w:val="004E4B22"/>
    <w:rPr>
      <w:rFonts w:ascii="Symbol" w:hAnsi="Symbol"/>
    </w:rPr>
  </w:style>
  <w:style w:type="character" w:customStyle="1" w:styleId="WW8Num9z1">
    <w:name w:val="WW8Num9z1"/>
    <w:uiPriority w:val="99"/>
    <w:rsid w:val="004E4B22"/>
  </w:style>
  <w:style w:type="character" w:customStyle="1" w:styleId="WW8Num9z2">
    <w:name w:val="WW8Num9z2"/>
    <w:uiPriority w:val="99"/>
    <w:rsid w:val="004E4B22"/>
    <w:rPr>
      <w:rFonts w:ascii="Wingdings" w:hAnsi="Wingdings"/>
    </w:rPr>
  </w:style>
  <w:style w:type="character" w:customStyle="1" w:styleId="WW8Num9z3">
    <w:name w:val="WW8Num9z3"/>
    <w:uiPriority w:val="99"/>
    <w:rsid w:val="004E4B22"/>
  </w:style>
  <w:style w:type="character" w:customStyle="1" w:styleId="WW8Num9z4">
    <w:name w:val="WW8Num9z4"/>
    <w:uiPriority w:val="99"/>
    <w:rsid w:val="004E4B22"/>
    <w:rPr>
      <w:rFonts w:ascii="Courier New" w:hAnsi="Courier New"/>
    </w:rPr>
  </w:style>
  <w:style w:type="character" w:customStyle="1" w:styleId="WW8Num9z5">
    <w:name w:val="WW8Num9z5"/>
    <w:uiPriority w:val="99"/>
    <w:rsid w:val="004E4B22"/>
  </w:style>
  <w:style w:type="character" w:customStyle="1" w:styleId="WW8Num9z6">
    <w:name w:val="WW8Num9z6"/>
    <w:uiPriority w:val="99"/>
    <w:rsid w:val="004E4B22"/>
  </w:style>
  <w:style w:type="character" w:customStyle="1" w:styleId="WW8Num9z7">
    <w:name w:val="WW8Num9z7"/>
    <w:uiPriority w:val="99"/>
    <w:rsid w:val="004E4B22"/>
  </w:style>
  <w:style w:type="character" w:customStyle="1" w:styleId="WW8Num9z8">
    <w:name w:val="WW8Num9z8"/>
    <w:uiPriority w:val="99"/>
    <w:rsid w:val="004E4B22"/>
  </w:style>
  <w:style w:type="character" w:customStyle="1" w:styleId="WW8Num10z0">
    <w:name w:val="WW8Num10z0"/>
    <w:uiPriority w:val="99"/>
    <w:rsid w:val="004E4B22"/>
  </w:style>
  <w:style w:type="character" w:customStyle="1" w:styleId="WW8Num11z0">
    <w:name w:val="WW8Num11z0"/>
    <w:uiPriority w:val="99"/>
    <w:rsid w:val="004E4B22"/>
  </w:style>
  <w:style w:type="character" w:customStyle="1" w:styleId="WW8Num11z1">
    <w:name w:val="WW8Num11z1"/>
    <w:uiPriority w:val="99"/>
    <w:rsid w:val="004E4B22"/>
    <w:rPr>
      <w:rFonts w:ascii="Times New Roman" w:hAnsi="Times New Roman"/>
    </w:rPr>
  </w:style>
  <w:style w:type="character" w:customStyle="1" w:styleId="WW8Num11z2">
    <w:name w:val="WW8Num11z2"/>
    <w:uiPriority w:val="99"/>
    <w:rsid w:val="004E4B22"/>
  </w:style>
  <w:style w:type="character" w:customStyle="1" w:styleId="WW8Num11z3">
    <w:name w:val="WW8Num11z3"/>
    <w:uiPriority w:val="99"/>
    <w:rsid w:val="004E4B22"/>
  </w:style>
  <w:style w:type="character" w:customStyle="1" w:styleId="WW8Num11z4">
    <w:name w:val="WW8Num11z4"/>
    <w:uiPriority w:val="99"/>
    <w:rsid w:val="004E4B22"/>
  </w:style>
  <w:style w:type="character" w:customStyle="1" w:styleId="WW8Num11z5">
    <w:name w:val="WW8Num11z5"/>
    <w:uiPriority w:val="99"/>
    <w:rsid w:val="004E4B22"/>
  </w:style>
  <w:style w:type="character" w:customStyle="1" w:styleId="WW8Num11z6">
    <w:name w:val="WW8Num11z6"/>
    <w:uiPriority w:val="99"/>
    <w:rsid w:val="004E4B22"/>
  </w:style>
  <w:style w:type="character" w:customStyle="1" w:styleId="WW8Num11z7">
    <w:name w:val="WW8Num11z7"/>
    <w:uiPriority w:val="99"/>
    <w:rsid w:val="004E4B22"/>
  </w:style>
  <w:style w:type="character" w:customStyle="1" w:styleId="WW8Num11z8">
    <w:name w:val="WW8Num11z8"/>
    <w:uiPriority w:val="99"/>
    <w:rsid w:val="004E4B22"/>
  </w:style>
  <w:style w:type="character" w:customStyle="1" w:styleId="WW8Num12z0">
    <w:name w:val="WW8Num12z0"/>
    <w:uiPriority w:val="99"/>
    <w:rsid w:val="004E4B22"/>
  </w:style>
  <w:style w:type="character" w:customStyle="1" w:styleId="WW8Num13z0">
    <w:name w:val="WW8Num13z0"/>
    <w:uiPriority w:val="99"/>
    <w:rsid w:val="004E4B22"/>
    <w:rPr>
      <w:b/>
    </w:rPr>
  </w:style>
  <w:style w:type="character" w:customStyle="1" w:styleId="WW8Num13z1">
    <w:name w:val="WW8Num13z1"/>
    <w:uiPriority w:val="99"/>
    <w:rsid w:val="004E4B22"/>
    <w:rPr>
      <w:rFonts w:ascii="Times New Roman" w:hAnsi="Times New Roman"/>
    </w:rPr>
  </w:style>
  <w:style w:type="character" w:customStyle="1" w:styleId="WW8Num13z2">
    <w:name w:val="WW8Num13z2"/>
    <w:uiPriority w:val="99"/>
    <w:rsid w:val="004E4B22"/>
  </w:style>
  <w:style w:type="character" w:customStyle="1" w:styleId="WW8Num13z3">
    <w:name w:val="WW8Num13z3"/>
    <w:uiPriority w:val="99"/>
    <w:rsid w:val="004E4B22"/>
  </w:style>
  <w:style w:type="character" w:customStyle="1" w:styleId="WW8Num13z4">
    <w:name w:val="WW8Num13z4"/>
    <w:uiPriority w:val="99"/>
    <w:rsid w:val="004E4B22"/>
  </w:style>
  <w:style w:type="character" w:customStyle="1" w:styleId="WW8Num13z5">
    <w:name w:val="WW8Num13z5"/>
    <w:uiPriority w:val="99"/>
    <w:rsid w:val="004E4B22"/>
  </w:style>
  <w:style w:type="character" w:customStyle="1" w:styleId="WW8Num13z6">
    <w:name w:val="WW8Num13z6"/>
    <w:uiPriority w:val="99"/>
    <w:rsid w:val="004E4B22"/>
  </w:style>
  <w:style w:type="character" w:customStyle="1" w:styleId="WW8Num13z7">
    <w:name w:val="WW8Num13z7"/>
    <w:uiPriority w:val="99"/>
    <w:rsid w:val="004E4B22"/>
  </w:style>
  <w:style w:type="character" w:customStyle="1" w:styleId="WW8Num13z8">
    <w:name w:val="WW8Num13z8"/>
    <w:uiPriority w:val="99"/>
    <w:rsid w:val="004E4B22"/>
  </w:style>
  <w:style w:type="character" w:customStyle="1" w:styleId="WW8Num14z0">
    <w:name w:val="WW8Num14z0"/>
    <w:uiPriority w:val="99"/>
    <w:rsid w:val="004E4B22"/>
    <w:rPr>
      <w:b/>
    </w:rPr>
  </w:style>
  <w:style w:type="character" w:customStyle="1" w:styleId="WW8Num14z1">
    <w:name w:val="WW8Num14z1"/>
    <w:uiPriority w:val="99"/>
    <w:rsid w:val="004E4B22"/>
    <w:rPr>
      <w:rFonts w:ascii="Times New Roman" w:hAnsi="Times New Roman"/>
    </w:rPr>
  </w:style>
  <w:style w:type="character" w:customStyle="1" w:styleId="WW8Num14z2">
    <w:name w:val="WW8Num14z2"/>
    <w:uiPriority w:val="99"/>
    <w:rsid w:val="004E4B22"/>
  </w:style>
  <w:style w:type="character" w:customStyle="1" w:styleId="WW8Num14z3">
    <w:name w:val="WW8Num14z3"/>
    <w:uiPriority w:val="99"/>
    <w:rsid w:val="004E4B22"/>
  </w:style>
  <w:style w:type="character" w:customStyle="1" w:styleId="WW8Num14z4">
    <w:name w:val="WW8Num14z4"/>
    <w:uiPriority w:val="99"/>
    <w:rsid w:val="004E4B22"/>
  </w:style>
  <w:style w:type="character" w:customStyle="1" w:styleId="WW8Num14z5">
    <w:name w:val="WW8Num14z5"/>
    <w:uiPriority w:val="99"/>
    <w:rsid w:val="004E4B22"/>
  </w:style>
  <w:style w:type="character" w:customStyle="1" w:styleId="WW8Num14z6">
    <w:name w:val="WW8Num14z6"/>
    <w:uiPriority w:val="99"/>
    <w:rsid w:val="004E4B22"/>
  </w:style>
  <w:style w:type="character" w:customStyle="1" w:styleId="WW8Num14z7">
    <w:name w:val="WW8Num14z7"/>
    <w:uiPriority w:val="99"/>
    <w:rsid w:val="004E4B22"/>
  </w:style>
  <w:style w:type="character" w:customStyle="1" w:styleId="WW8Num14z8">
    <w:name w:val="WW8Num14z8"/>
    <w:uiPriority w:val="99"/>
    <w:rsid w:val="004E4B22"/>
  </w:style>
  <w:style w:type="character" w:customStyle="1" w:styleId="WW8Num15z0">
    <w:name w:val="WW8Num15z0"/>
    <w:uiPriority w:val="99"/>
    <w:rsid w:val="004E4B22"/>
  </w:style>
  <w:style w:type="character" w:customStyle="1" w:styleId="WW8Num16z0">
    <w:name w:val="WW8Num16z0"/>
    <w:uiPriority w:val="99"/>
    <w:rsid w:val="004E4B22"/>
    <w:rPr>
      <w:sz w:val="20"/>
    </w:rPr>
  </w:style>
  <w:style w:type="character" w:customStyle="1" w:styleId="WW8Num17z0">
    <w:name w:val="WW8Num17z0"/>
    <w:uiPriority w:val="99"/>
    <w:rsid w:val="004E4B22"/>
    <w:rPr>
      <w:b/>
      <w:sz w:val="20"/>
    </w:rPr>
  </w:style>
  <w:style w:type="character" w:customStyle="1" w:styleId="WW8Num17z1">
    <w:name w:val="WW8Num17z1"/>
    <w:uiPriority w:val="99"/>
    <w:rsid w:val="004E4B22"/>
  </w:style>
  <w:style w:type="character" w:customStyle="1" w:styleId="WW8Num17z2">
    <w:name w:val="WW8Num17z2"/>
    <w:uiPriority w:val="99"/>
    <w:rsid w:val="004E4B22"/>
  </w:style>
  <w:style w:type="character" w:customStyle="1" w:styleId="WW8Num17z3">
    <w:name w:val="WW8Num17z3"/>
    <w:uiPriority w:val="99"/>
    <w:rsid w:val="004E4B22"/>
  </w:style>
  <w:style w:type="character" w:customStyle="1" w:styleId="WW8Num17z4">
    <w:name w:val="WW8Num17z4"/>
    <w:uiPriority w:val="99"/>
    <w:rsid w:val="004E4B22"/>
  </w:style>
  <w:style w:type="character" w:customStyle="1" w:styleId="WW8Num17z5">
    <w:name w:val="WW8Num17z5"/>
    <w:uiPriority w:val="99"/>
    <w:rsid w:val="004E4B22"/>
  </w:style>
  <w:style w:type="character" w:customStyle="1" w:styleId="WW8Num17z6">
    <w:name w:val="WW8Num17z6"/>
    <w:uiPriority w:val="99"/>
    <w:rsid w:val="004E4B22"/>
  </w:style>
  <w:style w:type="character" w:customStyle="1" w:styleId="WW8Num17z7">
    <w:name w:val="WW8Num17z7"/>
    <w:uiPriority w:val="99"/>
    <w:rsid w:val="004E4B22"/>
  </w:style>
  <w:style w:type="character" w:customStyle="1" w:styleId="WW8Num17z8">
    <w:name w:val="WW8Num17z8"/>
    <w:uiPriority w:val="99"/>
    <w:rsid w:val="004E4B22"/>
  </w:style>
  <w:style w:type="character" w:customStyle="1" w:styleId="WW8Num18z0">
    <w:name w:val="WW8Num18z0"/>
    <w:uiPriority w:val="99"/>
    <w:rsid w:val="004E4B22"/>
    <w:rPr>
      <w:b/>
    </w:rPr>
  </w:style>
  <w:style w:type="character" w:customStyle="1" w:styleId="WW8Num18z1">
    <w:name w:val="WW8Num18z1"/>
    <w:uiPriority w:val="99"/>
    <w:rsid w:val="004E4B22"/>
  </w:style>
  <w:style w:type="character" w:customStyle="1" w:styleId="WW8Num18z2">
    <w:name w:val="WW8Num18z2"/>
    <w:uiPriority w:val="99"/>
    <w:rsid w:val="004E4B22"/>
  </w:style>
  <w:style w:type="character" w:customStyle="1" w:styleId="WW8Num18z3">
    <w:name w:val="WW8Num18z3"/>
    <w:uiPriority w:val="99"/>
    <w:rsid w:val="004E4B22"/>
  </w:style>
  <w:style w:type="character" w:customStyle="1" w:styleId="WW8Num18z4">
    <w:name w:val="WW8Num18z4"/>
    <w:uiPriority w:val="99"/>
    <w:rsid w:val="004E4B22"/>
  </w:style>
  <w:style w:type="character" w:customStyle="1" w:styleId="WW8Num18z5">
    <w:name w:val="WW8Num18z5"/>
    <w:uiPriority w:val="99"/>
    <w:rsid w:val="004E4B22"/>
  </w:style>
  <w:style w:type="character" w:customStyle="1" w:styleId="WW8Num18z6">
    <w:name w:val="WW8Num18z6"/>
    <w:uiPriority w:val="99"/>
    <w:rsid w:val="004E4B22"/>
  </w:style>
  <w:style w:type="character" w:customStyle="1" w:styleId="WW8Num18z7">
    <w:name w:val="WW8Num18z7"/>
    <w:uiPriority w:val="99"/>
    <w:rsid w:val="004E4B22"/>
  </w:style>
  <w:style w:type="character" w:customStyle="1" w:styleId="WW8Num18z8">
    <w:name w:val="WW8Num18z8"/>
    <w:uiPriority w:val="99"/>
    <w:rsid w:val="004E4B22"/>
  </w:style>
  <w:style w:type="character" w:customStyle="1" w:styleId="WW8Num19z0">
    <w:name w:val="WW8Num19z0"/>
    <w:uiPriority w:val="99"/>
    <w:rsid w:val="004E4B22"/>
  </w:style>
  <w:style w:type="character" w:customStyle="1" w:styleId="WW8Num19z1">
    <w:name w:val="WW8Num19z1"/>
    <w:uiPriority w:val="99"/>
    <w:rsid w:val="004E4B22"/>
  </w:style>
  <w:style w:type="character" w:customStyle="1" w:styleId="WW8Num19z2">
    <w:name w:val="WW8Num19z2"/>
    <w:uiPriority w:val="99"/>
    <w:rsid w:val="004E4B22"/>
  </w:style>
  <w:style w:type="character" w:customStyle="1" w:styleId="WW8Num19z3">
    <w:name w:val="WW8Num19z3"/>
    <w:uiPriority w:val="99"/>
    <w:rsid w:val="004E4B22"/>
  </w:style>
  <w:style w:type="character" w:customStyle="1" w:styleId="WW8Num19z4">
    <w:name w:val="WW8Num19z4"/>
    <w:uiPriority w:val="99"/>
    <w:rsid w:val="004E4B22"/>
  </w:style>
  <w:style w:type="character" w:customStyle="1" w:styleId="WW8Num19z5">
    <w:name w:val="WW8Num19z5"/>
    <w:uiPriority w:val="99"/>
    <w:rsid w:val="004E4B22"/>
  </w:style>
  <w:style w:type="character" w:customStyle="1" w:styleId="WW8Num19z6">
    <w:name w:val="WW8Num19z6"/>
    <w:uiPriority w:val="99"/>
    <w:rsid w:val="004E4B22"/>
  </w:style>
  <w:style w:type="character" w:customStyle="1" w:styleId="WW8Num19z7">
    <w:name w:val="WW8Num19z7"/>
    <w:uiPriority w:val="99"/>
    <w:rsid w:val="004E4B22"/>
  </w:style>
  <w:style w:type="character" w:customStyle="1" w:styleId="WW8Num19z8">
    <w:name w:val="WW8Num19z8"/>
    <w:uiPriority w:val="99"/>
    <w:rsid w:val="004E4B22"/>
  </w:style>
  <w:style w:type="character" w:customStyle="1" w:styleId="WW8Num20z0">
    <w:name w:val="WW8Num20z0"/>
    <w:uiPriority w:val="99"/>
    <w:rsid w:val="004E4B22"/>
    <w:rPr>
      <w:sz w:val="20"/>
    </w:rPr>
  </w:style>
  <w:style w:type="character" w:customStyle="1" w:styleId="WW8Num20z1">
    <w:name w:val="WW8Num20z1"/>
    <w:uiPriority w:val="99"/>
    <w:rsid w:val="004E4B22"/>
  </w:style>
  <w:style w:type="character" w:customStyle="1" w:styleId="WW8Num20z2">
    <w:name w:val="WW8Num20z2"/>
    <w:uiPriority w:val="99"/>
    <w:rsid w:val="004E4B22"/>
  </w:style>
  <w:style w:type="character" w:customStyle="1" w:styleId="WW8Num20z3">
    <w:name w:val="WW8Num20z3"/>
    <w:uiPriority w:val="99"/>
    <w:rsid w:val="004E4B22"/>
  </w:style>
  <w:style w:type="character" w:customStyle="1" w:styleId="WW8Num20z4">
    <w:name w:val="WW8Num20z4"/>
    <w:uiPriority w:val="99"/>
    <w:rsid w:val="004E4B22"/>
  </w:style>
  <w:style w:type="character" w:customStyle="1" w:styleId="WW8Num20z5">
    <w:name w:val="WW8Num20z5"/>
    <w:uiPriority w:val="99"/>
    <w:rsid w:val="004E4B22"/>
  </w:style>
  <w:style w:type="character" w:customStyle="1" w:styleId="WW8Num20z6">
    <w:name w:val="WW8Num20z6"/>
    <w:uiPriority w:val="99"/>
    <w:rsid w:val="004E4B22"/>
  </w:style>
  <w:style w:type="character" w:customStyle="1" w:styleId="WW8Num20z7">
    <w:name w:val="WW8Num20z7"/>
    <w:uiPriority w:val="99"/>
    <w:rsid w:val="004E4B22"/>
  </w:style>
  <w:style w:type="character" w:customStyle="1" w:styleId="WW8Num20z8">
    <w:name w:val="WW8Num20z8"/>
    <w:uiPriority w:val="99"/>
    <w:rsid w:val="004E4B22"/>
  </w:style>
  <w:style w:type="character" w:customStyle="1" w:styleId="WW8Num21z0">
    <w:name w:val="WW8Num21z0"/>
    <w:uiPriority w:val="99"/>
    <w:rsid w:val="004E4B22"/>
    <w:rPr>
      <w:b/>
    </w:rPr>
  </w:style>
  <w:style w:type="character" w:customStyle="1" w:styleId="WW8Num21z1">
    <w:name w:val="WW8Num21z1"/>
    <w:uiPriority w:val="99"/>
    <w:rsid w:val="004E4B22"/>
  </w:style>
  <w:style w:type="character" w:customStyle="1" w:styleId="WW8Num21z2">
    <w:name w:val="WW8Num21z2"/>
    <w:uiPriority w:val="99"/>
    <w:rsid w:val="004E4B22"/>
    <w:rPr>
      <w:rFonts w:ascii="Times New Roman" w:hAnsi="Times New Roman"/>
    </w:rPr>
  </w:style>
  <w:style w:type="character" w:customStyle="1" w:styleId="WW8Num21z3">
    <w:name w:val="WW8Num21z3"/>
    <w:uiPriority w:val="99"/>
    <w:rsid w:val="004E4B22"/>
  </w:style>
  <w:style w:type="character" w:customStyle="1" w:styleId="WW8Num21z4">
    <w:name w:val="WW8Num21z4"/>
    <w:uiPriority w:val="99"/>
    <w:rsid w:val="004E4B22"/>
  </w:style>
  <w:style w:type="character" w:customStyle="1" w:styleId="WW8Num21z5">
    <w:name w:val="WW8Num21z5"/>
    <w:uiPriority w:val="99"/>
    <w:rsid w:val="004E4B22"/>
  </w:style>
  <w:style w:type="character" w:customStyle="1" w:styleId="WW8Num21z6">
    <w:name w:val="WW8Num21z6"/>
    <w:uiPriority w:val="99"/>
    <w:rsid w:val="004E4B22"/>
  </w:style>
  <w:style w:type="character" w:customStyle="1" w:styleId="WW8Num21z7">
    <w:name w:val="WW8Num21z7"/>
    <w:uiPriority w:val="99"/>
    <w:rsid w:val="004E4B22"/>
  </w:style>
  <w:style w:type="character" w:customStyle="1" w:styleId="WW8Num21z8">
    <w:name w:val="WW8Num21z8"/>
    <w:uiPriority w:val="99"/>
    <w:rsid w:val="004E4B22"/>
  </w:style>
  <w:style w:type="character" w:customStyle="1" w:styleId="WW8Num22z0">
    <w:name w:val="WW8Num22z0"/>
    <w:uiPriority w:val="99"/>
    <w:rsid w:val="004E4B22"/>
  </w:style>
  <w:style w:type="character" w:customStyle="1" w:styleId="WW8Num22z1">
    <w:name w:val="WW8Num22z1"/>
    <w:uiPriority w:val="99"/>
    <w:rsid w:val="004E4B22"/>
  </w:style>
  <w:style w:type="character" w:customStyle="1" w:styleId="WW8Num22z2">
    <w:name w:val="WW8Num22z2"/>
    <w:uiPriority w:val="99"/>
    <w:rsid w:val="004E4B22"/>
  </w:style>
  <w:style w:type="character" w:customStyle="1" w:styleId="WW8Num22z3">
    <w:name w:val="WW8Num22z3"/>
    <w:uiPriority w:val="99"/>
    <w:rsid w:val="004E4B22"/>
  </w:style>
  <w:style w:type="character" w:customStyle="1" w:styleId="WW8Num22z4">
    <w:name w:val="WW8Num22z4"/>
    <w:uiPriority w:val="99"/>
    <w:rsid w:val="004E4B22"/>
  </w:style>
  <w:style w:type="character" w:customStyle="1" w:styleId="WW8Num22z5">
    <w:name w:val="WW8Num22z5"/>
    <w:uiPriority w:val="99"/>
    <w:rsid w:val="004E4B22"/>
  </w:style>
  <w:style w:type="character" w:customStyle="1" w:styleId="WW8Num22z6">
    <w:name w:val="WW8Num22z6"/>
    <w:uiPriority w:val="99"/>
    <w:rsid w:val="004E4B22"/>
  </w:style>
  <w:style w:type="character" w:customStyle="1" w:styleId="WW8Num22z7">
    <w:name w:val="WW8Num22z7"/>
    <w:uiPriority w:val="99"/>
    <w:rsid w:val="004E4B22"/>
  </w:style>
  <w:style w:type="character" w:customStyle="1" w:styleId="WW8Num22z8">
    <w:name w:val="WW8Num22z8"/>
    <w:uiPriority w:val="99"/>
    <w:rsid w:val="004E4B22"/>
  </w:style>
  <w:style w:type="character" w:customStyle="1" w:styleId="WW8Num23z0">
    <w:name w:val="WW8Num23z0"/>
    <w:uiPriority w:val="99"/>
    <w:rsid w:val="004E4B22"/>
    <w:rPr>
      <w:sz w:val="24"/>
    </w:rPr>
  </w:style>
  <w:style w:type="character" w:customStyle="1" w:styleId="WW8Num23z1">
    <w:name w:val="WW8Num23z1"/>
    <w:uiPriority w:val="99"/>
    <w:rsid w:val="004E4B22"/>
  </w:style>
  <w:style w:type="character" w:customStyle="1" w:styleId="WW8Num23z2">
    <w:name w:val="WW8Num23z2"/>
    <w:uiPriority w:val="99"/>
    <w:rsid w:val="004E4B22"/>
  </w:style>
  <w:style w:type="character" w:customStyle="1" w:styleId="WW8Num23z3">
    <w:name w:val="WW8Num23z3"/>
    <w:uiPriority w:val="99"/>
    <w:rsid w:val="004E4B22"/>
  </w:style>
  <w:style w:type="character" w:customStyle="1" w:styleId="WW8Num23z4">
    <w:name w:val="WW8Num23z4"/>
    <w:uiPriority w:val="99"/>
    <w:rsid w:val="004E4B22"/>
  </w:style>
  <w:style w:type="character" w:customStyle="1" w:styleId="WW8Num23z5">
    <w:name w:val="WW8Num23z5"/>
    <w:uiPriority w:val="99"/>
    <w:rsid w:val="004E4B22"/>
  </w:style>
  <w:style w:type="character" w:customStyle="1" w:styleId="WW8Num23z6">
    <w:name w:val="WW8Num23z6"/>
    <w:uiPriority w:val="99"/>
    <w:rsid w:val="004E4B22"/>
  </w:style>
  <w:style w:type="character" w:customStyle="1" w:styleId="WW8Num23z7">
    <w:name w:val="WW8Num23z7"/>
    <w:uiPriority w:val="99"/>
    <w:rsid w:val="004E4B22"/>
  </w:style>
  <w:style w:type="character" w:customStyle="1" w:styleId="WW8Num23z8">
    <w:name w:val="WW8Num23z8"/>
    <w:uiPriority w:val="99"/>
    <w:rsid w:val="004E4B22"/>
  </w:style>
  <w:style w:type="character" w:customStyle="1" w:styleId="WW8Num24z0">
    <w:name w:val="WW8Num24z0"/>
    <w:uiPriority w:val="99"/>
    <w:rsid w:val="004E4B22"/>
    <w:rPr>
      <w:rFonts w:ascii="Times New Roman" w:eastAsia="Times New Roman" w:hAnsi="Times New Roman"/>
      <w:sz w:val="24"/>
    </w:rPr>
  </w:style>
  <w:style w:type="character" w:customStyle="1" w:styleId="WW8Num24z1">
    <w:name w:val="WW8Num24z1"/>
    <w:uiPriority w:val="99"/>
    <w:rsid w:val="004E4B22"/>
  </w:style>
  <w:style w:type="character" w:customStyle="1" w:styleId="WW8Num24z2">
    <w:name w:val="WW8Num24z2"/>
    <w:uiPriority w:val="99"/>
    <w:rsid w:val="004E4B22"/>
  </w:style>
  <w:style w:type="character" w:customStyle="1" w:styleId="WW8Num24z3">
    <w:name w:val="WW8Num24z3"/>
    <w:uiPriority w:val="99"/>
    <w:rsid w:val="004E4B22"/>
  </w:style>
  <w:style w:type="character" w:customStyle="1" w:styleId="WW8Num24z4">
    <w:name w:val="WW8Num24z4"/>
    <w:uiPriority w:val="99"/>
    <w:rsid w:val="004E4B22"/>
  </w:style>
  <w:style w:type="character" w:customStyle="1" w:styleId="WW8Num24z5">
    <w:name w:val="WW8Num24z5"/>
    <w:uiPriority w:val="99"/>
    <w:rsid w:val="004E4B22"/>
  </w:style>
  <w:style w:type="character" w:customStyle="1" w:styleId="WW8Num24z6">
    <w:name w:val="WW8Num24z6"/>
    <w:uiPriority w:val="99"/>
    <w:rsid w:val="004E4B22"/>
  </w:style>
  <w:style w:type="character" w:customStyle="1" w:styleId="WW8Num24z7">
    <w:name w:val="WW8Num24z7"/>
    <w:uiPriority w:val="99"/>
    <w:rsid w:val="004E4B22"/>
  </w:style>
  <w:style w:type="character" w:customStyle="1" w:styleId="WW8Num24z8">
    <w:name w:val="WW8Num24z8"/>
    <w:uiPriority w:val="99"/>
    <w:rsid w:val="004E4B22"/>
  </w:style>
  <w:style w:type="character" w:customStyle="1" w:styleId="WW8Num25z0">
    <w:name w:val="WW8Num25z0"/>
    <w:uiPriority w:val="99"/>
    <w:rsid w:val="004E4B22"/>
    <w:rPr>
      <w:sz w:val="22"/>
    </w:rPr>
  </w:style>
  <w:style w:type="character" w:customStyle="1" w:styleId="WW8Num25z1">
    <w:name w:val="WW8Num25z1"/>
    <w:uiPriority w:val="99"/>
    <w:rsid w:val="004E4B22"/>
    <w:rPr>
      <w:rFonts w:ascii="Times New Roman" w:hAnsi="Times New Roman"/>
    </w:rPr>
  </w:style>
  <w:style w:type="character" w:customStyle="1" w:styleId="WW8Num25z2">
    <w:name w:val="WW8Num25z2"/>
    <w:uiPriority w:val="99"/>
    <w:rsid w:val="004E4B22"/>
  </w:style>
  <w:style w:type="character" w:customStyle="1" w:styleId="WW8Num25z3">
    <w:name w:val="WW8Num25z3"/>
    <w:uiPriority w:val="99"/>
    <w:rsid w:val="004E4B22"/>
  </w:style>
  <w:style w:type="character" w:customStyle="1" w:styleId="WW8Num25z4">
    <w:name w:val="WW8Num25z4"/>
    <w:uiPriority w:val="99"/>
    <w:rsid w:val="004E4B22"/>
  </w:style>
  <w:style w:type="character" w:customStyle="1" w:styleId="WW8Num25z5">
    <w:name w:val="WW8Num25z5"/>
    <w:uiPriority w:val="99"/>
    <w:rsid w:val="004E4B22"/>
  </w:style>
  <w:style w:type="character" w:customStyle="1" w:styleId="WW8Num25z6">
    <w:name w:val="WW8Num25z6"/>
    <w:uiPriority w:val="99"/>
    <w:rsid w:val="004E4B22"/>
  </w:style>
  <w:style w:type="character" w:customStyle="1" w:styleId="WW8Num25z7">
    <w:name w:val="WW8Num25z7"/>
    <w:uiPriority w:val="99"/>
    <w:rsid w:val="004E4B22"/>
  </w:style>
  <w:style w:type="character" w:customStyle="1" w:styleId="WW8Num25z8">
    <w:name w:val="WW8Num25z8"/>
    <w:uiPriority w:val="99"/>
    <w:rsid w:val="004E4B22"/>
  </w:style>
  <w:style w:type="character" w:customStyle="1" w:styleId="WW8Num26z0">
    <w:name w:val="WW8Num26z0"/>
    <w:uiPriority w:val="99"/>
    <w:rsid w:val="004E4B22"/>
    <w:rPr>
      <w:rFonts w:ascii="Symbol" w:hAnsi="Symbol"/>
      <w:sz w:val="20"/>
      <w:vertAlign w:val="subscript"/>
    </w:rPr>
  </w:style>
  <w:style w:type="character" w:customStyle="1" w:styleId="WW8Num26z1">
    <w:name w:val="WW8Num26z1"/>
    <w:uiPriority w:val="99"/>
    <w:rsid w:val="004E4B22"/>
  </w:style>
  <w:style w:type="character" w:customStyle="1" w:styleId="WW8Num26z2">
    <w:name w:val="WW8Num26z2"/>
    <w:uiPriority w:val="99"/>
    <w:rsid w:val="004E4B22"/>
  </w:style>
  <w:style w:type="character" w:customStyle="1" w:styleId="WW8Num26z3">
    <w:name w:val="WW8Num26z3"/>
    <w:uiPriority w:val="99"/>
    <w:rsid w:val="004E4B22"/>
  </w:style>
  <w:style w:type="character" w:customStyle="1" w:styleId="WW8Num26z4">
    <w:name w:val="WW8Num26z4"/>
    <w:uiPriority w:val="99"/>
    <w:rsid w:val="004E4B22"/>
  </w:style>
  <w:style w:type="character" w:customStyle="1" w:styleId="WW8Num26z5">
    <w:name w:val="WW8Num26z5"/>
    <w:uiPriority w:val="99"/>
    <w:rsid w:val="004E4B22"/>
  </w:style>
  <w:style w:type="character" w:customStyle="1" w:styleId="WW8Num26z6">
    <w:name w:val="WW8Num26z6"/>
    <w:uiPriority w:val="99"/>
    <w:rsid w:val="004E4B22"/>
  </w:style>
  <w:style w:type="character" w:customStyle="1" w:styleId="WW8Num26z7">
    <w:name w:val="WW8Num26z7"/>
    <w:uiPriority w:val="99"/>
    <w:rsid w:val="004E4B22"/>
  </w:style>
  <w:style w:type="character" w:customStyle="1" w:styleId="WW8Num26z8">
    <w:name w:val="WW8Num26z8"/>
    <w:uiPriority w:val="99"/>
    <w:rsid w:val="004E4B22"/>
  </w:style>
  <w:style w:type="character" w:customStyle="1" w:styleId="WW8Num27z0">
    <w:name w:val="WW8Num27z0"/>
    <w:uiPriority w:val="99"/>
    <w:rsid w:val="004E4B22"/>
    <w:rPr>
      <w:sz w:val="24"/>
    </w:rPr>
  </w:style>
  <w:style w:type="character" w:customStyle="1" w:styleId="WW8Num27z1">
    <w:name w:val="WW8Num27z1"/>
    <w:uiPriority w:val="99"/>
    <w:rsid w:val="004E4B22"/>
    <w:rPr>
      <w:rFonts w:ascii="Times New Roman" w:hAnsi="Times New Roman"/>
    </w:rPr>
  </w:style>
  <w:style w:type="character" w:customStyle="1" w:styleId="WW8Num27z2">
    <w:name w:val="WW8Num27z2"/>
    <w:uiPriority w:val="99"/>
    <w:rsid w:val="004E4B22"/>
  </w:style>
  <w:style w:type="character" w:customStyle="1" w:styleId="WW8Num27z3">
    <w:name w:val="WW8Num27z3"/>
    <w:uiPriority w:val="99"/>
    <w:rsid w:val="004E4B22"/>
  </w:style>
  <w:style w:type="character" w:customStyle="1" w:styleId="WW8Num27z4">
    <w:name w:val="WW8Num27z4"/>
    <w:uiPriority w:val="99"/>
    <w:rsid w:val="004E4B22"/>
  </w:style>
  <w:style w:type="character" w:customStyle="1" w:styleId="WW8Num27z5">
    <w:name w:val="WW8Num27z5"/>
    <w:uiPriority w:val="99"/>
    <w:rsid w:val="004E4B22"/>
  </w:style>
  <w:style w:type="character" w:customStyle="1" w:styleId="WW8Num27z6">
    <w:name w:val="WW8Num27z6"/>
    <w:uiPriority w:val="99"/>
    <w:rsid w:val="004E4B22"/>
  </w:style>
  <w:style w:type="character" w:customStyle="1" w:styleId="WW8Num27z7">
    <w:name w:val="WW8Num27z7"/>
    <w:uiPriority w:val="99"/>
    <w:rsid w:val="004E4B22"/>
  </w:style>
  <w:style w:type="character" w:customStyle="1" w:styleId="WW8Num27z8">
    <w:name w:val="WW8Num27z8"/>
    <w:uiPriority w:val="99"/>
    <w:rsid w:val="004E4B22"/>
  </w:style>
  <w:style w:type="character" w:customStyle="1" w:styleId="WW8Num28z0">
    <w:name w:val="WW8Num28z0"/>
    <w:uiPriority w:val="99"/>
    <w:rsid w:val="004E4B22"/>
    <w:rPr>
      <w:sz w:val="22"/>
      <w:vertAlign w:val="subscript"/>
    </w:rPr>
  </w:style>
  <w:style w:type="character" w:customStyle="1" w:styleId="WW8Num28z1">
    <w:name w:val="WW8Num28z1"/>
    <w:uiPriority w:val="99"/>
    <w:rsid w:val="004E4B22"/>
  </w:style>
  <w:style w:type="character" w:customStyle="1" w:styleId="WW8Num28z2">
    <w:name w:val="WW8Num28z2"/>
    <w:uiPriority w:val="99"/>
    <w:rsid w:val="004E4B22"/>
  </w:style>
  <w:style w:type="character" w:customStyle="1" w:styleId="WW8Num28z3">
    <w:name w:val="WW8Num28z3"/>
    <w:uiPriority w:val="99"/>
    <w:rsid w:val="004E4B22"/>
  </w:style>
  <w:style w:type="character" w:customStyle="1" w:styleId="WW8Num28z4">
    <w:name w:val="WW8Num28z4"/>
    <w:uiPriority w:val="99"/>
    <w:rsid w:val="004E4B22"/>
  </w:style>
  <w:style w:type="character" w:customStyle="1" w:styleId="WW8Num28z5">
    <w:name w:val="WW8Num28z5"/>
    <w:uiPriority w:val="99"/>
    <w:rsid w:val="004E4B22"/>
  </w:style>
  <w:style w:type="character" w:customStyle="1" w:styleId="WW8Num28z6">
    <w:name w:val="WW8Num28z6"/>
    <w:uiPriority w:val="99"/>
    <w:rsid w:val="004E4B22"/>
  </w:style>
  <w:style w:type="character" w:customStyle="1" w:styleId="WW8Num28z7">
    <w:name w:val="WW8Num28z7"/>
    <w:uiPriority w:val="99"/>
    <w:rsid w:val="004E4B22"/>
  </w:style>
  <w:style w:type="character" w:customStyle="1" w:styleId="WW8Num28z8">
    <w:name w:val="WW8Num28z8"/>
    <w:uiPriority w:val="99"/>
    <w:rsid w:val="004E4B22"/>
  </w:style>
  <w:style w:type="character" w:customStyle="1" w:styleId="WW8Num29z0">
    <w:name w:val="WW8Num29z0"/>
    <w:uiPriority w:val="99"/>
    <w:rsid w:val="004E4B22"/>
    <w:rPr>
      <w:rFonts w:ascii="Times New Roman" w:eastAsia="Times New Roman" w:hAnsi="Times New Roman"/>
      <w:b/>
      <w:sz w:val="24"/>
    </w:rPr>
  </w:style>
  <w:style w:type="character" w:customStyle="1" w:styleId="WW8Num29z1">
    <w:name w:val="WW8Num29z1"/>
    <w:uiPriority w:val="99"/>
    <w:rsid w:val="004E4B22"/>
  </w:style>
  <w:style w:type="character" w:customStyle="1" w:styleId="WW8Num29z2">
    <w:name w:val="WW8Num29z2"/>
    <w:uiPriority w:val="99"/>
    <w:rsid w:val="004E4B22"/>
  </w:style>
  <w:style w:type="character" w:customStyle="1" w:styleId="WW8Num29z3">
    <w:name w:val="WW8Num29z3"/>
    <w:uiPriority w:val="99"/>
    <w:rsid w:val="004E4B22"/>
  </w:style>
  <w:style w:type="character" w:customStyle="1" w:styleId="WW8Num29z4">
    <w:name w:val="WW8Num29z4"/>
    <w:uiPriority w:val="99"/>
    <w:rsid w:val="004E4B22"/>
  </w:style>
  <w:style w:type="character" w:customStyle="1" w:styleId="WW8Num29z5">
    <w:name w:val="WW8Num29z5"/>
    <w:uiPriority w:val="99"/>
    <w:rsid w:val="004E4B22"/>
  </w:style>
  <w:style w:type="character" w:customStyle="1" w:styleId="WW8Num29z6">
    <w:name w:val="WW8Num29z6"/>
    <w:uiPriority w:val="99"/>
    <w:rsid w:val="004E4B22"/>
  </w:style>
  <w:style w:type="character" w:customStyle="1" w:styleId="WW8Num29z7">
    <w:name w:val="WW8Num29z7"/>
    <w:uiPriority w:val="99"/>
    <w:rsid w:val="004E4B22"/>
  </w:style>
  <w:style w:type="character" w:customStyle="1" w:styleId="WW8Num29z8">
    <w:name w:val="WW8Num29z8"/>
    <w:uiPriority w:val="99"/>
    <w:rsid w:val="004E4B22"/>
  </w:style>
  <w:style w:type="character" w:customStyle="1" w:styleId="WW8Num30z0">
    <w:name w:val="WW8Num30z0"/>
    <w:uiPriority w:val="99"/>
    <w:rsid w:val="004E4B22"/>
    <w:rPr>
      <w:rFonts w:ascii="Times New Roman" w:eastAsia="Times New Roman" w:hAnsi="Times New Roman"/>
      <w:sz w:val="24"/>
      <w:vertAlign w:val="subscript"/>
    </w:rPr>
  </w:style>
  <w:style w:type="character" w:customStyle="1" w:styleId="WW8Num30z1">
    <w:name w:val="WW8Num30z1"/>
    <w:uiPriority w:val="99"/>
    <w:rsid w:val="004E4B22"/>
  </w:style>
  <w:style w:type="character" w:customStyle="1" w:styleId="WW8Num30z2">
    <w:name w:val="WW8Num30z2"/>
    <w:uiPriority w:val="99"/>
    <w:rsid w:val="004E4B22"/>
  </w:style>
  <w:style w:type="character" w:customStyle="1" w:styleId="WW8Num30z3">
    <w:name w:val="WW8Num30z3"/>
    <w:uiPriority w:val="99"/>
    <w:rsid w:val="004E4B22"/>
  </w:style>
  <w:style w:type="character" w:customStyle="1" w:styleId="WW8Num30z4">
    <w:name w:val="WW8Num30z4"/>
    <w:uiPriority w:val="99"/>
    <w:rsid w:val="004E4B22"/>
  </w:style>
  <w:style w:type="character" w:customStyle="1" w:styleId="WW8Num30z5">
    <w:name w:val="WW8Num30z5"/>
    <w:uiPriority w:val="99"/>
    <w:rsid w:val="004E4B22"/>
  </w:style>
  <w:style w:type="character" w:customStyle="1" w:styleId="WW8Num30z6">
    <w:name w:val="WW8Num30z6"/>
    <w:uiPriority w:val="99"/>
    <w:rsid w:val="004E4B22"/>
  </w:style>
  <w:style w:type="character" w:customStyle="1" w:styleId="WW8Num30z7">
    <w:name w:val="WW8Num30z7"/>
    <w:uiPriority w:val="99"/>
    <w:rsid w:val="004E4B22"/>
  </w:style>
  <w:style w:type="character" w:customStyle="1" w:styleId="WW8Num30z8">
    <w:name w:val="WW8Num30z8"/>
    <w:uiPriority w:val="99"/>
    <w:rsid w:val="004E4B22"/>
  </w:style>
  <w:style w:type="character" w:customStyle="1" w:styleId="WW8Num31z0">
    <w:name w:val="WW8Num31z0"/>
    <w:uiPriority w:val="99"/>
    <w:rsid w:val="004E4B22"/>
    <w:rPr>
      <w:rFonts w:ascii="Times New Roman" w:eastAsia="Times New Roman" w:hAnsi="Times New Roman"/>
      <w:sz w:val="24"/>
      <w:vertAlign w:val="subscript"/>
    </w:rPr>
  </w:style>
  <w:style w:type="character" w:customStyle="1" w:styleId="WW8Num31z1">
    <w:name w:val="WW8Num31z1"/>
    <w:uiPriority w:val="99"/>
    <w:rsid w:val="004E4B22"/>
    <w:rPr>
      <w:rFonts w:ascii="Times New Roman" w:hAnsi="Times New Roman"/>
    </w:rPr>
  </w:style>
  <w:style w:type="character" w:customStyle="1" w:styleId="WW8Num31z2">
    <w:name w:val="WW8Num31z2"/>
    <w:uiPriority w:val="99"/>
    <w:rsid w:val="004E4B22"/>
  </w:style>
  <w:style w:type="character" w:customStyle="1" w:styleId="WW8Num31z3">
    <w:name w:val="WW8Num31z3"/>
    <w:uiPriority w:val="99"/>
    <w:rsid w:val="004E4B22"/>
  </w:style>
  <w:style w:type="character" w:customStyle="1" w:styleId="WW8Num31z4">
    <w:name w:val="WW8Num31z4"/>
    <w:uiPriority w:val="99"/>
    <w:rsid w:val="004E4B22"/>
  </w:style>
  <w:style w:type="character" w:customStyle="1" w:styleId="WW8Num31z5">
    <w:name w:val="WW8Num31z5"/>
    <w:uiPriority w:val="99"/>
    <w:rsid w:val="004E4B22"/>
  </w:style>
  <w:style w:type="character" w:customStyle="1" w:styleId="WW8Num31z6">
    <w:name w:val="WW8Num31z6"/>
    <w:uiPriority w:val="99"/>
    <w:rsid w:val="004E4B22"/>
  </w:style>
  <w:style w:type="character" w:customStyle="1" w:styleId="WW8Num31z7">
    <w:name w:val="WW8Num31z7"/>
    <w:uiPriority w:val="99"/>
    <w:rsid w:val="004E4B22"/>
  </w:style>
  <w:style w:type="character" w:customStyle="1" w:styleId="WW8Num31z8">
    <w:name w:val="WW8Num31z8"/>
    <w:uiPriority w:val="99"/>
    <w:rsid w:val="004E4B22"/>
  </w:style>
  <w:style w:type="character" w:customStyle="1" w:styleId="WW8Num32z0">
    <w:name w:val="WW8Num32z0"/>
    <w:uiPriority w:val="99"/>
    <w:rsid w:val="004E4B22"/>
    <w:rPr>
      <w:rFonts w:ascii="Times New Roman" w:eastAsia="Times New Roman" w:hAnsi="Times New Roman"/>
      <w:sz w:val="24"/>
      <w:lang w:val="ru-RU"/>
    </w:rPr>
  </w:style>
  <w:style w:type="character" w:customStyle="1" w:styleId="WW8Num32z1">
    <w:name w:val="WW8Num32z1"/>
    <w:uiPriority w:val="99"/>
    <w:rsid w:val="004E4B22"/>
  </w:style>
  <w:style w:type="character" w:customStyle="1" w:styleId="WW8Num32z2">
    <w:name w:val="WW8Num32z2"/>
    <w:uiPriority w:val="99"/>
    <w:rsid w:val="004E4B22"/>
  </w:style>
  <w:style w:type="character" w:customStyle="1" w:styleId="WW8Num32z3">
    <w:name w:val="WW8Num32z3"/>
    <w:uiPriority w:val="99"/>
    <w:rsid w:val="004E4B22"/>
  </w:style>
  <w:style w:type="character" w:customStyle="1" w:styleId="WW8Num32z4">
    <w:name w:val="WW8Num32z4"/>
    <w:uiPriority w:val="99"/>
    <w:rsid w:val="004E4B22"/>
  </w:style>
  <w:style w:type="character" w:customStyle="1" w:styleId="WW8Num32z5">
    <w:name w:val="WW8Num32z5"/>
    <w:uiPriority w:val="99"/>
    <w:rsid w:val="004E4B22"/>
  </w:style>
  <w:style w:type="character" w:customStyle="1" w:styleId="WW8Num32z6">
    <w:name w:val="WW8Num32z6"/>
    <w:uiPriority w:val="99"/>
    <w:rsid w:val="004E4B22"/>
  </w:style>
  <w:style w:type="character" w:customStyle="1" w:styleId="WW8Num32z7">
    <w:name w:val="WW8Num32z7"/>
    <w:uiPriority w:val="99"/>
    <w:rsid w:val="004E4B22"/>
  </w:style>
  <w:style w:type="character" w:customStyle="1" w:styleId="WW8Num32z8">
    <w:name w:val="WW8Num32z8"/>
    <w:uiPriority w:val="99"/>
    <w:rsid w:val="004E4B22"/>
  </w:style>
  <w:style w:type="character" w:customStyle="1" w:styleId="WW8Num33z0">
    <w:name w:val="WW8Num33z0"/>
    <w:uiPriority w:val="99"/>
    <w:rsid w:val="004E4B22"/>
    <w:rPr>
      <w:rFonts w:ascii="Symbol" w:eastAsia="Times New Roman" w:hAnsi="Symbol"/>
      <w:sz w:val="24"/>
      <w:vertAlign w:val="subscript"/>
      <w:lang w:val="ru-RU"/>
    </w:rPr>
  </w:style>
  <w:style w:type="character" w:customStyle="1" w:styleId="WW8Num33z1">
    <w:name w:val="WW8Num33z1"/>
    <w:uiPriority w:val="99"/>
    <w:rsid w:val="004E4B22"/>
  </w:style>
  <w:style w:type="character" w:customStyle="1" w:styleId="WW8Num33z2">
    <w:name w:val="WW8Num33z2"/>
    <w:uiPriority w:val="99"/>
    <w:rsid w:val="004E4B22"/>
  </w:style>
  <w:style w:type="character" w:customStyle="1" w:styleId="WW8Num33z3">
    <w:name w:val="WW8Num33z3"/>
    <w:uiPriority w:val="99"/>
    <w:rsid w:val="004E4B22"/>
  </w:style>
  <w:style w:type="character" w:customStyle="1" w:styleId="WW8Num33z4">
    <w:name w:val="WW8Num33z4"/>
    <w:uiPriority w:val="99"/>
    <w:rsid w:val="004E4B22"/>
  </w:style>
  <w:style w:type="character" w:customStyle="1" w:styleId="WW8Num33z5">
    <w:name w:val="WW8Num33z5"/>
    <w:uiPriority w:val="99"/>
    <w:rsid w:val="004E4B22"/>
  </w:style>
  <w:style w:type="character" w:customStyle="1" w:styleId="WW8Num33z6">
    <w:name w:val="WW8Num33z6"/>
    <w:uiPriority w:val="99"/>
    <w:rsid w:val="004E4B22"/>
  </w:style>
  <w:style w:type="character" w:customStyle="1" w:styleId="WW8Num33z7">
    <w:name w:val="WW8Num33z7"/>
    <w:uiPriority w:val="99"/>
    <w:rsid w:val="004E4B22"/>
  </w:style>
  <w:style w:type="character" w:customStyle="1" w:styleId="WW8Num33z8">
    <w:name w:val="WW8Num33z8"/>
    <w:uiPriority w:val="99"/>
    <w:rsid w:val="004E4B22"/>
  </w:style>
  <w:style w:type="character" w:customStyle="1" w:styleId="WW8Num34z0">
    <w:name w:val="WW8Num34z0"/>
    <w:uiPriority w:val="99"/>
    <w:rsid w:val="004E4B22"/>
    <w:rPr>
      <w:rFonts w:ascii="Times New Roman" w:eastAsia="Times New Roman" w:hAnsi="Times New Roman"/>
      <w:b/>
      <w:sz w:val="24"/>
      <w:lang w:val="ru-RU"/>
    </w:rPr>
  </w:style>
  <w:style w:type="character" w:customStyle="1" w:styleId="WW8Num34z1">
    <w:name w:val="WW8Num34z1"/>
    <w:uiPriority w:val="99"/>
    <w:rsid w:val="004E4B22"/>
  </w:style>
  <w:style w:type="character" w:customStyle="1" w:styleId="WW8Num34z2">
    <w:name w:val="WW8Num34z2"/>
    <w:uiPriority w:val="99"/>
    <w:rsid w:val="004E4B22"/>
  </w:style>
  <w:style w:type="character" w:customStyle="1" w:styleId="WW8Num34z3">
    <w:name w:val="WW8Num34z3"/>
    <w:uiPriority w:val="99"/>
    <w:rsid w:val="004E4B22"/>
  </w:style>
  <w:style w:type="character" w:customStyle="1" w:styleId="WW8Num34z4">
    <w:name w:val="WW8Num34z4"/>
    <w:uiPriority w:val="99"/>
    <w:rsid w:val="004E4B22"/>
  </w:style>
  <w:style w:type="character" w:customStyle="1" w:styleId="WW8Num34z5">
    <w:name w:val="WW8Num34z5"/>
    <w:uiPriority w:val="99"/>
    <w:rsid w:val="004E4B22"/>
  </w:style>
  <w:style w:type="character" w:customStyle="1" w:styleId="WW8Num34z6">
    <w:name w:val="WW8Num34z6"/>
    <w:uiPriority w:val="99"/>
    <w:rsid w:val="004E4B22"/>
  </w:style>
  <w:style w:type="character" w:customStyle="1" w:styleId="WW8Num34z7">
    <w:name w:val="WW8Num34z7"/>
    <w:uiPriority w:val="99"/>
    <w:rsid w:val="004E4B22"/>
  </w:style>
  <w:style w:type="character" w:customStyle="1" w:styleId="WW8Num34z8">
    <w:name w:val="WW8Num34z8"/>
    <w:uiPriority w:val="99"/>
    <w:rsid w:val="004E4B22"/>
  </w:style>
  <w:style w:type="character" w:customStyle="1" w:styleId="WW8Num35z0">
    <w:name w:val="WW8Num35z0"/>
    <w:uiPriority w:val="99"/>
    <w:rsid w:val="004E4B22"/>
    <w:rPr>
      <w:rFonts w:ascii="Times New Roman" w:eastAsia="Times New Roman" w:hAnsi="Times New Roman"/>
      <w:sz w:val="24"/>
    </w:rPr>
  </w:style>
  <w:style w:type="character" w:customStyle="1" w:styleId="WW8Num35z1">
    <w:name w:val="WW8Num35z1"/>
    <w:uiPriority w:val="99"/>
    <w:rsid w:val="004E4B22"/>
  </w:style>
  <w:style w:type="character" w:customStyle="1" w:styleId="WW8Num35z2">
    <w:name w:val="WW8Num35z2"/>
    <w:uiPriority w:val="99"/>
    <w:rsid w:val="004E4B22"/>
  </w:style>
  <w:style w:type="character" w:customStyle="1" w:styleId="WW8Num35z3">
    <w:name w:val="WW8Num35z3"/>
    <w:uiPriority w:val="99"/>
    <w:rsid w:val="004E4B22"/>
  </w:style>
  <w:style w:type="character" w:customStyle="1" w:styleId="WW8Num35z4">
    <w:name w:val="WW8Num35z4"/>
    <w:uiPriority w:val="99"/>
    <w:rsid w:val="004E4B22"/>
  </w:style>
  <w:style w:type="character" w:customStyle="1" w:styleId="WW8Num35z5">
    <w:name w:val="WW8Num35z5"/>
    <w:uiPriority w:val="99"/>
    <w:rsid w:val="004E4B22"/>
  </w:style>
  <w:style w:type="character" w:customStyle="1" w:styleId="WW8Num35z6">
    <w:name w:val="WW8Num35z6"/>
    <w:uiPriority w:val="99"/>
    <w:rsid w:val="004E4B22"/>
  </w:style>
  <w:style w:type="character" w:customStyle="1" w:styleId="WW8Num35z7">
    <w:name w:val="WW8Num35z7"/>
    <w:uiPriority w:val="99"/>
    <w:rsid w:val="004E4B22"/>
  </w:style>
  <w:style w:type="character" w:customStyle="1" w:styleId="WW8Num35z8">
    <w:name w:val="WW8Num35z8"/>
    <w:uiPriority w:val="99"/>
    <w:rsid w:val="004E4B22"/>
  </w:style>
  <w:style w:type="character" w:customStyle="1" w:styleId="WW8Num36z0">
    <w:name w:val="WW8Num36z0"/>
    <w:uiPriority w:val="99"/>
    <w:rsid w:val="004E4B22"/>
    <w:rPr>
      <w:rFonts w:ascii="Times New Roman" w:eastAsia="Times New Roman" w:hAnsi="Times New Roman"/>
      <w:sz w:val="24"/>
      <w:lang w:val="ru-RU"/>
    </w:rPr>
  </w:style>
  <w:style w:type="character" w:customStyle="1" w:styleId="WW8Num36z1">
    <w:name w:val="WW8Num36z1"/>
    <w:uiPriority w:val="99"/>
    <w:rsid w:val="004E4B22"/>
  </w:style>
  <w:style w:type="character" w:customStyle="1" w:styleId="WW8Num36z2">
    <w:name w:val="WW8Num36z2"/>
    <w:uiPriority w:val="99"/>
    <w:rsid w:val="004E4B22"/>
  </w:style>
  <w:style w:type="character" w:customStyle="1" w:styleId="WW8Num36z3">
    <w:name w:val="WW8Num36z3"/>
    <w:uiPriority w:val="99"/>
    <w:rsid w:val="004E4B22"/>
  </w:style>
  <w:style w:type="character" w:customStyle="1" w:styleId="WW8Num36z4">
    <w:name w:val="WW8Num36z4"/>
    <w:uiPriority w:val="99"/>
    <w:rsid w:val="004E4B22"/>
  </w:style>
  <w:style w:type="character" w:customStyle="1" w:styleId="WW8Num36z5">
    <w:name w:val="WW8Num36z5"/>
    <w:uiPriority w:val="99"/>
    <w:rsid w:val="004E4B22"/>
  </w:style>
  <w:style w:type="character" w:customStyle="1" w:styleId="WW8Num36z6">
    <w:name w:val="WW8Num36z6"/>
    <w:uiPriority w:val="99"/>
    <w:rsid w:val="004E4B22"/>
  </w:style>
  <w:style w:type="character" w:customStyle="1" w:styleId="WW8Num36z7">
    <w:name w:val="WW8Num36z7"/>
    <w:uiPriority w:val="99"/>
    <w:rsid w:val="004E4B22"/>
  </w:style>
  <w:style w:type="character" w:customStyle="1" w:styleId="WW8Num36z8">
    <w:name w:val="WW8Num36z8"/>
    <w:uiPriority w:val="99"/>
    <w:rsid w:val="004E4B22"/>
  </w:style>
  <w:style w:type="character" w:customStyle="1" w:styleId="WW8Num37z0">
    <w:name w:val="WW8Num37z0"/>
    <w:uiPriority w:val="99"/>
    <w:rsid w:val="004E4B22"/>
    <w:rPr>
      <w:rFonts w:ascii="Times New Roman" w:eastAsia="Times New Roman" w:hAnsi="Times New Roman"/>
      <w:sz w:val="24"/>
      <w:lang w:val="ru-RU"/>
    </w:rPr>
  </w:style>
  <w:style w:type="character" w:customStyle="1" w:styleId="WW8Num37z1">
    <w:name w:val="WW8Num37z1"/>
    <w:uiPriority w:val="99"/>
    <w:rsid w:val="004E4B22"/>
  </w:style>
  <w:style w:type="character" w:customStyle="1" w:styleId="WW8Num37z2">
    <w:name w:val="WW8Num37z2"/>
    <w:uiPriority w:val="99"/>
    <w:rsid w:val="004E4B22"/>
  </w:style>
  <w:style w:type="character" w:customStyle="1" w:styleId="WW8Num37z3">
    <w:name w:val="WW8Num37z3"/>
    <w:uiPriority w:val="99"/>
    <w:rsid w:val="004E4B22"/>
  </w:style>
  <w:style w:type="character" w:customStyle="1" w:styleId="WW8Num37z4">
    <w:name w:val="WW8Num37z4"/>
    <w:uiPriority w:val="99"/>
    <w:rsid w:val="004E4B22"/>
  </w:style>
  <w:style w:type="character" w:customStyle="1" w:styleId="WW8Num37z5">
    <w:name w:val="WW8Num37z5"/>
    <w:uiPriority w:val="99"/>
    <w:rsid w:val="004E4B22"/>
  </w:style>
  <w:style w:type="character" w:customStyle="1" w:styleId="WW8Num37z6">
    <w:name w:val="WW8Num37z6"/>
    <w:uiPriority w:val="99"/>
    <w:rsid w:val="004E4B22"/>
  </w:style>
  <w:style w:type="character" w:customStyle="1" w:styleId="WW8Num37z7">
    <w:name w:val="WW8Num37z7"/>
    <w:uiPriority w:val="99"/>
    <w:rsid w:val="004E4B22"/>
  </w:style>
  <w:style w:type="character" w:customStyle="1" w:styleId="WW8Num37z8">
    <w:name w:val="WW8Num37z8"/>
    <w:uiPriority w:val="99"/>
    <w:rsid w:val="004E4B22"/>
  </w:style>
  <w:style w:type="character" w:customStyle="1" w:styleId="WW8Num38z0">
    <w:name w:val="WW8Num38z0"/>
    <w:uiPriority w:val="99"/>
    <w:rsid w:val="004E4B22"/>
    <w:rPr>
      <w:rFonts w:ascii="Times New Roman" w:eastAsia="Times New Roman" w:hAnsi="Times New Roman"/>
      <w:sz w:val="24"/>
      <w:lang w:val="ru-RU"/>
    </w:rPr>
  </w:style>
  <w:style w:type="character" w:customStyle="1" w:styleId="WW8Num38z1">
    <w:name w:val="WW8Num38z1"/>
    <w:uiPriority w:val="99"/>
    <w:rsid w:val="004E4B22"/>
  </w:style>
  <w:style w:type="character" w:customStyle="1" w:styleId="WW8Num38z2">
    <w:name w:val="WW8Num38z2"/>
    <w:uiPriority w:val="99"/>
    <w:rsid w:val="004E4B22"/>
  </w:style>
  <w:style w:type="character" w:customStyle="1" w:styleId="WW8Num38z3">
    <w:name w:val="WW8Num38z3"/>
    <w:uiPriority w:val="99"/>
    <w:rsid w:val="004E4B22"/>
  </w:style>
  <w:style w:type="character" w:customStyle="1" w:styleId="WW8Num38z4">
    <w:name w:val="WW8Num38z4"/>
    <w:uiPriority w:val="99"/>
    <w:rsid w:val="004E4B22"/>
  </w:style>
  <w:style w:type="character" w:customStyle="1" w:styleId="WW8Num38z5">
    <w:name w:val="WW8Num38z5"/>
    <w:uiPriority w:val="99"/>
    <w:rsid w:val="004E4B22"/>
  </w:style>
  <w:style w:type="character" w:customStyle="1" w:styleId="WW8Num38z6">
    <w:name w:val="WW8Num38z6"/>
    <w:uiPriority w:val="99"/>
    <w:rsid w:val="004E4B22"/>
  </w:style>
  <w:style w:type="character" w:customStyle="1" w:styleId="WW8Num38z7">
    <w:name w:val="WW8Num38z7"/>
    <w:uiPriority w:val="99"/>
    <w:rsid w:val="004E4B22"/>
  </w:style>
  <w:style w:type="character" w:customStyle="1" w:styleId="WW8Num38z8">
    <w:name w:val="WW8Num38z8"/>
    <w:uiPriority w:val="99"/>
    <w:rsid w:val="004E4B22"/>
  </w:style>
  <w:style w:type="character" w:customStyle="1" w:styleId="WW8Num39z0">
    <w:name w:val="WW8Num39z0"/>
    <w:uiPriority w:val="99"/>
    <w:rsid w:val="004E4B22"/>
    <w:rPr>
      <w:sz w:val="24"/>
      <w:lang w:val="el-GR"/>
    </w:rPr>
  </w:style>
  <w:style w:type="character" w:customStyle="1" w:styleId="WW8Num39z1">
    <w:name w:val="WW8Num39z1"/>
    <w:uiPriority w:val="99"/>
    <w:rsid w:val="004E4B22"/>
  </w:style>
  <w:style w:type="character" w:customStyle="1" w:styleId="WW8Num39z2">
    <w:name w:val="WW8Num39z2"/>
    <w:uiPriority w:val="99"/>
    <w:rsid w:val="004E4B22"/>
  </w:style>
  <w:style w:type="character" w:customStyle="1" w:styleId="WW8Num39z3">
    <w:name w:val="WW8Num39z3"/>
    <w:uiPriority w:val="99"/>
    <w:rsid w:val="004E4B22"/>
  </w:style>
  <w:style w:type="character" w:customStyle="1" w:styleId="WW8Num39z4">
    <w:name w:val="WW8Num39z4"/>
    <w:uiPriority w:val="99"/>
    <w:rsid w:val="004E4B22"/>
  </w:style>
  <w:style w:type="character" w:customStyle="1" w:styleId="WW8Num39z5">
    <w:name w:val="WW8Num39z5"/>
    <w:uiPriority w:val="99"/>
    <w:rsid w:val="004E4B22"/>
  </w:style>
  <w:style w:type="character" w:customStyle="1" w:styleId="WW8Num39z6">
    <w:name w:val="WW8Num39z6"/>
    <w:uiPriority w:val="99"/>
    <w:rsid w:val="004E4B22"/>
  </w:style>
  <w:style w:type="character" w:customStyle="1" w:styleId="WW8Num39z7">
    <w:name w:val="WW8Num39z7"/>
    <w:uiPriority w:val="99"/>
    <w:rsid w:val="004E4B22"/>
  </w:style>
  <w:style w:type="character" w:customStyle="1" w:styleId="WW8Num39z8">
    <w:name w:val="WW8Num39z8"/>
    <w:uiPriority w:val="99"/>
    <w:rsid w:val="004E4B22"/>
  </w:style>
  <w:style w:type="character" w:customStyle="1" w:styleId="WW8Num40z0">
    <w:name w:val="WW8Num40z0"/>
    <w:uiPriority w:val="99"/>
    <w:rsid w:val="004E4B22"/>
    <w:rPr>
      <w:rFonts w:ascii="Times New Roman" w:eastAsia="Times New Roman" w:hAnsi="Times New Roman"/>
      <w:sz w:val="24"/>
      <w:lang w:val="en-US"/>
    </w:rPr>
  </w:style>
  <w:style w:type="character" w:customStyle="1" w:styleId="WW8Num40z1">
    <w:name w:val="WW8Num40z1"/>
    <w:uiPriority w:val="99"/>
    <w:rsid w:val="004E4B22"/>
  </w:style>
  <w:style w:type="character" w:customStyle="1" w:styleId="WW8Num40z2">
    <w:name w:val="WW8Num40z2"/>
    <w:uiPriority w:val="99"/>
    <w:rsid w:val="004E4B22"/>
  </w:style>
  <w:style w:type="character" w:customStyle="1" w:styleId="WW8Num40z3">
    <w:name w:val="WW8Num40z3"/>
    <w:uiPriority w:val="99"/>
    <w:rsid w:val="004E4B22"/>
  </w:style>
  <w:style w:type="character" w:customStyle="1" w:styleId="WW8Num40z4">
    <w:name w:val="WW8Num40z4"/>
    <w:uiPriority w:val="99"/>
    <w:rsid w:val="004E4B22"/>
  </w:style>
  <w:style w:type="character" w:customStyle="1" w:styleId="WW8Num40z5">
    <w:name w:val="WW8Num40z5"/>
    <w:uiPriority w:val="99"/>
    <w:rsid w:val="004E4B22"/>
  </w:style>
  <w:style w:type="character" w:customStyle="1" w:styleId="WW8Num40z6">
    <w:name w:val="WW8Num40z6"/>
    <w:uiPriority w:val="99"/>
    <w:rsid w:val="004E4B22"/>
  </w:style>
  <w:style w:type="character" w:customStyle="1" w:styleId="WW8Num40z7">
    <w:name w:val="WW8Num40z7"/>
    <w:uiPriority w:val="99"/>
    <w:rsid w:val="004E4B22"/>
  </w:style>
  <w:style w:type="character" w:customStyle="1" w:styleId="WW8Num40z8">
    <w:name w:val="WW8Num40z8"/>
    <w:uiPriority w:val="99"/>
    <w:rsid w:val="004E4B22"/>
  </w:style>
  <w:style w:type="character" w:customStyle="1" w:styleId="WW8Num41z0">
    <w:name w:val="WW8Num41z0"/>
    <w:uiPriority w:val="99"/>
    <w:rsid w:val="004E4B22"/>
    <w:rPr>
      <w:rFonts w:ascii="NewtonC" w:eastAsia="Times New Roman" w:hAnsi="NewtonC"/>
      <w:b/>
      <w:sz w:val="22"/>
      <w:lang w:val="ru-RU"/>
    </w:rPr>
  </w:style>
  <w:style w:type="character" w:customStyle="1" w:styleId="WW8Num41z1">
    <w:name w:val="WW8Num41z1"/>
    <w:uiPriority w:val="99"/>
    <w:rsid w:val="004E4B22"/>
  </w:style>
  <w:style w:type="character" w:customStyle="1" w:styleId="WW8Num41z2">
    <w:name w:val="WW8Num41z2"/>
    <w:uiPriority w:val="99"/>
    <w:rsid w:val="004E4B22"/>
  </w:style>
  <w:style w:type="character" w:customStyle="1" w:styleId="WW8Num41z3">
    <w:name w:val="WW8Num41z3"/>
    <w:uiPriority w:val="99"/>
    <w:rsid w:val="004E4B22"/>
  </w:style>
  <w:style w:type="character" w:customStyle="1" w:styleId="WW8Num41z4">
    <w:name w:val="WW8Num41z4"/>
    <w:uiPriority w:val="99"/>
    <w:rsid w:val="004E4B22"/>
  </w:style>
  <w:style w:type="character" w:customStyle="1" w:styleId="WW8Num41z5">
    <w:name w:val="WW8Num41z5"/>
    <w:uiPriority w:val="99"/>
    <w:rsid w:val="004E4B22"/>
  </w:style>
  <w:style w:type="character" w:customStyle="1" w:styleId="WW8Num41z6">
    <w:name w:val="WW8Num41z6"/>
    <w:uiPriority w:val="99"/>
    <w:rsid w:val="004E4B22"/>
  </w:style>
  <w:style w:type="character" w:customStyle="1" w:styleId="WW8Num41z7">
    <w:name w:val="WW8Num41z7"/>
    <w:uiPriority w:val="99"/>
    <w:rsid w:val="004E4B22"/>
  </w:style>
  <w:style w:type="character" w:customStyle="1" w:styleId="WW8Num41z8">
    <w:name w:val="WW8Num41z8"/>
    <w:uiPriority w:val="99"/>
    <w:rsid w:val="004E4B22"/>
  </w:style>
  <w:style w:type="character" w:customStyle="1" w:styleId="WW8Num42z0">
    <w:name w:val="WW8Num42z0"/>
    <w:uiPriority w:val="99"/>
    <w:rsid w:val="004E4B22"/>
    <w:rPr>
      <w:rFonts w:ascii="Times New Roman" w:eastAsia="Times New Roman" w:hAnsi="Times New Roman"/>
      <w:b/>
      <w:sz w:val="24"/>
      <w:lang w:val="ru-RU"/>
    </w:rPr>
  </w:style>
  <w:style w:type="character" w:customStyle="1" w:styleId="WW8Num42z1">
    <w:name w:val="WW8Num42z1"/>
    <w:uiPriority w:val="99"/>
    <w:rsid w:val="004E4B22"/>
  </w:style>
  <w:style w:type="character" w:customStyle="1" w:styleId="WW8Num42z2">
    <w:name w:val="WW8Num42z2"/>
    <w:uiPriority w:val="99"/>
    <w:rsid w:val="004E4B22"/>
  </w:style>
  <w:style w:type="character" w:customStyle="1" w:styleId="WW8Num42z3">
    <w:name w:val="WW8Num42z3"/>
    <w:uiPriority w:val="99"/>
    <w:rsid w:val="004E4B22"/>
  </w:style>
  <w:style w:type="character" w:customStyle="1" w:styleId="WW8Num42z4">
    <w:name w:val="WW8Num42z4"/>
    <w:uiPriority w:val="99"/>
    <w:rsid w:val="004E4B22"/>
  </w:style>
  <w:style w:type="character" w:customStyle="1" w:styleId="WW8Num42z5">
    <w:name w:val="WW8Num42z5"/>
    <w:uiPriority w:val="99"/>
    <w:rsid w:val="004E4B22"/>
  </w:style>
  <w:style w:type="character" w:customStyle="1" w:styleId="WW8Num42z6">
    <w:name w:val="WW8Num42z6"/>
    <w:uiPriority w:val="99"/>
    <w:rsid w:val="004E4B22"/>
  </w:style>
  <w:style w:type="character" w:customStyle="1" w:styleId="WW8Num42z7">
    <w:name w:val="WW8Num42z7"/>
    <w:uiPriority w:val="99"/>
    <w:rsid w:val="004E4B22"/>
  </w:style>
  <w:style w:type="character" w:customStyle="1" w:styleId="WW8Num42z8">
    <w:name w:val="WW8Num42z8"/>
    <w:uiPriority w:val="99"/>
    <w:rsid w:val="004E4B22"/>
  </w:style>
  <w:style w:type="character" w:customStyle="1" w:styleId="WW8Num43z0">
    <w:name w:val="WW8Num43z0"/>
    <w:uiPriority w:val="99"/>
    <w:rsid w:val="004E4B22"/>
    <w:rPr>
      <w:rFonts w:ascii="Times New Roman" w:eastAsia="Times New Roman" w:hAnsi="Times New Roman"/>
      <w:sz w:val="24"/>
      <w:lang w:val="ru-RU"/>
    </w:rPr>
  </w:style>
  <w:style w:type="character" w:customStyle="1" w:styleId="WW8Num43z1">
    <w:name w:val="WW8Num43z1"/>
    <w:uiPriority w:val="99"/>
    <w:rsid w:val="004E4B22"/>
  </w:style>
  <w:style w:type="character" w:customStyle="1" w:styleId="WW8Num43z2">
    <w:name w:val="WW8Num43z2"/>
    <w:uiPriority w:val="99"/>
    <w:rsid w:val="004E4B22"/>
  </w:style>
  <w:style w:type="character" w:customStyle="1" w:styleId="WW8Num43z3">
    <w:name w:val="WW8Num43z3"/>
    <w:uiPriority w:val="99"/>
    <w:rsid w:val="004E4B22"/>
  </w:style>
  <w:style w:type="character" w:customStyle="1" w:styleId="WW8Num43z4">
    <w:name w:val="WW8Num43z4"/>
    <w:uiPriority w:val="99"/>
    <w:rsid w:val="004E4B22"/>
  </w:style>
  <w:style w:type="character" w:customStyle="1" w:styleId="WW8Num43z5">
    <w:name w:val="WW8Num43z5"/>
    <w:uiPriority w:val="99"/>
    <w:rsid w:val="004E4B22"/>
  </w:style>
  <w:style w:type="character" w:customStyle="1" w:styleId="WW8Num43z6">
    <w:name w:val="WW8Num43z6"/>
    <w:uiPriority w:val="99"/>
    <w:rsid w:val="004E4B22"/>
  </w:style>
  <w:style w:type="character" w:customStyle="1" w:styleId="WW8Num43z7">
    <w:name w:val="WW8Num43z7"/>
    <w:uiPriority w:val="99"/>
    <w:rsid w:val="004E4B22"/>
  </w:style>
  <w:style w:type="character" w:customStyle="1" w:styleId="WW8Num43z8">
    <w:name w:val="WW8Num43z8"/>
    <w:uiPriority w:val="99"/>
    <w:rsid w:val="004E4B22"/>
  </w:style>
  <w:style w:type="character" w:customStyle="1" w:styleId="WW8Num44z0">
    <w:name w:val="WW8Num44z0"/>
    <w:uiPriority w:val="99"/>
    <w:rsid w:val="004E4B22"/>
    <w:rPr>
      <w:rFonts w:ascii="Times New Roman" w:eastAsia="Times New Roman" w:hAnsi="Times New Roman"/>
      <w:sz w:val="24"/>
      <w:lang w:val="ru-RU"/>
    </w:rPr>
  </w:style>
  <w:style w:type="character" w:customStyle="1" w:styleId="WW8Num44z1">
    <w:name w:val="WW8Num44z1"/>
    <w:uiPriority w:val="99"/>
    <w:rsid w:val="004E4B22"/>
  </w:style>
  <w:style w:type="character" w:customStyle="1" w:styleId="WW8Num44z2">
    <w:name w:val="WW8Num44z2"/>
    <w:uiPriority w:val="99"/>
    <w:rsid w:val="004E4B22"/>
  </w:style>
  <w:style w:type="character" w:customStyle="1" w:styleId="WW8Num44z3">
    <w:name w:val="WW8Num44z3"/>
    <w:uiPriority w:val="99"/>
    <w:rsid w:val="004E4B22"/>
  </w:style>
  <w:style w:type="character" w:customStyle="1" w:styleId="WW8Num44z4">
    <w:name w:val="WW8Num44z4"/>
    <w:uiPriority w:val="99"/>
    <w:rsid w:val="004E4B22"/>
  </w:style>
  <w:style w:type="character" w:customStyle="1" w:styleId="WW8Num44z5">
    <w:name w:val="WW8Num44z5"/>
    <w:uiPriority w:val="99"/>
    <w:rsid w:val="004E4B22"/>
  </w:style>
  <w:style w:type="character" w:customStyle="1" w:styleId="WW8Num44z6">
    <w:name w:val="WW8Num44z6"/>
    <w:uiPriority w:val="99"/>
    <w:rsid w:val="004E4B22"/>
  </w:style>
  <w:style w:type="character" w:customStyle="1" w:styleId="WW8Num44z7">
    <w:name w:val="WW8Num44z7"/>
    <w:uiPriority w:val="99"/>
    <w:rsid w:val="004E4B22"/>
  </w:style>
  <w:style w:type="character" w:customStyle="1" w:styleId="WW8Num44z8">
    <w:name w:val="WW8Num44z8"/>
    <w:uiPriority w:val="99"/>
    <w:rsid w:val="004E4B22"/>
  </w:style>
  <w:style w:type="character" w:customStyle="1" w:styleId="WW8Num45z0">
    <w:name w:val="WW8Num45z0"/>
    <w:uiPriority w:val="99"/>
    <w:rsid w:val="004E4B22"/>
    <w:rPr>
      <w:rFonts w:ascii="Times New Roman" w:eastAsia="Times New Roman" w:hAnsi="Times New Roman"/>
      <w:sz w:val="24"/>
    </w:rPr>
  </w:style>
  <w:style w:type="character" w:customStyle="1" w:styleId="WW8Num45z1">
    <w:name w:val="WW8Num45z1"/>
    <w:uiPriority w:val="99"/>
    <w:rsid w:val="004E4B22"/>
  </w:style>
  <w:style w:type="character" w:customStyle="1" w:styleId="WW8Num45z2">
    <w:name w:val="WW8Num45z2"/>
    <w:uiPriority w:val="99"/>
    <w:rsid w:val="004E4B22"/>
  </w:style>
  <w:style w:type="character" w:customStyle="1" w:styleId="WW8Num45z3">
    <w:name w:val="WW8Num45z3"/>
    <w:uiPriority w:val="99"/>
    <w:rsid w:val="004E4B22"/>
  </w:style>
  <w:style w:type="character" w:customStyle="1" w:styleId="WW8Num45z4">
    <w:name w:val="WW8Num45z4"/>
    <w:uiPriority w:val="99"/>
    <w:rsid w:val="004E4B22"/>
  </w:style>
  <w:style w:type="character" w:customStyle="1" w:styleId="WW8Num45z5">
    <w:name w:val="WW8Num45z5"/>
    <w:uiPriority w:val="99"/>
    <w:rsid w:val="004E4B22"/>
  </w:style>
  <w:style w:type="character" w:customStyle="1" w:styleId="WW8Num45z6">
    <w:name w:val="WW8Num45z6"/>
    <w:uiPriority w:val="99"/>
    <w:rsid w:val="004E4B22"/>
  </w:style>
  <w:style w:type="character" w:customStyle="1" w:styleId="WW8Num45z7">
    <w:name w:val="WW8Num45z7"/>
    <w:uiPriority w:val="99"/>
    <w:rsid w:val="004E4B22"/>
  </w:style>
  <w:style w:type="character" w:customStyle="1" w:styleId="WW8Num45z8">
    <w:name w:val="WW8Num45z8"/>
    <w:uiPriority w:val="99"/>
    <w:rsid w:val="004E4B22"/>
  </w:style>
  <w:style w:type="character" w:customStyle="1" w:styleId="WW8Num46z0">
    <w:name w:val="WW8Num46z0"/>
    <w:uiPriority w:val="99"/>
    <w:rsid w:val="004E4B22"/>
    <w:rPr>
      <w:rFonts w:ascii="NewtonC" w:eastAsia="Times New Roman" w:hAnsi="NewtonC"/>
      <w:sz w:val="22"/>
      <w:lang w:val="en-US"/>
    </w:rPr>
  </w:style>
  <w:style w:type="character" w:customStyle="1" w:styleId="WW8Num46z1">
    <w:name w:val="WW8Num46z1"/>
    <w:uiPriority w:val="99"/>
    <w:rsid w:val="004E4B22"/>
  </w:style>
  <w:style w:type="character" w:customStyle="1" w:styleId="WW8Num46z2">
    <w:name w:val="WW8Num46z2"/>
    <w:uiPriority w:val="99"/>
    <w:rsid w:val="004E4B22"/>
  </w:style>
  <w:style w:type="character" w:customStyle="1" w:styleId="WW8Num46z3">
    <w:name w:val="WW8Num46z3"/>
    <w:uiPriority w:val="99"/>
    <w:rsid w:val="004E4B22"/>
  </w:style>
  <w:style w:type="character" w:customStyle="1" w:styleId="WW8Num46z4">
    <w:name w:val="WW8Num46z4"/>
    <w:uiPriority w:val="99"/>
    <w:rsid w:val="004E4B22"/>
  </w:style>
  <w:style w:type="character" w:customStyle="1" w:styleId="WW8Num46z5">
    <w:name w:val="WW8Num46z5"/>
    <w:uiPriority w:val="99"/>
    <w:rsid w:val="004E4B22"/>
  </w:style>
  <w:style w:type="character" w:customStyle="1" w:styleId="WW8Num46z6">
    <w:name w:val="WW8Num46z6"/>
    <w:uiPriority w:val="99"/>
    <w:rsid w:val="004E4B22"/>
  </w:style>
  <w:style w:type="character" w:customStyle="1" w:styleId="WW8Num46z7">
    <w:name w:val="WW8Num46z7"/>
    <w:uiPriority w:val="99"/>
    <w:rsid w:val="004E4B22"/>
  </w:style>
  <w:style w:type="character" w:customStyle="1" w:styleId="WW8Num46z8">
    <w:name w:val="WW8Num46z8"/>
    <w:uiPriority w:val="99"/>
    <w:rsid w:val="004E4B22"/>
  </w:style>
  <w:style w:type="character" w:customStyle="1" w:styleId="WW8Num47z0">
    <w:name w:val="WW8Num47z0"/>
    <w:uiPriority w:val="99"/>
    <w:rsid w:val="004E4B22"/>
    <w:rPr>
      <w:rFonts w:ascii="Times New Roman" w:eastAsia="Times New Roman" w:hAnsi="Times New Roman"/>
      <w:color w:val="000000"/>
      <w:sz w:val="24"/>
      <w:lang w:val="ru-RU"/>
    </w:rPr>
  </w:style>
  <w:style w:type="character" w:customStyle="1" w:styleId="WW8Num47z1">
    <w:name w:val="WW8Num47z1"/>
    <w:uiPriority w:val="99"/>
    <w:rsid w:val="004E4B22"/>
  </w:style>
  <w:style w:type="character" w:customStyle="1" w:styleId="WW8Num47z2">
    <w:name w:val="WW8Num47z2"/>
    <w:uiPriority w:val="99"/>
    <w:rsid w:val="004E4B22"/>
  </w:style>
  <w:style w:type="character" w:customStyle="1" w:styleId="WW8Num47z3">
    <w:name w:val="WW8Num47z3"/>
    <w:uiPriority w:val="99"/>
    <w:rsid w:val="004E4B22"/>
  </w:style>
  <w:style w:type="character" w:customStyle="1" w:styleId="WW8Num47z4">
    <w:name w:val="WW8Num47z4"/>
    <w:uiPriority w:val="99"/>
    <w:rsid w:val="004E4B22"/>
  </w:style>
  <w:style w:type="character" w:customStyle="1" w:styleId="WW8Num47z5">
    <w:name w:val="WW8Num47z5"/>
    <w:uiPriority w:val="99"/>
    <w:rsid w:val="004E4B22"/>
  </w:style>
  <w:style w:type="character" w:customStyle="1" w:styleId="WW8Num47z6">
    <w:name w:val="WW8Num47z6"/>
    <w:uiPriority w:val="99"/>
    <w:rsid w:val="004E4B22"/>
  </w:style>
  <w:style w:type="character" w:customStyle="1" w:styleId="WW8Num47z7">
    <w:name w:val="WW8Num47z7"/>
    <w:uiPriority w:val="99"/>
    <w:rsid w:val="004E4B22"/>
  </w:style>
  <w:style w:type="character" w:customStyle="1" w:styleId="WW8Num47z8">
    <w:name w:val="WW8Num47z8"/>
    <w:uiPriority w:val="99"/>
    <w:rsid w:val="004E4B22"/>
  </w:style>
  <w:style w:type="character" w:customStyle="1" w:styleId="WW8Num48z0">
    <w:name w:val="WW8Num48z0"/>
    <w:uiPriority w:val="99"/>
    <w:rsid w:val="004E4B22"/>
    <w:rPr>
      <w:rFonts w:ascii="Times New Roman" w:eastAsia="Times New Roman" w:hAnsi="Times New Roman"/>
      <w:color w:val="000000"/>
      <w:sz w:val="24"/>
      <w:lang w:val="ru-RU" w:eastAsia="ar-SA" w:bidi="ar-SA"/>
    </w:rPr>
  </w:style>
  <w:style w:type="character" w:customStyle="1" w:styleId="WW8Num48z1">
    <w:name w:val="WW8Num48z1"/>
    <w:uiPriority w:val="99"/>
    <w:rsid w:val="004E4B22"/>
  </w:style>
  <w:style w:type="character" w:customStyle="1" w:styleId="WW8Num48z2">
    <w:name w:val="WW8Num48z2"/>
    <w:uiPriority w:val="99"/>
    <w:rsid w:val="004E4B22"/>
  </w:style>
  <w:style w:type="character" w:customStyle="1" w:styleId="WW8Num48z3">
    <w:name w:val="WW8Num48z3"/>
    <w:uiPriority w:val="99"/>
    <w:rsid w:val="004E4B22"/>
  </w:style>
  <w:style w:type="character" w:customStyle="1" w:styleId="WW8Num48z4">
    <w:name w:val="WW8Num48z4"/>
    <w:uiPriority w:val="99"/>
    <w:rsid w:val="004E4B22"/>
  </w:style>
  <w:style w:type="character" w:customStyle="1" w:styleId="WW8Num48z5">
    <w:name w:val="WW8Num48z5"/>
    <w:uiPriority w:val="99"/>
    <w:rsid w:val="004E4B22"/>
  </w:style>
  <w:style w:type="character" w:customStyle="1" w:styleId="WW8Num48z6">
    <w:name w:val="WW8Num48z6"/>
    <w:uiPriority w:val="99"/>
    <w:rsid w:val="004E4B22"/>
  </w:style>
  <w:style w:type="character" w:customStyle="1" w:styleId="WW8Num48z7">
    <w:name w:val="WW8Num48z7"/>
    <w:uiPriority w:val="99"/>
    <w:rsid w:val="004E4B22"/>
  </w:style>
  <w:style w:type="character" w:customStyle="1" w:styleId="WW8Num48z8">
    <w:name w:val="WW8Num48z8"/>
    <w:uiPriority w:val="99"/>
    <w:rsid w:val="004E4B22"/>
  </w:style>
  <w:style w:type="character" w:customStyle="1" w:styleId="WW8Num49z0">
    <w:name w:val="WW8Num49z0"/>
    <w:uiPriority w:val="99"/>
    <w:rsid w:val="004E4B22"/>
    <w:rPr>
      <w:color w:val="000000"/>
      <w:sz w:val="24"/>
    </w:rPr>
  </w:style>
  <w:style w:type="character" w:customStyle="1" w:styleId="WW8Num49z1">
    <w:name w:val="WW8Num49z1"/>
    <w:uiPriority w:val="99"/>
    <w:rsid w:val="004E4B22"/>
  </w:style>
  <w:style w:type="character" w:customStyle="1" w:styleId="WW8Num49z2">
    <w:name w:val="WW8Num49z2"/>
    <w:uiPriority w:val="99"/>
    <w:rsid w:val="004E4B22"/>
  </w:style>
  <w:style w:type="character" w:customStyle="1" w:styleId="WW8Num49z3">
    <w:name w:val="WW8Num49z3"/>
    <w:uiPriority w:val="99"/>
    <w:rsid w:val="004E4B22"/>
  </w:style>
  <w:style w:type="character" w:customStyle="1" w:styleId="WW8Num49z4">
    <w:name w:val="WW8Num49z4"/>
    <w:uiPriority w:val="99"/>
    <w:rsid w:val="004E4B22"/>
  </w:style>
  <w:style w:type="character" w:customStyle="1" w:styleId="WW8Num49z5">
    <w:name w:val="WW8Num49z5"/>
    <w:uiPriority w:val="99"/>
    <w:rsid w:val="004E4B22"/>
  </w:style>
  <w:style w:type="character" w:customStyle="1" w:styleId="WW8Num49z6">
    <w:name w:val="WW8Num49z6"/>
    <w:uiPriority w:val="99"/>
    <w:rsid w:val="004E4B22"/>
  </w:style>
  <w:style w:type="character" w:customStyle="1" w:styleId="WW8Num49z7">
    <w:name w:val="WW8Num49z7"/>
    <w:uiPriority w:val="99"/>
    <w:rsid w:val="004E4B22"/>
  </w:style>
  <w:style w:type="character" w:customStyle="1" w:styleId="WW8Num49z8">
    <w:name w:val="WW8Num49z8"/>
    <w:uiPriority w:val="99"/>
    <w:rsid w:val="004E4B22"/>
  </w:style>
  <w:style w:type="character" w:customStyle="1" w:styleId="WW8Num50z0">
    <w:name w:val="WW8Num50z0"/>
    <w:uiPriority w:val="99"/>
    <w:rsid w:val="004E4B22"/>
    <w:rPr>
      <w:color w:val="000000"/>
      <w:sz w:val="24"/>
      <w:lang w:val="ru-RU"/>
    </w:rPr>
  </w:style>
  <w:style w:type="character" w:customStyle="1" w:styleId="WW8Num50z1">
    <w:name w:val="WW8Num50z1"/>
    <w:uiPriority w:val="99"/>
    <w:rsid w:val="004E4B22"/>
  </w:style>
  <w:style w:type="character" w:customStyle="1" w:styleId="WW8Num50z2">
    <w:name w:val="WW8Num50z2"/>
    <w:uiPriority w:val="99"/>
    <w:rsid w:val="004E4B22"/>
  </w:style>
  <w:style w:type="character" w:customStyle="1" w:styleId="WW8Num50z3">
    <w:name w:val="WW8Num50z3"/>
    <w:uiPriority w:val="99"/>
    <w:rsid w:val="004E4B22"/>
  </w:style>
  <w:style w:type="character" w:customStyle="1" w:styleId="WW8Num50z4">
    <w:name w:val="WW8Num50z4"/>
    <w:uiPriority w:val="99"/>
    <w:rsid w:val="004E4B22"/>
  </w:style>
  <w:style w:type="character" w:customStyle="1" w:styleId="WW8Num50z5">
    <w:name w:val="WW8Num50z5"/>
    <w:uiPriority w:val="99"/>
    <w:rsid w:val="004E4B22"/>
  </w:style>
  <w:style w:type="character" w:customStyle="1" w:styleId="WW8Num50z6">
    <w:name w:val="WW8Num50z6"/>
    <w:uiPriority w:val="99"/>
    <w:rsid w:val="004E4B22"/>
  </w:style>
  <w:style w:type="character" w:customStyle="1" w:styleId="WW8Num50z7">
    <w:name w:val="WW8Num50z7"/>
    <w:uiPriority w:val="99"/>
    <w:rsid w:val="004E4B22"/>
  </w:style>
  <w:style w:type="character" w:customStyle="1" w:styleId="WW8Num50z8">
    <w:name w:val="WW8Num50z8"/>
    <w:uiPriority w:val="99"/>
    <w:rsid w:val="004E4B22"/>
  </w:style>
  <w:style w:type="character" w:customStyle="1" w:styleId="WW8Num51z0">
    <w:name w:val="WW8Num51z0"/>
    <w:uiPriority w:val="99"/>
    <w:rsid w:val="004E4B22"/>
    <w:rPr>
      <w:rFonts w:eastAsia="Times New Roman"/>
      <w:color w:val="000000"/>
      <w:sz w:val="24"/>
      <w:lang w:val="ru-RU" w:eastAsia="ar-SA" w:bidi="ar-SA"/>
    </w:rPr>
  </w:style>
  <w:style w:type="character" w:customStyle="1" w:styleId="WW8Num51z1">
    <w:name w:val="WW8Num51z1"/>
    <w:uiPriority w:val="99"/>
    <w:rsid w:val="004E4B22"/>
  </w:style>
  <w:style w:type="character" w:customStyle="1" w:styleId="WW8Num51z2">
    <w:name w:val="WW8Num51z2"/>
    <w:uiPriority w:val="99"/>
    <w:rsid w:val="004E4B22"/>
  </w:style>
  <w:style w:type="character" w:customStyle="1" w:styleId="WW8Num51z3">
    <w:name w:val="WW8Num51z3"/>
    <w:uiPriority w:val="99"/>
    <w:rsid w:val="004E4B22"/>
  </w:style>
  <w:style w:type="character" w:customStyle="1" w:styleId="WW8Num51z4">
    <w:name w:val="WW8Num51z4"/>
    <w:uiPriority w:val="99"/>
    <w:rsid w:val="004E4B22"/>
  </w:style>
  <w:style w:type="character" w:customStyle="1" w:styleId="WW8Num51z5">
    <w:name w:val="WW8Num51z5"/>
    <w:uiPriority w:val="99"/>
    <w:rsid w:val="004E4B22"/>
  </w:style>
  <w:style w:type="character" w:customStyle="1" w:styleId="WW8Num51z6">
    <w:name w:val="WW8Num51z6"/>
    <w:uiPriority w:val="99"/>
    <w:rsid w:val="004E4B22"/>
  </w:style>
  <w:style w:type="character" w:customStyle="1" w:styleId="WW8Num51z7">
    <w:name w:val="WW8Num51z7"/>
    <w:uiPriority w:val="99"/>
    <w:rsid w:val="004E4B22"/>
  </w:style>
  <w:style w:type="character" w:customStyle="1" w:styleId="WW8Num51z8">
    <w:name w:val="WW8Num51z8"/>
    <w:uiPriority w:val="99"/>
    <w:rsid w:val="004E4B22"/>
  </w:style>
  <w:style w:type="character" w:customStyle="1" w:styleId="WW8Num52z0">
    <w:name w:val="WW8Num52z0"/>
    <w:uiPriority w:val="99"/>
    <w:rsid w:val="004E4B22"/>
    <w:rPr>
      <w:b/>
      <w:color w:val="000000"/>
      <w:sz w:val="24"/>
      <w:lang w:val="ru-RU"/>
    </w:rPr>
  </w:style>
  <w:style w:type="character" w:customStyle="1" w:styleId="WW8Num52z1">
    <w:name w:val="WW8Num52z1"/>
    <w:uiPriority w:val="99"/>
    <w:rsid w:val="004E4B22"/>
  </w:style>
  <w:style w:type="character" w:customStyle="1" w:styleId="WW8Num52z2">
    <w:name w:val="WW8Num52z2"/>
    <w:uiPriority w:val="99"/>
    <w:rsid w:val="004E4B22"/>
  </w:style>
  <w:style w:type="character" w:customStyle="1" w:styleId="WW8Num52z3">
    <w:name w:val="WW8Num52z3"/>
    <w:uiPriority w:val="99"/>
    <w:rsid w:val="004E4B22"/>
  </w:style>
  <w:style w:type="character" w:customStyle="1" w:styleId="WW8Num52z4">
    <w:name w:val="WW8Num52z4"/>
    <w:uiPriority w:val="99"/>
    <w:rsid w:val="004E4B22"/>
  </w:style>
  <w:style w:type="character" w:customStyle="1" w:styleId="WW8Num52z5">
    <w:name w:val="WW8Num52z5"/>
    <w:uiPriority w:val="99"/>
    <w:rsid w:val="004E4B22"/>
  </w:style>
  <w:style w:type="character" w:customStyle="1" w:styleId="WW8Num52z6">
    <w:name w:val="WW8Num52z6"/>
    <w:uiPriority w:val="99"/>
    <w:rsid w:val="004E4B22"/>
  </w:style>
  <w:style w:type="character" w:customStyle="1" w:styleId="WW8Num52z7">
    <w:name w:val="WW8Num52z7"/>
    <w:uiPriority w:val="99"/>
    <w:rsid w:val="004E4B22"/>
  </w:style>
  <w:style w:type="character" w:customStyle="1" w:styleId="WW8Num52z8">
    <w:name w:val="WW8Num52z8"/>
    <w:uiPriority w:val="99"/>
    <w:rsid w:val="004E4B22"/>
  </w:style>
  <w:style w:type="character" w:customStyle="1" w:styleId="WW8Num53z0">
    <w:name w:val="WW8Num53z0"/>
    <w:uiPriority w:val="99"/>
    <w:rsid w:val="004E4B22"/>
    <w:rPr>
      <w:rFonts w:ascii="Times New Roman" w:eastAsia="Times New Roman" w:hAnsi="Times New Roman"/>
      <w:color w:val="000000"/>
      <w:sz w:val="24"/>
      <w:lang w:val="el-GR" w:eastAsia="ar-SA" w:bidi="ar-SA"/>
    </w:rPr>
  </w:style>
  <w:style w:type="character" w:customStyle="1" w:styleId="WW8Num53z1">
    <w:name w:val="WW8Num53z1"/>
    <w:uiPriority w:val="99"/>
    <w:rsid w:val="004E4B22"/>
  </w:style>
  <w:style w:type="character" w:customStyle="1" w:styleId="WW8Num53z2">
    <w:name w:val="WW8Num53z2"/>
    <w:uiPriority w:val="99"/>
    <w:rsid w:val="004E4B22"/>
  </w:style>
  <w:style w:type="character" w:customStyle="1" w:styleId="WW8Num53z3">
    <w:name w:val="WW8Num53z3"/>
    <w:uiPriority w:val="99"/>
    <w:rsid w:val="004E4B22"/>
  </w:style>
  <w:style w:type="character" w:customStyle="1" w:styleId="WW8Num53z4">
    <w:name w:val="WW8Num53z4"/>
    <w:uiPriority w:val="99"/>
    <w:rsid w:val="004E4B22"/>
  </w:style>
  <w:style w:type="character" w:customStyle="1" w:styleId="WW8Num53z5">
    <w:name w:val="WW8Num53z5"/>
    <w:uiPriority w:val="99"/>
    <w:rsid w:val="004E4B22"/>
  </w:style>
  <w:style w:type="character" w:customStyle="1" w:styleId="WW8Num53z6">
    <w:name w:val="WW8Num53z6"/>
    <w:uiPriority w:val="99"/>
    <w:rsid w:val="004E4B22"/>
  </w:style>
  <w:style w:type="character" w:customStyle="1" w:styleId="WW8Num53z7">
    <w:name w:val="WW8Num53z7"/>
    <w:uiPriority w:val="99"/>
    <w:rsid w:val="004E4B22"/>
  </w:style>
  <w:style w:type="character" w:customStyle="1" w:styleId="WW8Num53z8">
    <w:name w:val="WW8Num53z8"/>
    <w:uiPriority w:val="99"/>
    <w:rsid w:val="004E4B22"/>
  </w:style>
  <w:style w:type="character" w:customStyle="1" w:styleId="WW8Num54z0">
    <w:name w:val="WW8Num54z0"/>
    <w:uiPriority w:val="99"/>
    <w:rsid w:val="004E4B22"/>
    <w:rPr>
      <w:rFonts w:ascii="Times New Roman" w:eastAsia="Times New Roman" w:hAnsi="Times New Roman"/>
      <w:sz w:val="24"/>
      <w:lang w:val="en-US"/>
    </w:rPr>
  </w:style>
  <w:style w:type="character" w:customStyle="1" w:styleId="WW8Num54z1">
    <w:name w:val="WW8Num54z1"/>
    <w:uiPriority w:val="99"/>
    <w:rsid w:val="004E4B22"/>
  </w:style>
  <w:style w:type="character" w:customStyle="1" w:styleId="WW8Num54z2">
    <w:name w:val="WW8Num54z2"/>
    <w:uiPriority w:val="99"/>
    <w:rsid w:val="004E4B22"/>
  </w:style>
  <w:style w:type="character" w:customStyle="1" w:styleId="WW8Num54z3">
    <w:name w:val="WW8Num54z3"/>
    <w:uiPriority w:val="99"/>
    <w:rsid w:val="004E4B22"/>
  </w:style>
  <w:style w:type="character" w:customStyle="1" w:styleId="WW8Num54z4">
    <w:name w:val="WW8Num54z4"/>
    <w:uiPriority w:val="99"/>
    <w:rsid w:val="004E4B22"/>
  </w:style>
  <w:style w:type="character" w:customStyle="1" w:styleId="WW8Num54z5">
    <w:name w:val="WW8Num54z5"/>
    <w:uiPriority w:val="99"/>
    <w:rsid w:val="004E4B22"/>
  </w:style>
  <w:style w:type="character" w:customStyle="1" w:styleId="WW8Num54z6">
    <w:name w:val="WW8Num54z6"/>
    <w:uiPriority w:val="99"/>
    <w:rsid w:val="004E4B22"/>
  </w:style>
  <w:style w:type="character" w:customStyle="1" w:styleId="WW8Num54z7">
    <w:name w:val="WW8Num54z7"/>
    <w:uiPriority w:val="99"/>
    <w:rsid w:val="004E4B22"/>
  </w:style>
  <w:style w:type="character" w:customStyle="1" w:styleId="WW8Num54z8">
    <w:name w:val="WW8Num54z8"/>
    <w:uiPriority w:val="99"/>
    <w:rsid w:val="004E4B22"/>
  </w:style>
  <w:style w:type="character" w:customStyle="1" w:styleId="WW8Num55z0">
    <w:name w:val="WW8Num55z0"/>
    <w:uiPriority w:val="99"/>
    <w:rsid w:val="004E4B22"/>
    <w:rPr>
      <w:rFonts w:ascii="Times New Roman" w:hAnsi="Times New Roman"/>
      <w:sz w:val="24"/>
      <w:lang w:val="en-US"/>
    </w:rPr>
  </w:style>
  <w:style w:type="character" w:customStyle="1" w:styleId="WW8Num55z1">
    <w:name w:val="WW8Num55z1"/>
    <w:uiPriority w:val="99"/>
    <w:rsid w:val="004E4B22"/>
  </w:style>
  <w:style w:type="character" w:customStyle="1" w:styleId="WW8Num55z2">
    <w:name w:val="WW8Num55z2"/>
    <w:uiPriority w:val="99"/>
    <w:rsid w:val="004E4B22"/>
  </w:style>
  <w:style w:type="character" w:customStyle="1" w:styleId="WW8Num55z3">
    <w:name w:val="WW8Num55z3"/>
    <w:uiPriority w:val="99"/>
    <w:rsid w:val="004E4B22"/>
  </w:style>
  <w:style w:type="character" w:customStyle="1" w:styleId="WW8Num55z4">
    <w:name w:val="WW8Num55z4"/>
    <w:uiPriority w:val="99"/>
    <w:rsid w:val="004E4B22"/>
  </w:style>
  <w:style w:type="character" w:customStyle="1" w:styleId="WW8Num55z5">
    <w:name w:val="WW8Num55z5"/>
    <w:uiPriority w:val="99"/>
    <w:rsid w:val="004E4B22"/>
  </w:style>
  <w:style w:type="character" w:customStyle="1" w:styleId="WW8Num55z6">
    <w:name w:val="WW8Num55z6"/>
    <w:uiPriority w:val="99"/>
    <w:rsid w:val="004E4B22"/>
  </w:style>
  <w:style w:type="character" w:customStyle="1" w:styleId="WW8Num55z7">
    <w:name w:val="WW8Num55z7"/>
    <w:uiPriority w:val="99"/>
    <w:rsid w:val="004E4B22"/>
  </w:style>
  <w:style w:type="character" w:customStyle="1" w:styleId="WW8Num55z8">
    <w:name w:val="WW8Num55z8"/>
    <w:uiPriority w:val="99"/>
    <w:rsid w:val="004E4B22"/>
  </w:style>
  <w:style w:type="character" w:customStyle="1" w:styleId="WW8Num56z0">
    <w:name w:val="WW8Num56z0"/>
    <w:uiPriority w:val="99"/>
    <w:rsid w:val="004E4B22"/>
    <w:rPr>
      <w:rFonts w:ascii="Times New Roman" w:eastAsia="Times New Roman" w:hAnsi="Times New Roman"/>
      <w:color w:val="000000"/>
      <w:position w:val="0"/>
      <w:sz w:val="24"/>
      <w:vertAlign w:val="baseline"/>
      <w:lang w:val="en-US" w:eastAsia="ar-SA" w:bidi="ar-SA"/>
    </w:rPr>
  </w:style>
  <w:style w:type="character" w:customStyle="1" w:styleId="WW8Num57z0">
    <w:name w:val="WW8Num57z0"/>
    <w:uiPriority w:val="99"/>
    <w:rsid w:val="004E4B22"/>
    <w:rPr>
      <w:rFonts w:ascii="Times New Roman" w:eastAsia="Times New Roman" w:hAnsi="Times New Roman"/>
      <w:color w:val="000000"/>
      <w:sz w:val="24"/>
      <w:lang w:val="ru-RU"/>
    </w:rPr>
  </w:style>
  <w:style w:type="character" w:customStyle="1" w:styleId="WW8Num57z1">
    <w:name w:val="WW8Num57z1"/>
    <w:uiPriority w:val="99"/>
    <w:rsid w:val="004E4B22"/>
  </w:style>
  <w:style w:type="character" w:customStyle="1" w:styleId="WW8Num57z2">
    <w:name w:val="WW8Num57z2"/>
    <w:uiPriority w:val="99"/>
    <w:rsid w:val="004E4B22"/>
  </w:style>
  <w:style w:type="character" w:customStyle="1" w:styleId="WW8Num57z3">
    <w:name w:val="WW8Num57z3"/>
    <w:uiPriority w:val="99"/>
    <w:rsid w:val="004E4B22"/>
  </w:style>
  <w:style w:type="character" w:customStyle="1" w:styleId="WW8Num57z4">
    <w:name w:val="WW8Num57z4"/>
    <w:uiPriority w:val="99"/>
    <w:rsid w:val="004E4B22"/>
  </w:style>
  <w:style w:type="character" w:customStyle="1" w:styleId="WW8Num57z5">
    <w:name w:val="WW8Num57z5"/>
    <w:uiPriority w:val="99"/>
    <w:rsid w:val="004E4B22"/>
  </w:style>
  <w:style w:type="character" w:customStyle="1" w:styleId="WW8Num57z6">
    <w:name w:val="WW8Num57z6"/>
    <w:uiPriority w:val="99"/>
    <w:rsid w:val="004E4B22"/>
  </w:style>
  <w:style w:type="character" w:customStyle="1" w:styleId="WW8Num57z7">
    <w:name w:val="WW8Num57z7"/>
    <w:uiPriority w:val="99"/>
    <w:rsid w:val="004E4B22"/>
  </w:style>
  <w:style w:type="character" w:customStyle="1" w:styleId="WW8Num57z8">
    <w:name w:val="WW8Num57z8"/>
    <w:uiPriority w:val="99"/>
    <w:rsid w:val="004E4B22"/>
  </w:style>
  <w:style w:type="character" w:customStyle="1" w:styleId="WW8Num58z0">
    <w:name w:val="WW8Num58z0"/>
    <w:uiPriority w:val="99"/>
    <w:rsid w:val="004E4B22"/>
    <w:rPr>
      <w:rFonts w:ascii="Times New Roman" w:hAnsi="Times New Roman"/>
      <w:color w:val="000000"/>
      <w:sz w:val="24"/>
      <w:lang w:val="ru-RU"/>
    </w:rPr>
  </w:style>
  <w:style w:type="character" w:customStyle="1" w:styleId="WW8Num58z1">
    <w:name w:val="WW8Num58z1"/>
    <w:uiPriority w:val="99"/>
    <w:rsid w:val="004E4B22"/>
  </w:style>
  <w:style w:type="character" w:customStyle="1" w:styleId="WW8Num58z2">
    <w:name w:val="WW8Num58z2"/>
    <w:uiPriority w:val="99"/>
    <w:rsid w:val="004E4B22"/>
  </w:style>
  <w:style w:type="character" w:customStyle="1" w:styleId="WW8Num58z3">
    <w:name w:val="WW8Num58z3"/>
    <w:uiPriority w:val="99"/>
    <w:rsid w:val="004E4B22"/>
  </w:style>
  <w:style w:type="character" w:customStyle="1" w:styleId="WW8Num58z4">
    <w:name w:val="WW8Num58z4"/>
    <w:uiPriority w:val="99"/>
    <w:rsid w:val="004E4B22"/>
  </w:style>
  <w:style w:type="character" w:customStyle="1" w:styleId="WW8Num58z5">
    <w:name w:val="WW8Num58z5"/>
    <w:uiPriority w:val="99"/>
    <w:rsid w:val="004E4B22"/>
  </w:style>
  <w:style w:type="character" w:customStyle="1" w:styleId="WW8Num58z6">
    <w:name w:val="WW8Num58z6"/>
    <w:uiPriority w:val="99"/>
    <w:rsid w:val="004E4B22"/>
  </w:style>
  <w:style w:type="character" w:customStyle="1" w:styleId="WW8Num58z7">
    <w:name w:val="WW8Num58z7"/>
    <w:uiPriority w:val="99"/>
    <w:rsid w:val="004E4B22"/>
  </w:style>
  <w:style w:type="character" w:customStyle="1" w:styleId="WW8Num58z8">
    <w:name w:val="WW8Num58z8"/>
    <w:uiPriority w:val="99"/>
    <w:rsid w:val="004E4B22"/>
  </w:style>
  <w:style w:type="character" w:customStyle="1" w:styleId="WW8Num59z0">
    <w:name w:val="WW8Num59z0"/>
    <w:uiPriority w:val="99"/>
    <w:rsid w:val="004E4B22"/>
    <w:rPr>
      <w:rFonts w:ascii="NewtonC" w:hAnsi="NewtonC"/>
      <w:color w:val="000000"/>
      <w:position w:val="0"/>
      <w:sz w:val="24"/>
      <w:vertAlign w:val="baseline"/>
      <w:lang w:val="ru-RU" w:eastAsia="ar-SA" w:bidi="ar-SA"/>
    </w:rPr>
  </w:style>
  <w:style w:type="character" w:customStyle="1" w:styleId="WW8Num59z1">
    <w:name w:val="WW8Num59z1"/>
    <w:uiPriority w:val="99"/>
    <w:rsid w:val="004E4B22"/>
  </w:style>
  <w:style w:type="character" w:customStyle="1" w:styleId="WW8Num59z2">
    <w:name w:val="WW8Num59z2"/>
    <w:uiPriority w:val="99"/>
    <w:rsid w:val="004E4B22"/>
  </w:style>
  <w:style w:type="character" w:customStyle="1" w:styleId="WW8Num59z3">
    <w:name w:val="WW8Num59z3"/>
    <w:uiPriority w:val="99"/>
    <w:rsid w:val="004E4B22"/>
  </w:style>
  <w:style w:type="character" w:customStyle="1" w:styleId="WW8Num59z4">
    <w:name w:val="WW8Num59z4"/>
    <w:uiPriority w:val="99"/>
    <w:rsid w:val="004E4B22"/>
  </w:style>
  <w:style w:type="character" w:customStyle="1" w:styleId="WW8Num59z5">
    <w:name w:val="WW8Num59z5"/>
    <w:uiPriority w:val="99"/>
    <w:rsid w:val="004E4B22"/>
  </w:style>
  <w:style w:type="character" w:customStyle="1" w:styleId="WW8Num59z6">
    <w:name w:val="WW8Num59z6"/>
    <w:uiPriority w:val="99"/>
    <w:rsid w:val="004E4B22"/>
  </w:style>
  <w:style w:type="character" w:customStyle="1" w:styleId="WW8Num59z7">
    <w:name w:val="WW8Num59z7"/>
    <w:uiPriority w:val="99"/>
    <w:rsid w:val="004E4B22"/>
  </w:style>
  <w:style w:type="character" w:customStyle="1" w:styleId="WW8Num59z8">
    <w:name w:val="WW8Num59z8"/>
    <w:uiPriority w:val="99"/>
    <w:rsid w:val="004E4B22"/>
  </w:style>
  <w:style w:type="character" w:customStyle="1" w:styleId="WW8Num60z0">
    <w:name w:val="WW8Num60z0"/>
    <w:uiPriority w:val="99"/>
    <w:rsid w:val="004E4B22"/>
    <w:rPr>
      <w:color w:val="000000"/>
      <w:sz w:val="24"/>
      <w:lang w:val="en-US"/>
    </w:rPr>
  </w:style>
  <w:style w:type="character" w:customStyle="1" w:styleId="WW8Num60z1">
    <w:name w:val="WW8Num60z1"/>
    <w:uiPriority w:val="99"/>
    <w:rsid w:val="004E4B22"/>
  </w:style>
  <w:style w:type="character" w:customStyle="1" w:styleId="WW8Num60z2">
    <w:name w:val="WW8Num60z2"/>
    <w:uiPriority w:val="99"/>
    <w:rsid w:val="004E4B22"/>
  </w:style>
  <w:style w:type="character" w:customStyle="1" w:styleId="WW8Num60z3">
    <w:name w:val="WW8Num60z3"/>
    <w:uiPriority w:val="99"/>
    <w:rsid w:val="004E4B22"/>
  </w:style>
  <w:style w:type="character" w:customStyle="1" w:styleId="WW8Num60z4">
    <w:name w:val="WW8Num60z4"/>
    <w:uiPriority w:val="99"/>
    <w:rsid w:val="004E4B22"/>
  </w:style>
  <w:style w:type="character" w:customStyle="1" w:styleId="WW8Num60z5">
    <w:name w:val="WW8Num60z5"/>
    <w:uiPriority w:val="99"/>
    <w:rsid w:val="004E4B22"/>
  </w:style>
  <w:style w:type="character" w:customStyle="1" w:styleId="WW8Num60z6">
    <w:name w:val="WW8Num60z6"/>
    <w:uiPriority w:val="99"/>
    <w:rsid w:val="004E4B22"/>
  </w:style>
  <w:style w:type="character" w:customStyle="1" w:styleId="WW8Num60z7">
    <w:name w:val="WW8Num60z7"/>
    <w:uiPriority w:val="99"/>
    <w:rsid w:val="004E4B22"/>
  </w:style>
  <w:style w:type="character" w:customStyle="1" w:styleId="WW8Num60z8">
    <w:name w:val="WW8Num60z8"/>
    <w:uiPriority w:val="99"/>
    <w:rsid w:val="004E4B22"/>
  </w:style>
  <w:style w:type="character" w:customStyle="1" w:styleId="WW8Num61z0">
    <w:name w:val="WW8Num61z0"/>
    <w:uiPriority w:val="99"/>
    <w:rsid w:val="004E4B22"/>
    <w:rPr>
      <w:color w:val="000000"/>
      <w:sz w:val="24"/>
      <w:lang w:val="en-US"/>
    </w:rPr>
  </w:style>
  <w:style w:type="character" w:customStyle="1" w:styleId="WW8Num61z1">
    <w:name w:val="WW8Num61z1"/>
    <w:uiPriority w:val="99"/>
    <w:rsid w:val="004E4B22"/>
  </w:style>
  <w:style w:type="character" w:customStyle="1" w:styleId="WW8Num61z2">
    <w:name w:val="WW8Num61z2"/>
    <w:uiPriority w:val="99"/>
    <w:rsid w:val="004E4B22"/>
  </w:style>
  <w:style w:type="character" w:customStyle="1" w:styleId="WW8Num61z3">
    <w:name w:val="WW8Num61z3"/>
    <w:uiPriority w:val="99"/>
    <w:rsid w:val="004E4B22"/>
  </w:style>
  <w:style w:type="character" w:customStyle="1" w:styleId="WW8Num61z4">
    <w:name w:val="WW8Num61z4"/>
    <w:uiPriority w:val="99"/>
    <w:rsid w:val="004E4B22"/>
  </w:style>
  <w:style w:type="character" w:customStyle="1" w:styleId="WW8Num61z5">
    <w:name w:val="WW8Num61z5"/>
    <w:uiPriority w:val="99"/>
    <w:rsid w:val="004E4B22"/>
  </w:style>
  <w:style w:type="character" w:customStyle="1" w:styleId="WW8Num61z6">
    <w:name w:val="WW8Num61z6"/>
    <w:uiPriority w:val="99"/>
    <w:rsid w:val="004E4B22"/>
  </w:style>
  <w:style w:type="character" w:customStyle="1" w:styleId="WW8Num61z7">
    <w:name w:val="WW8Num61z7"/>
    <w:uiPriority w:val="99"/>
    <w:rsid w:val="004E4B22"/>
  </w:style>
  <w:style w:type="character" w:customStyle="1" w:styleId="WW8Num61z8">
    <w:name w:val="WW8Num61z8"/>
    <w:uiPriority w:val="99"/>
    <w:rsid w:val="004E4B22"/>
  </w:style>
  <w:style w:type="character" w:customStyle="1" w:styleId="WW8Num62z0">
    <w:name w:val="WW8Num62z0"/>
    <w:uiPriority w:val="99"/>
    <w:rsid w:val="004E4B22"/>
    <w:rPr>
      <w:rFonts w:ascii="NewtonC" w:hAnsi="NewtonC"/>
      <w:b/>
      <w:color w:val="000000"/>
      <w:sz w:val="24"/>
      <w:lang w:val="ru-RU" w:eastAsia="ar-SA" w:bidi="ar-SA"/>
    </w:rPr>
  </w:style>
  <w:style w:type="character" w:customStyle="1" w:styleId="WW8Num62z1">
    <w:name w:val="WW8Num62z1"/>
    <w:uiPriority w:val="99"/>
    <w:rsid w:val="004E4B22"/>
  </w:style>
  <w:style w:type="character" w:customStyle="1" w:styleId="WW8Num62z2">
    <w:name w:val="WW8Num62z2"/>
    <w:uiPriority w:val="99"/>
    <w:rsid w:val="004E4B22"/>
  </w:style>
  <w:style w:type="character" w:customStyle="1" w:styleId="WW8Num62z3">
    <w:name w:val="WW8Num62z3"/>
    <w:uiPriority w:val="99"/>
    <w:rsid w:val="004E4B22"/>
  </w:style>
  <w:style w:type="character" w:customStyle="1" w:styleId="WW8Num62z4">
    <w:name w:val="WW8Num62z4"/>
    <w:uiPriority w:val="99"/>
    <w:rsid w:val="004E4B22"/>
  </w:style>
  <w:style w:type="character" w:customStyle="1" w:styleId="WW8Num62z5">
    <w:name w:val="WW8Num62z5"/>
    <w:uiPriority w:val="99"/>
    <w:rsid w:val="004E4B22"/>
  </w:style>
  <w:style w:type="character" w:customStyle="1" w:styleId="WW8Num62z6">
    <w:name w:val="WW8Num62z6"/>
    <w:uiPriority w:val="99"/>
    <w:rsid w:val="004E4B22"/>
  </w:style>
  <w:style w:type="character" w:customStyle="1" w:styleId="WW8Num62z7">
    <w:name w:val="WW8Num62z7"/>
    <w:uiPriority w:val="99"/>
    <w:rsid w:val="004E4B22"/>
  </w:style>
  <w:style w:type="character" w:customStyle="1" w:styleId="WW8Num62z8">
    <w:name w:val="WW8Num62z8"/>
    <w:uiPriority w:val="99"/>
    <w:rsid w:val="004E4B22"/>
  </w:style>
  <w:style w:type="character" w:customStyle="1" w:styleId="WW8Num63z0">
    <w:name w:val="WW8Num63z0"/>
    <w:uiPriority w:val="99"/>
    <w:rsid w:val="004E4B22"/>
    <w:rPr>
      <w:rFonts w:ascii="NewtonC" w:eastAsia="Times New Roman" w:hAnsi="NewtonC"/>
      <w:color w:val="000000"/>
      <w:sz w:val="24"/>
    </w:rPr>
  </w:style>
  <w:style w:type="character" w:customStyle="1" w:styleId="WW8Num63z1">
    <w:name w:val="WW8Num63z1"/>
    <w:uiPriority w:val="99"/>
    <w:rsid w:val="004E4B22"/>
  </w:style>
  <w:style w:type="character" w:customStyle="1" w:styleId="WW8Num63z2">
    <w:name w:val="WW8Num63z2"/>
    <w:uiPriority w:val="99"/>
    <w:rsid w:val="004E4B22"/>
  </w:style>
  <w:style w:type="character" w:customStyle="1" w:styleId="WW8Num63z3">
    <w:name w:val="WW8Num63z3"/>
    <w:uiPriority w:val="99"/>
    <w:rsid w:val="004E4B22"/>
  </w:style>
  <w:style w:type="character" w:customStyle="1" w:styleId="WW8Num63z4">
    <w:name w:val="WW8Num63z4"/>
    <w:uiPriority w:val="99"/>
    <w:rsid w:val="004E4B22"/>
  </w:style>
  <w:style w:type="character" w:customStyle="1" w:styleId="WW8Num63z5">
    <w:name w:val="WW8Num63z5"/>
    <w:uiPriority w:val="99"/>
    <w:rsid w:val="004E4B22"/>
  </w:style>
  <w:style w:type="character" w:customStyle="1" w:styleId="WW8Num63z6">
    <w:name w:val="WW8Num63z6"/>
    <w:uiPriority w:val="99"/>
    <w:rsid w:val="004E4B22"/>
  </w:style>
  <w:style w:type="character" w:customStyle="1" w:styleId="WW8Num63z7">
    <w:name w:val="WW8Num63z7"/>
    <w:uiPriority w:val="99"/>
    <w:rsid w:val="004E4B22"/>
  </w:style>
  <w:style w:type="character" w:customStyle="1" w:styleId="WW8Num63z8">
    <w:name w:val="WW8Num63z8"/>
    <w:uiPriority w:val="99"/>
    <w:rsid w:val="004E4B22"/>
  </w:style>
  <w:style w:type="character" w:customStyle="1" w:styleId="WW8Num64z0">
    <w:name w:val="WW8Num64z0"/>
    <w:uiPriority w:val="99"/>
    <w:rsid w:val="004E4B22"/>
    <w:rPr>
      <w:sz w:val="24"/>
    </w:rPr>
  </w:style>
  <w:style w:type="character" w:customStyle="1" w:styleId="WW8Num64z1">
    <w:name w:val="WW8Num64z1"/>
    <w:uiPriority w:val="99"/>
    <w:rsid w:val="004E4B22"/>
  </w:style>
  <w:style w:type="character" w:customStyle="1" w:styleId="WW8Num64z2">
    <w:name w:val="WW8Num64z2"/>
    <w:uiPriority w:val="99"/>
    <w:rsid w:val="004E4B22"/>
  </w:style>
  <w:style w:type="character" w:customStyle="1" w:styleId="WW8Num64z3">
    <w:name w:val="WW8Num64z3"/>
    <w:uiPriority w:val="99"/>
    <w:rsid w:val="004E4B22"/>
  </w:style>
  <w:style w:type="character" w:customStyle="1" w:styleId="WW8Num64z4">
    <w:name w:val="WW8Num64z4"/>
    <w:uiPriority w:val="99"/>
    <w:rsid w:val="004E4B22"/>
  </w:style>
  <w:style w:type="character" w:customStyle="1" w:styleId="WW8Num64z5">
    <w:name w:val="WW8Num64z5"/>
    <w:uiPriority w:val="99"/>
    <w:rsid w:val="004E4B22"/>
  </w:style>
  <w:style w:type="character" w:customStyle="1" w:styleId="WW8Num64z6">
    <w:name w:val="WW8Num64z6"/>
    <w:uiPriority w:val="99"/>
    <w:rsid w:val="004E4B22"/>
  </w:style>
  <w:style w:type="character" w:customStyle="1" w:styleId="WW8Num64z7">
    <w:name w:val="WW8Num64z7"/>
    <w:uiPriority w:val="99"/>
    <w:rsid w:val="004E4B22"/>
  </w:style>
  <w:style w:type="character" w:customStyle="1" w:styleId="WW8Num64z8">
    <w:name w:val="WW8Num64z8"/>
    <w:uiPriority w:val="99"/>
    <w:rsid w:val="004E4B22"/>
  </w:style>
  <w:style w:type="character" w:customStyle="1" w:styleId="WW8Num65z0">
    <w:name w:val="WW8Num65z0"/>
    <w:uiPriority w:val="99"/>
    <w:rsid w:val="004E4B22"/>
    <w:rPr>
      <w:sz w:val="24"/>
    </w:rPr>
  </w:style>
  <w:style w:type="character" w:customStyle="1" w:styleId="WW8Num65z1">
    <w:name w:val="WW8Num65z1"/>
    <w:uiPriority w:val="99"/>
    <w:rsid w:val="004E4B22"/>
  </w:style>
  <w:style w:type="character" w:customStyle="1" w:styleId="WW8Num65z2">
    <w:name w:val="WW8Num65z2"/>
    <w:uiPriority w:val="99"/>
    <w:rsid w:val="004E4B22"/>
  </w:style>
  <w:style w:type="character" w:customStyle="1" w:styleId="WW8Num65z3">
    <w:name w:val="WW8Num65z3"/>
    <w:uiPriority w:val="99"/>
    <w:rsid w:val="004E4B22"/>
  </w:style>
  <w:style w:type="character" w:customStyle="1" w:styleId="WW8Num65z4">
    <w:name w:val="WW8Num65z4"/>
    <w:uiPriority w:val="99"/>
    <w:rsid w:val="004E4B22"/>
  </w:style>
  <w:style w:type="character" w:customStyle="1" w:styleId="WW8Num65z5">
    <w:name w:val="WW8Num65z5"/>
    <w:uiPriority w:val="99"/>
    <w:rsid w:val="004E4B22"/>
  </w:style>
  <w:style w:type="character" w:customStyle="1" w:styleId="WW8Num65z6">
    <w:name w:val="WW8Num65z6"/>
    <w:uiPriority w:val="99"/>
    <w:rsid w:val="004E4B22"/>
  </w:style>
  <w:style w:type="character" w:customStyle="1" w:styleId="WW8Num65z7">
    <w:name w:val="WW8Num65z7"/>
    <w:uiPriority w:val="99"/>
    <w:rsid w:val="004E4B22"/>
  </w:style>
  <w:style w:type="character" w:customStyle="1" w:styleId="WW8Num65z8">
    <w:name w:val="WW8Num65z8"/>
    <w:uiPriority w:val="99"/>
    <w:rsid w:val="004E4B22"/>
  </w:style>
  <w:style w:type="character" w:customStyle="1" w:styleId="WW8Num66z0">
    <w:name w:val="WW8Num66z0"/>
    <w:uiPriority w:val="99"/>
    <w:rsid w:val="004E4B22"/>
    <w:rPr>
      <w:rFonts w:ascii="Times New Roman" w:eastAsia="Times New Roman" w:hAnsi="Times New Roman"/>
      <w:sz w:val="24"/>
      <w:lang w:val="ru-RU"/>
    </w:rPr>
  </w:style>
  <w:style w:type="character" w:customStyle="1" w:styleId="WW8Num66z1">
    <w:name w:val="WW8Num66z1"/>
    <w:uiPriority w:val="99"/>
    <w:rsid w:val="004E4B22"/>
  </w:style>
  <w:style w:type="character" w:customStyle="1" w:styleId="WW8Num66z2">
    <w:name w:val="WW8Num66z2"/>
    <w:uiPriority w:val="99"/>
    <w:rsid w:val="004E4B22"/>
  </w:style>
  <w:style w:type="character" w:customStyle="1" w:styleId="WW8Num66z3">
    <w:name w:val="WW8Num66z3"/>
    <w:uiPriority w:val="99"/>
    <w:rsid w:val="004E4B22"/>
  </w:style>
  <w:style w:type="character" w:customStyle="1" w:styleId="WW8Num66z4">
    <w:name w:val="WW8Num66z4"/>
    <w:uiPriority w:val="99"/>
    <w:rsid w:val="004E4B22"/>
  </w:style>
  <w:style w:type="character" w:customStyle="1" w:styleId="WW8Num66z5">
    <w:name w:val="WW8Num66z5"/>
    <w:uiPriority w:val="99"/>
    <w:rsid w:val="004E4B22"/>
  </w:style>
  <w:style w:type="character" w:customStyle="1" w:styleId="WW8Num66z6">
    <w:name w:val="WW8Num66z6"/>
    <w:uiPriority w:val="99"/>
    <w:rsid w:val="004E4B22"/>
  </w:style>
  <w:style w:type="character" w:customStyle="1" w:styleId="WW8Num66z7">
    <w:name w:val="WW8Num66z7"/>
    <w:uiPriority w:val="99"/>
    <w:rsid w:val="004E4B22"/>
  </w:style>
  <w:style w:type="character" w:customStyle="1" w:styleId="WW8Num66z8">
    <w:name w:val="WW8Num66z8"/>
    <w:uiPriority w:val="99"/>
    <w:rsid w:val="004E4B22"/>
  </w:style>
  <w:style w:type="character" w:customStyle="1" w:styleId="WW8Num67z0">
    <w:name w:val="WW8Num67z0"/>
    <w:uiPriority w:val="99"/>
    <w:rsid w:val="004E4B22"/>
  </w:style>
  <w:style w:type="character" w:customStyle="1" w:styleId="WW8Num67z1">
    <w:name w:val="WW8Num67z1"/>
    <w:uiPriority w:val="99"/>
    <w:rsid w:val="004E4B22"/>
  </w:style>
  <w:style w:type="character" w:customStyle="1" w:styleId="WW8Num67z2">
    <w:name w:val="WW8Num67z2"/>
    <w:uiPriority w:val="99"/>
    <w:rsid w:val="004E4B22"/>
  </w:style>
  <w:style w:type="character" w:customStyle="1" w:styleId="WW8Num67z3">
    <w:name w:val="WW8Num67z3"/>
    <w:uiPriority w:val="99"/>
    <w:rsid w:val="004E4B22"/>
  </w:style>
  <w:style w:type="character" w:customStyle="1" w:styleId="WW8Num67z4">
    <w:name w:val="WW8Num67z4"/>
    <w:uiPriority w:val="99"/>
    <w:rsid w:val="004E4B22"/>
  </w:style>
  <w:style w:type="character" w:customStyle="1" w:styleId="WW8Num67z5">
    <w:name w:val="WW8Num67z5"/>
    <w:uiPriority w:val="99"/>
    <w:rsid w:val="004E4B22"/>
  </w:style>
  <w:style w:type="character" w:customStyle="1" w:styleId="WW8Num67z6">
    <w:name w:val="WW8Num67z6"/>
    <w:uiPriority w:val="99"/>
    <w:rsid w:val="004E4B22"/>
  </w:style>
  <w:style w:type="character" w:customStyle="1" w:styleId="WW8Num67z7">
    <w:name w:val="WW8Num67z7"/>
    <w:uiPriority w:val="99"/>
    <w:rsid w:val="004E4B22"/>
  </w:style>
  <w:style w:type="character" w:customStyle="1" w:styleId="WW8Num67z8">
    <w:name w:val="WW8Num67z8"/>
    <w:uiPriority w:val="99"/>
    <w:rsid w:val="004E4B22"/>
  </w:style>
  <w:style w:type="character" w:customStyle="1" w:styleId="WW8Num68z0">
    <w:name w:val="WW8Num68z0"/>
    <w:uiPriority w:val="99"/>
    <w:rsid w:val="004E4B22"/>
  </w:style>
  <w:style w:type="character" w:customStyle="1" w:styleId="WW8Num68z1">
    <w:name w:val="WW8Num68z1"/>
    <w:uiPriority w:val="99"/>
    <w:rsid w:val="004E4B22"/>
  </w:style>
  <w:style w:type="character" w:customStyle="1" w:styleId="WW8Num68z2">
    <w:name w:val="WW8Num68z2"/>
    <w:uiPriority w:val="99"/>
    <w:rsid w:val="004E4B22"/>
  </w:style>
  <w:style w:type="character" w:customStyle="1" w:styleId="WW8Num68z3">
    <w:name w:val="WW8Num68z3"/>
    <w:uiPriority w:val="99"/>
    <w:rsid w:val="004E4B22"/>
  </w:style>
  <w:style w:type="character" w:customStyle="1" w:styleId="WW8Num68z4">
    <w:name w:val="WW8Num68z4"/>
    <w:uiPriority w:val="99"/>
    <w:rsid w:val="004E4B22"/>
  </w:style>
  <w:style w:type="character" w:customStyle="1" w:styleId="WW8Num68z5">
    <w:name w:val="WW8Num68z5"/>
    <w:uiPriority w:val="99"/>
    <w:rsid w:val="004E4B22"/>
  </w:style>
  <w:style w:type="character" w:customStyle="1" w:styleId="WW8Num68z6">
    <w:name w:val="WW8Num68z6"/>
    <w:uiPriority w:val="99"/>
    <w:rsid w:val="004E4B22"/>
  </w:style>
  <w:style w:type="character" w:customStyle="1" w:styleId="WW8Num68z7">
    <w:name w:val="WW8Num68z7"/>
    <w:uiPriority w:val="99"/>
    <w:rsid w:val="004E4B22"/>
  </w:style>
  <w:style w:type="character" w:customStyle="1" w:styleId="WW8Num68z8">
    <w:name w:val="WW8Num68z8"/>
    <w:uiPriority w:val="99"/>
    <w:rsid w:val="004E4B22"/>
  </w:style>
  <w:style w:type="character" w:customStyle="1" w:styleId="WW8Num69z0">
    <w:name w:val="WW8Num69z0"/>
    <w:uiPriority w:val="99"/>
    <w:rsid w:val="004E4B22"/>
    <w:rPr>
      <w:rFonts w:ascii="Times New Roman" w:eastAsia="Times New Roman" w:hAnsi="Times New Roman"/>
      <w:color w:val="000000"/>
      <w:spacing w:val="0"/>
      <w:w w:val="100"/>
      <w:position w:val="0"/>
      <w:sz w:val="24"/>
      <w:u w:val="none"/>
      <w:vertAlign w:val="baseline"/>
      <w:lang w:val="en-US"/>
    </w:rPr>
  </w:style>
  <w:style w:type="character" w:customStyle="1" w:styleId="WW8Num69z1">
    <w:name w:val="WW8Num69z1"/>
    <w:uiPriority w:val="99"/>
    <w:rsid w:val="004E4B22"/>
  </w:style>
  <w:style w:type="character" w:customStyle="1" w:styleId="WW8Num69z2">
    <w:name w:val="WW8Num69z2"/>
    <w:uiPriority w:val="99"/>
    <w:rsid w:val="004E4B22"/>
  </w:style>
  <w:style w:type="character" w:customStyle="1" w:styleId="WW8Num69z3">
    <w:name w:val="WW8Num69z3"/>
    <w:uiPriority w:val="99"/>
    <w:rsid w:val="004E4B22"/>
  </w:style>
  <w:style w:type="character" w:customStyle="1" w:styleId="WW8Num69z4">
    <w:name w:val="WW8Num69z4"/>
    <w:uiPriority w:val="99"/>
    <w:rsid w:val="004E4B22"/>
  </w:style>
  <w:style w:type="character" w:customStyle="1" w:styleId="WW8Num69z5">
    <w:name w:val="WW8Num69z5"/>
    <w:uiPriority w:val="99"/>
    <w:rsid w:val="004E4B22"/>
  </w:style>
  <w:style w:type="character" w:customStyle="1" w:styleId="WW8Num69z6">
    <w:name w:val="WW8Num69z6"/>
    <w:uiPriority w:val="99"/>
    <w:rsid w:val="004E4B22"/>
  </w:style>
  <w:style w:type="character" w:customStyle="1" w:styleId="WW8Num69z7">
    <w:name w:val="WW8Num69z7"/>
    <w:uiPriority w:val="99"/>
    <w:rsid w:val="004E4B22"/>
  </w:style>
  <w:style w:type="character" w:customStyle="1" w:styleId="WW8Num69z8">
    <w:name w:val="WW8Num69z8"/>
    <w:uiPriority w:val="99"/>
    <w:rsid w:val="004E4B22"/>
  </w:style>
  <w:style w:type="character" w:customStyle="1" w:styleId="WW8Num70z0">
    <w:name w:val="WW8Num70z0"/>
    <w:uiPriority w:val="99"/>
    <w:rsid w:val="004E4B22"/>
    <w:rPr>
      <w:rFonts w:ascii="Times New Roman" w:eastAsia="Times New Roman" w:hAnsi="Times New Roman"/>
      <w:sz w:val="24"/>
      <w:lang w:val="ru-RU"/>
    </w:rPr>
  </w:style>
  <w:style w:type="character" w:customStyle="1" w:styleId="WW8Num70z1">
    <w:name w:val="WW8Num70z1"/>
    <w:uiPriority w:val="99"/>
    <w:rsid w:val="004E4B22"/>
  </w:style>
  <w:style w:type="character" w:customStyle="1" w:styleId="WW8Num70z2">
    <w:name w:val="WW8Num70z2"/>
    <w:uiPriority w:val="99"/>
    <w:rsid w:val="004E4B22"/>
  </w:style>
  <w:style w:type="character" w:customStyle="1" w:styleId="WW8Num70z3">
    <w:name w:val="WW8Num70z3"/>
    <w:uiPriority w:val="99"/>
    <w:rsid w:val="004E4B22"/>
  </w:style>
  <w:style w:type="character" w:customStyle="1" w:styleId="WW8Num70z4">
    <w:name w:val="WW8Num70z4"/>
    <w:uiPriority w:val="99"/>
    <w:rsid w:val="004E4B22"/>
  </w:style>
  <w:style w:type="character" w:customStyle="1" w:styleId="WW8Num70z5">
    <w:name w:val="WW8Num70z5"/>
    <w:uiPriority w:val="99"/>
    <w:rsid w:val="004E4B22"/>
  </w:style>
  <w:style w:type="character" w:customStyle="1" w:styleId="WW8Num70z6">
    <w:name w:val="WW8Num70z6"/>
    <w:uiPriority w:val="99"/>
    <w:rsid w:val="004E4B22"/>
  </w:style>
  <w:style w:type="character" w:customStyle="1" w:styleId="WW8Num70z7">
    <w:name w:val="WW8Num70z7"/>
    <w:uiPriority w:val="99"/>
    <w:rsid w:val="004E4B22"/>
  </w:style>
  <w:style w:type="character" w:customStyle="1" w:styleId="WW8Num70z8">
    <w:name w:val="WW8Num70z8"/>
    <w:uiPriority w:val="99"/>
    <w:rsid w:val="004E4B22"/>
  </w:style>
  <w:style w:type="character" w:customStyle="1" w:styleId="WW8Num71z0">
    <w:name w:val="WW8Num71z0"/>
    <w:uiPriority w:val="99"/>
    <w:rsid w:val="004E4B22"/>
  </w:style>
  <w:style w:type="character" w:customStyle="1" w:styleId="WW8Num71z1">
    <w:name w:val="WW8Num71z1"/>
    <w:uiPriority w:val="99"/>
    <w:rsid w:val="004E4B22"/>
  </w:style>
  <w:style w:type="character" w:customStyle="1" w:styleId="WW8Num71z2">
    <w:name w:val="WW8Num71z2"/>
    <w:uiPriority w:val="99"/>
    <w:rsid w:val="004E4B22"/>
  </w:style>
  <w:style w:type="character" w:customStyle="1" w:styleId="WW8Num71z3">
    <w:name w:val="WW8Num71z3"/>
    <w:uiPriority w:val="99"/>
    <w:rsid w:val="004E4B22"/>
  </w:style>
  <w:style w:type="character" w:customStyle="1" w:styleId="WW8Num71z4">
    <w:name w:val="WW8Num71z4"/>
    <w:uiPriority w:val="99"/>
    <w:rsid w:val="004E4B22"/>
  </w:style>
  <w:style w:type="character" w:customStyle="1" w:styleId="WW8Num71z5">
    <w:name w:val="WW8Num71z5"/>
    <w:uiPriority w:val="99"/>
    <w:rsid w:val="004E4B22"/>
  </w:style>
  <w:style w:type="character" w:customStyle="1" w:styleId="WW8Num71z6">
    <w:name w:val="WW8Num71z6"/>
    <w:uiPriority w:val="99"/>
    <w:rsid w:val="004E4B22"/>
  </w:style>
  <w:style w:type="character" w:customStyle="1" w:styleId="WW8Num71z7">
    <w:name w:val="WW8Num71z7"/>
    <w:uiPriority w:val="99"/>
    <w:rsid w:val="004E4B22"/>
  </w:style>
  <w:style w:type="character" w:customStyle="1" w:styleId="WW8Num71z8">
    <w:name w:val="WW8Num71z8"/>
    <w:uiPriority w:val="99"/>
    <w:rsid w:val="004E4B22"/>
  </w:style>
  <w:style w:type="character" w:customStyle="1" w:styleId="WW8Num72z0">
    <w:name w:val="WW8Num72z0"/>
    <w:uiPriority w:val="99"/>
    <w:rsid w:val="004E4B22"/>
    <w:rPr>
      <w:rFonts w:ascii="Times New Roman" w:hAnsi="Times New Roman"/>
      <w:color w:val="000000"/>
      <w:spacing w:val="0"/>
      <w:w w:val="100"/>
      <w:position w:val="0"/>
      <w:sz w:val="24"/>
      <w:u w:val="none"/>
      <w:vertAlign w:val="baseline"/>
    </w:rPr>
  </w:style>
  <w:style w:type="character" w:customStyle="1" w:styleId="WW8Num72z1">
    <w:name w:val="WW8Num72z1"/>
    <w:uiPriority w:val="99"/>
    <w:rsid w:val="004E4B22"/>
  </w:style>
  <w:style w:type="character" w:customStyle="1" w:styleId="WW8Num72z2">
    <w:name w:val="WW8Num72z2"/>
    <w:uiPriority w:val="99"/>
    <w:rsid w:val="004E4B22"/>
  </w:style>
  <w:style w:type="character" w:customStyle="1" w:styleId="WW8Num72z3">
    <w:name w:val="WW8Num72z3"/>
    <w:uiPriority w:val="99"/>
    <w:rsid w:val="004E4B22"/>
  </w:style>
  <w:style w:type="character" w:customStyle="1" w:styleId="WW8Num72z4">
    <w:name w:val="WW8Num72z4"/>
    <w:uiPriority w:val="99"/>
    <w:rsid w:val="004E4B22"/>
  </w:style>
  <w:style w:type="character" w:customStyle="1" w:styleId="WW8Num72z5">
    <w:name w:val="WW8Num72z5"/>
    <w:uiPriority w:val="99"/>
    <w:rsid w:val="004E4B22"/>
  </w:style>
  <w:style w:type="character" w:customStyle="1" w:styleId="WW8Num72z6">
    <w:name w:val="WW8Num72z6"/>
    <w:uiPriority w:val="99"/>
    <w:rsid w:val="004E4B22"/>
  </w:style>
  <w:style w:type="character" w:customStyle="1" w:styleId="WW8Num72z7">
    <w:name w:val="WW8Num72z7"/>
    <w:uiPriority w:val="99"/>
    <w:rsid w:val="004E4B22"/>
  </w:style>
  <w:style w:type="character" w:customStyle="1" w:styleId="WW8Num72z8">
    <w:name w:val="WW8Num72z8"/>
    <w:uiPriority w:val="99"/>
    <w:rsid w:val="004E4B22"/>
  </w:style>
  <w:style w:type="character" w:customStyle="1" w:styleId="WW8Num73z0">
    <w:name w:val="WW8Num73z0"/>
    <w:uiPriority w:val="99"/>
    <w:rsid w:val="004E4B22"/>
    <w:rPr>
      <w:rFonts w:ascii="Times New Roman" w:eastAsia="Times New Roman" w:hAnsi="Times New Roman"/>
      <w:color w:val="000000"/>
      <w:spacing w:val="0"/>
      <w:w w:val="100"/>
      <w:position w:val="0"/>
      <w:sz w:val="24"/>
      <w:u w:val="none"/>
      <w:vertAlign w:val="baseline"/>
    </w:rPr>
  </w:style>
  <w:style w:type="character" w:customStyle="1" w:styleId="WW8Num73z1">
    <w:name w:val="WW8Num73z1"/>
    <w:uiPriority w:val="99"/>
    <w:rsid w:val="004E4B22"/>
  </w:style>
  <w:style w:type="character" w:customStyle="1" w:styleId="WW8Num73z2">
    <w:name w:val="WW8Num73z2"/>
    <w:uiPriority w:val="99"/>
    <w:rsid w:val="004E4B22"/>
  </w:style>
  <w:style w:type="character" w:customStyle="1" w:styleId="WW8Num73z3">
    <w:name w:val="WW8Num73z3"/>
    <w:uiPriority w:val="99"/>
    <w:rsid w:val="004E4B22"/>
  </w:style>
  <w:style w:type="character" w:customStyle="1" w:styleId="WW8Num73z4">
    <w:name w:val="WW8Num73z4"/>
    <w:uiPriority w:val="99"/>
    <w:rsid w:val="004E4B22"/>
  </w:style>
  <w:style w:type="character" w:customStyle="1" w:styleId="WW8Num73z5">
    <w:name w:val="WW8Num73z5"/>
    <w:uiPriority w:val="99"/>
    <w:rsid w:val="004E4B22"/>
  </w:style>
  <w:style w:type="character" w:customStyle="1" w:styleId="WW8Num73z6">
    <w:name w:val="WW8Num73z6"/>
    <w:uiPriority w:val="99"/>
    <w:rsid w:val="004E4B22"/>
  </w:style>
  <w:style w:type="character" w:customStyle="1" w:styleId="WW8Num73z7">
    <w:name w:val="WW8Num73z7"/>
    <w:uiPriority w:val="99"/>
    <w:rsid w:val="004E4B22"/>
  </w:style>
  <w:style w:type="character" w:customStyle="1" w:styleId="WW8Num73z8">
    <w:name w:val="WW8Num73z8"/>
    <w:uiPriority w:val="99"/>
    <w:rsid w:val="004E4B22"/>
  </w:style>
  <w:style w:type="character" w:customStyle="1" w:styleId="WW8Num74z0">
    <w:name w:val="WW8Num74z0"/>
    <w:uiPriority w:val="99"/>
    <w:rsid w:val="004E4B22"/>
  </w:style>
  <w:style w:type="character" w:customStyle="1" w:styleId="WW8Num74z1">
    <w:name w:val="WW8Num74z1"/>
    <w:uiPriority w:val="99"/>
    <w:rsid w:val="004E4B22"/>
  </w:style>
  <w:style w:type="character" w:customStyle="1" w:styleId="WW8Num74z2">
    <w:name w:val="WW8Num74z2"/>
    <w:uiPriority w:val="99"/>
    <w:rsid w:val="004E4B22"/>
  </w:style>
  <w:style w:type="character" w:customStyle="1" w:styleId="WW8Num74z3">
    <w:name w:val="WW8Num74z3"/>
    <w:uiPriority w:val="99"/>
    <w:rsid w:val="004E4B22"/>
  </w:style>
  <w:style w:type="character" w:customStyle="1" w:styleId="WW8Num74z4">
    <w:name w:val="WW8Num74z4"/>
    <w:uiPriority w:val="99"/>
    <w:rsid w:val="004E4B22"/>
  </w:style>
  <w:style w:type="character" w:customStyle="1" w:styleId="WW8Num74z5">
    <w:name w:val="WW8Num74z5"/>
    <w:uiPriority w:val="99"/>
    <w:rsid w:val="004E4B22"/>
  </w:style>
  <w:style w:type="character" w:customStyle="1" w:styleId="WW8Num74z6">
    <w:name w:val="WW8Num74z6"/>
    <w:uiPriority w:val="99"/>
    <w:rsid w:val="004E4B22"/>
  </w:style>
  <w:style w:type="character" w:customStyle="1" w:styleId="WW8Num74z7">
    <w:name w:val="WW8Num74z7"/>
    <w:uiPriority w:val="99"/>
    <w:rsid w:val="004E4B22"/>
  </w:style>
  <w:style w:type="character" w:customStyle="1" w:styleId="WW8Num74z8">
    <w:name w:val="WW8Num74z8"/>
    <w:uiPriority w:val="99"/>
    <w:rsid w:val="004E4B22"/>
  </w:style>
  <w:style w:type="character" w:customStyle="1" w:styleId="WW8Num75z0">
    <w:name w:val="WW8Num75z0"/>
    <w:uiPriority w:val="99"/>
    <w:rsid w:val="004E4B22"/>
    <w:rPr>
      <w:rFonts w:ascii="Times New Roman" w:hAnsi="Times New Roman"/>
      <w:color w:val="000000"/>
      <w:spacing w:val="0"/>
      <w:w w:val="100"/>
      <w:position w:val="0"/>
      <w:sz w:val="24"/>
      <w:u w:val="none"/>
      <w:vertAlign w:val="baseline"/>
    </w:rPr>
  </w:style>
  <w:style w:type="character" w:customStyle="1" w:styleId="WW8Num75z1">
    <w:name w:val="WW8Num75z1"/>
    <w:uiPriority w:val="99"/>
    <w:rsid w:val="004E4B22"/>
  </w:style>
  <w:style w:type="character" w:customStyle="1" w:styleId="WW8Num75z2">
    <w:name w:val="WW8Num75z2"/>
    <w:uiPriority w:val="99"/>
    <w:rsid w:val="004E4B22"/>
  </w:style>
  <w:style w:type="character" w:customStyle="1" w:styleId="WW8Num75z3">
    <w:name w:val="WW8Num75z3"/>
    <w:uiPriority w:val="99"/>
    <w:rsid w:val="004E4B22"/>
  </w:style>
  <w:style w:type="character" w:customStyle="1" w:styleId="WW8Num75z4">
    <w:name w:val="WW8Num75z4"/>
    <w:uiPriority w:val="99"/>
    <w:rsid w:val="004E4B22"/>
  </w:style>
  <w:style w:type="character" w:customStyle="1" w:styleId="WW8Num75z5">
    <w:name w:val="WW8Num75z5"/>
    <w:uiPriority w:val="99"/>
    <w:rsid w:val="004E4B22"/>
  </w:style>
  <w:style w:type="character" w:customStyle="1" w:styleId="WW8Num75z6">
    <w:name w:val="WW8Num75z6"/>
    <w:uiPriority w:val="99"/>
    <w:rsid w:val="004E4B22"/>
  </w:style>
  <w:style w:type="character" w:customStyle="1" w:styleId="WW8Num75z7">
    <w:name w:val="WW8Num75z7"/>
    <w:uiPriority w:val="99"/>
    <w:rsid w:val="004E4B22"/>
  </w:style>
  <w:style w:type="character" w:customStyle="1" w:styleId="WW8Num75z8">
    <w:name w:val="WW8Num75z8"/>
    <w:uiPriority w:val="99"/>
    <w:rsid w:val="004E4B22"/>
  </w:style>
  <w:style w:type="character" w:customStyle="1" w:styleId="WW8Num76z0">
    <w:name w:val="WW8Num76z0"/>
    <w:uiPriority w:val="99"/>
    <w:rsid w:val="004E4B22"/>
  </w:style>
  <w:style w:type="character" w:customStyle="1" w:styleId="WW8Num76z1">
    <w:name w:val="WW8Num76z1"/>
    <w:uiPriority w:val="99"/>
    <w:rsid w:val="004E4B22"/>
  </w:style>
  <w:style w:type="character" w:customStyle="1" w:styleId="WW8Num76z2">
    <w:name w:val="WW8Num76z2"/>
    <w:uiPriority w:val="99"/>
    <w:rsid w:val="004E4B22"/>
  </w:style>
  <w:style w:type="character" w:customStyle="1" w:styleId="WW8Num76z3">
    <w:name w:val="WW8Num76z3"/>
    <w:uiPriority w:val="99"/>
    <w:rsid w:val="004E4B22"/>
  </w:style>
  <w:style w:type="character" w:customStyle="1" w:styleId="WW8Num76z4">
    <w:name w:val="WW8Num76z4"/>
    <w:uiPriority w:val="99"/>
    <w:rsid w:val="004E4B22"/>
  </w:style>
  <w:style w:type="character" w:customStyle="1" w:styleId="WW8Num76z5">
    <w:name w:val="WW8Num76z5"/>
    <w:uiPriority w:val="99"/>
    <w:rsid w:val="004E4B22"/>
  </w:style>
  <w:style w:type="character" w:customStyle="1" w:styleId="WW8Num76z6">
    <w:name w:val="WW8Num76z6"/>
    <w:uiPriority w:val="99"/>
    <w:rsid w:val="004E4B22"/>
  </w:style>
  <w:style w:type="character" w:customStyle="1" w:styleId="WW8Num76z7">
    <w:name w:val="WW8Num76z7"/>
    <w:uiPriority w:val="99"/>
    <w:rsid w:val="004E4B22"/>
  </w:style>
  <w:style w:type="character" w:customStyle="1" w:styleId="WW8Num76z8">
    <w:name w:val="WW8Num76z8"/>
    <w:uiPriority w:val="99"/>
    <w:rsid w:val="004E4B22"/>
  </w:style>
  <w:style w:type="character" w:customStyle="1" w:styleId="WW8Num77z0">
    <w:name w:val="WW8Num77z0"/>
    <w:uiPriority w:val="99"/>
    <w:rsid w:val="004E4B22"/>
    <w:rPr>
      <w:sz w:val="22"/>
    </w:rPr>
  </w:style>
  <w:style w:type="character" w:customStyle="1" w:styleId="WW8Num77z1">
    <w:name w:val="WW8Num77z1"/>
    <w:uiPriority w:val="99"/>
    <w:rsid w:val="004E4B22"/>
  </w:style>
  <w:style w:type="character" w:customStyle="1" w:styleId="WW8Num77z2">
    <w:name w:val="WW8Num77z2"/>
    <w:uiPriority w:val="99"/>
    <w:rsid w:val="004E4B22"/>
  </w:style>
  <w:style w:type="character" w:customStyle="1" w:styleId="WW8Num77z3">
    <w:name w:val="WW8Num77z3"/>
    <w:uiPriority w:val="99"/>
    <w:rsid w:val="004E4B22"/>
  </w:style>
  <w:style w:type="character" w:customStyle="1" w:styleId="WW8Num77z4">
    <w:name w:val="WW8Num77z4"/>
    <w:uiPriority w:val="99"/>
    <w:rsid w:val="004E4B22"/>
  </w:style>
  <w:style w:type="character" w:customStyle="1" w:styleId="WW8Num77z5">
    <w:name w:val="WW8Num77z5"/>
    <w:uiPriority w:val="99"/>
    <w:rsid w:val="004E4B22"/>
  </w:style>
  <w:style w:type="character" w:customStyle="1" w:styleId="WW8Num77z6">
    <w:name w:val="WW8Num77z6"/>
    <w:uiPriority w:val="99"/>
    <w:rsid w:val="004E4B22"/>
  </w:style>
  <w:style w:type="character" w:customStyle="1" w:styleId="WW8Num77z7">
    <w:name w:val="WW8Num77z7"/>
    <w:uiPriority w:val="99"/>
    <w:rsid w:val="004E4B22"/>
  </w:style>
  <w:style w:type="character" w:customStyle="1" w:styleId="WW8Num77z8">
    <w:name w:val="WW8Num77z8"/>
    <w:uiPriority w:val="99"/>
    <w:rsid w:val="004E4B22"/>
  </w:style>
  <w:style w:type="character" w:customStyle="1" w:styleId="WW8Num78z0">
    <w:name w:val="WW8Num78z0"/>
    <w:uiPriority w:val="99"/>
    <w:rsid w:val="004E4B22"/>
  </w:style>
  <w:style w:type="character" w:customStyle="1" w:styleId="WW8Num78z1">
    <w:name w:val="WW8Num78z1"/>
    <w:uiPriority w:val="99"/>
    <w:rsid w:val="004E4B22"/>
  </w:style>
  <w:style w:type="character" w:customStyle="1" w:styleId="WW8Num78z2">
    <w:name w:val="WW8Num78z2"/>
    <w:uiPriority w:val="99"/>
    <w:rsid w:val="004E4B22"/>
  </w:style>
  <w:style w:type="character" w:customStyle="1" w:styleId="WW8Num78z3">
    <w:name w:val="WW8Num78z3"/>
    <w:uiPriority w:val="99"/>
    <w:rsid w:val="004E4B22"/>
  </w:style>
  <w:style w:type="character" w:customStyle="1" w:styleId="WW8Num78z4">
    <w:name w:val="WW8Num78z4"/>
    <w:uiPriority w:val="99"/>
    <w:rsid w:val="004E4B22"/>
  </w:style>
  <w:style w:type="character" w:customStyle="1" w:styleId="WW8Num78z5">
    <w:name w:val="WW8Num78z5"/>
    <w:uiPriority w:val="99"/>
    <w:rsid w:val="004E4B22"/>
  </w:style>
  <w:style w:type="character" w:customStyle="1" w:styleId="WW8Num78z6">
    <w:name w:val="WW8Num78z6"/>
    <w:uiPriority w:val="99"/>
    <w:rsid w:val="004E4B22"/>
  </w:style>
  <w:style w:type="character" w:customStyle="1" w:styleId="WW8Num78z7">
    <w:name w:val="WW8Num78z7"/>
    <w:uiPriority w:val="99"/>
    <w:rsid w:val="004E4B22"/>
  </w:style>
  <w:style w:type="character" w:customStyle="1" w:styleId="WW8Num78z8">
    <w:name w:val="WW8Num78z8"/>
    <w:uiPriority w:val="99"/>
    <w:rsid w:val="004E4B22"/>
  </w:style>
  <w:style w:type="character" w:customStyle="1" w:styleId="WW8Num79z0">
    <w:name w:val="WW8Num79z0"/>
    <w:uiPriority w:val="99"/>
    <w:rsid w:val="004E4B22"/>
    <w:rPr>
      <w:rFonts w:ascii="Symbol" w:hAnsi="Symbol"/>
    </w:rPr>
  </w:style>
  <w:style w:type="character" w:customStyle="1" w:styleId="WW8Num79z1">
    <w:name w:val="WW8Num79z1"/>
    <w:uiPriority w:val="99"/>
    <w:rsid w:val="004E4B22"/>
    <w:rPr>
      <w:rFonts w:ascii="OpenSymbol" w:hAnsi="OpenSymbol"/>
    </w:rPr>
  </w:style>
  <w:style w:type="character" w:customStyle="1" w:styleId="WW8Num80z0">
    <w:name w:val="WW8Num80z0"/>
    <w:uiPriority w:val="99"/>
    <w:rsid w:val="004E4B22"/>
    <w:rPr>
      <w:rFonts w:ascii="Symbol" w:hAnsi="Symbol"/>
    </w:rPr>
  </w:style>
  <w:style w:type="character" w:customStyle="1" w:styleId="WW8Num80z1">
    <w:name w:val="WW8Num80z1"/>
    <w:uiPriority w:val="99"/>
    <w:rsid w:val="004E4B22"/>
    <w:rPr>
      <w:rFonts w:ascii="OpenSymbol" w:hAnsi="OpenSymbol"/>
    </w:rPr>
  </w:style>
  <w:style w:type="character" w:customStyle="1" w:styleId="WW8Num81z0">
    <w:name w:val="WW8Num81z0"/>
    <w:uiPriority w:val="99"/>
    <w:rsid w:val="004E4B22"/>
  </w:style>
  <w:style w:type="character" w:customStyle="1" w:styleId="WW8Num81z1">
    <w:name w:val="WW8Num81z1"/>
    <w:uiPriority w:val="99"/>
    <w:rsid w:val="004E4B22"/>
  </w:style>
  <w:style w:type="character" w:customStyle="1" w:styleId="WW8Num81z2">
    <w:name w:val="WW8Num81z2"/>
    <w:uiPriority w:val="99"/>
    <w:rsid w:val="004E4B22"/>
  </w:style>
  <w:style w:type="character" w:customStyle="1" w:styleId="WW8Num81z3">
    <w:name w:val="WW8Num81z3"/>
    <w:uiPriority w:val="99"/>
    <w:rsid w:val="004E4B22"/>
  </w:style>
  <w:style w:type="character" w:customStyle="1" w:styleId="WW8Num81z4">
    <w:name w:val="WW8Num81z4"/>
    <w:uiPriority w:val="99"/>
    <w:rsid w:val="004E4B22"/>
  </w:style>
  <w:style w:type="character" w:customStyle="1" w:styleId="WW8Num81z5">
    <w:name w:val="WW8Num81z5"/>
    <w:uiPriority w:val="99"/>
    <w:rsid w:val="004E4B22"/>
  </w:style>
  <w:style w:type="character" w:customStyle="1" w:styleId="WW8Num81z6">
    <w:name w:val="WW8Num81z6"/>
    <w:uiPriority w:val="99"/>
    <w:rsid w:val="004E4B22"/>
  </w:style>
  <w:style w:type="character" w:customStyle="1" w:styleId="WW8Num81z7">
    <w:name w:val="WW8Num81z7"/>
    <w:uiPriority w:val="99"/>
    <w:rsid w:val="004E4B22"/>
  </w:style>
  <w:style w:type="character" w:customStyle="1" w:styleId="WW8Num81z8">
    <w:name w:val="WW8Num81z8"/>
    <w:uiPriority w:val="99"/>
    <w:rsid w:val="004E4B22"/>
  </w:style>
  <w:style w:type="character" w:customStyle="1" w:styleId="WW8Num82z0">
    <w:name w:val="WW8Num82z0"/>
    <w:uiPriority w:val="99"/>
    <w:rsid w:val="004E4B22"/>
  </w:style>
  <w:style w:type="character" w:customStyle="1" w:styleId="WW8Num82z1">
    <w:name w:val="WW8Num82z1"/>
    <w:uiPriority w:val="99"/>
    <w:rsid w:val="004E4B22"/>
  </w:style>
  <w:style w:type="character" w:customStyle="1" w:styleId="WW8Num82z2">
    <w:name w:val="WW8Num82z2"/>
    <w:uiPriority w:val="99"/>
    <w:rsid w:val="004E4B22"/>
  </w:style>
  <w:style w:type="character" w:customStyle="1" w:styleId="WW8Num82z3">
    <w:name w:val="WW8Num82z3"/>
    <w:uiPriority w:val="99"/>
    <w:rsid w:val="004E4B22"/>
  </w:style>
  <w:style w:type="character" w:customStyle="1" w:styleId="WW8Num82z4">
    <w:name w:val="WW8Num82z4"/>
    <w:uiPriority w:val="99"/>
    <w:rsid w:val="004E4B22"/>
  </w:style>
  <w:style w:type="character" w:customStyle="1" w:styleId="WW8Num82z5">
    <w:name w:val="WW8Num82z5"/>
    <w:uiPriority w:val="99"/>
    <w:rsid w:val="004E4B22"/>
  </w:style>
  <w:style w:type="character" w:customStyle="1" w:styleId="WW8Num82z6">
    <w:name w:val="WW8Num82z6"/>
    <w:uiPriority w:val="99"/>
    <w:rsid w:val="004E4B22"/>
  </w:style>
  <w:style w:type="character" w:customStyle="1" w:styleId="WW8Num82z7">
    <w:name w:val="WW8Num82z7"/>
    <w:uiPriority w:val="99"/>
    <w:rsid w:val="004E4B22"/>
  </w:style>
  <w:style w:type="character" w:customStyle="1" w:styleId="WW8Num82z8">
    <w:name w:val="WW8Num82z8"/>
    <w:uiPriority w:val="99"/>
    <w:rsid w:val="004E4B22"/>
  </w:style>
  <w:style w:type="character" w:customStyle="1" w:styleId="WW8Num83z0">
    <w:name w:val="WW8Num83z0"/>
    <w:uiPriority w:val="99"/>
    <w:rsid w:val="004E4B22"/>
  </w:style>
  <w:style w:type="character" w:customStyle="1" w:styleId="WW8Num83z1">
    <w:name w:val="WW8Num83z1"/>
    <w:uiPriority w:val="99"/>
    <w:rsid w:val="004E4B22"/>
  </w:style>
  <w:style w:type="character" w:customStyle="1" w:styleId="WW8Num83z2">
    <w:name w:val="WW8Num83z2"/>
    <w:uiPriority w:val="99"/>
    <w:rsid w:val="004E4B22"/>
  </w:style>
  <w:style w:type="character" w:customStyle="1" w:styleId="WW8Num83z3">
    <w:name w:val="WW8Num83z3"/>
    <w:uiPriority w:val="99"/>
    <w:rsid w:val="004E4B22"/>
  </w:style>
  <w:style w:type="character" w:customStyle="1" w:styleId="WW8Num83z4">
    <w:name w:val="WW8Num83z4"/>
    <w:uiPriority w:val="99"/>
    <w:rsid w:val="004E4B22"/>
  </w:style>
  <w:style w:type="character" w:customStyle="1" w:styleId="WW8Num83z5">
    <w:name w:val="WW8Num83z5"/>
    <w:uiPriority w:val="99"/>
    <w:rsid w:val="004E4B22"/>
  </w:style>
  <w:style w:type="character" w:customStyle="1" w:styleId="WW8Num83z6">
    <w:name w:val="WW8Num83z6"/>
    <w:uiPriority w:val="99"/>
    <w:rsid w:val="004E4B22"/>
  </w:style>
  <w:style w:type="character" w:customStyle="1" w:styleId="WW8Num83z7">
    <w:name w:val="WW8Num83z7"/>
    <w:uiPriority w:val="99"/>
    <w:rsid w:val="004E4B22"/>
  </w:style>
  <w:style w:type="character" w:customStyle="1" w:styleId="WW8Num83z8">
    <w:name w:val="WW8Num83z8"/>
    <w:uiPriority w:val="99"/>
    <w:rsid w:val="004E4B22"/>
  </w:style>
  <w:style w:type="character" w:customStyle="1" w:styleId="WW8Num84z0">
    <w:name w:val="WW8Num84z0"/>
    <w:uiPriority w:val="99"/>
    <w:rsid w:val="004E4B22"/>
    <w:rPr>
      <w:b/>
    </w:rPr>
  </w:style>
  <w:style w:type="character" w:customStyle="1" w:styleId="WW8Num84z1">
    <w:name w:val="WW8Num84z1"/>
    <w:uiPriority w:val="99"/>
    <w:rsid w:val="004E4B22"/>
  </w:style>
  <w:style w:type="character" w:customStyle="1" w:styleId="WW8Num84z2">
    <w:name w:val="WW8Num84z2"/>
    <w:uiPriority w:val="99"/>
    <w:rsid w:val="004E4B22"/>
  </w:style>
  <w:style w:type="character" w:customStyle="1" w:styleId="WW8Num84z3">
    <w:name w:val="WW8Num84z3"/>
    <w:uiPriority w:val="99"/>
    <w:rsid w:val="004E4B22"/>
  </w:style>
  <w:style w:type="character" w:customStyle="1" w:styleId="WW8Num84z4">
    <w:name w:val="WW8Num84z4"/>
    <w:uiPriority w:val="99"/>
    <w:rsid w:val="004E4B22"/>
  </w:style>
  <w:style w:type="character" w:customStyle="1" w:styleId="WW8Num84z5">
    <w:name w:val="WW8Num84z5"/>
    <w:uiPriority w:val="99"/>
    <w:rsid w:val="004E4B22"/>
  </w:style>
  <w:style w:type="character" w:customStyle="1" w:styleId="WW8Num84z6">
    <w:name w:val="WW8Num84z6"/>
    <w:uiPriority w:val="99"/>
    <w:rsid w:val="004E4B22"/>
  </w:style>
  <w:style w:type="character" w:customStyle="1" w:styleId="WW8Num84z7">
    <w:name w:val="WW8Num84z7"/>
    <w:uiPriority w:val="99"/>
    <w:rsid w:val="004E4B22"/>
  </w:style>
  <w:style w:type="character" w:customStyle="1" w:styleId="WW8Num84z8">
    <w:name w:val="WW8Num84z8"/>
    <w:uiPriority w:val="99"/>
    <w:rsid w:val="004E4B22"/>
  </w:style>
  <w:style w:type="character" w:customStyle="1" w:styleId="WW8Num85z0">
    <w:name w:val="WW8Num85z0"/>
    <w:uiPriority w:val="99"/>
    <w:rsid w:val="004E4B22"/>
    <w:rPr>
      <w:b/>
    </w:rPr>
  </w:style>
  <w:style w:type="character" w:customStyle="1" w:styleId="WW8Num85z1">
    <w:name w:val="WW8Num85z1"/>
    <w:uiPriority w:val="99"/>
    <w:rsid w:val="004E4B22"/>
  </w:style>
  <w:style w:type="character" w:customStyle="1" w:styleId="WW8Num85z2">
    <w:name w:val="WW8Num85z2"/>
    <w:uiPriority w:val="99"/>
    <w:rsid w:val="004E4B22"/>
  </w:style>
  <w:style w:type="character" w:customStyle="1" w:styleId="WW8Num85z3">
    <w:name w:val="WW8Num85z3"/>
    <w:uiPriority w:val="99"/>
    <w:rsid w:val="004E4B22"/>
  </w:style>
  <w:style w:type="character" w:customStyle="1" w:styleId="WW8Num85z4">
    <w:name w:val="WW8Num85z4"/>
    <w:uiPriority w:val="99"/>
    <w:rsid w:val="004E4B22"/>
  </w:style>
  <w:style w:type="character" w:customStyle="1" w:styleId="WW8Num85z5">
    <w:name w:val="WW8Num85z5"/>
    <w:uiPriority w:val="99"/>
    <w:rsid w:val="004E4B22"/>
  </w:style>
  <w:style w:type="character" w:customStyle="1" w:styleId="WW8Num85z6">
    <w:name w:val="WW8Num85z6"/>
    <w:uiPriority w:val="99"/>
    <w:rsid w:val="004E4B22"/>
  </w:style>
  <w:style w:type="character" w:customStyle="1" w:styleId="WW8Num85z7">
    <w:name w:val="WW8Num85z7"/>
    <w:uiPriority w:val="99"/>
    <w:rsid w:val="004E4B22"/>
  </w:style>
  <w:style w:type="character" w:customStyle="1" w:styleId="WW8Num85z8">
    <w:name w:val="WW8Num85z8"/>
    <w:uiPriority w:val="99"/>
    <w:rsid w:val="004E4B22"/>
  </w:style>
  <w:style w:type="character" w:customStyle="1" w:styleId="WW8Num86z0">
    <w:name w:val="WW8Num86z0"/>
    <w:uiPriority w:val="99"/>
    <w:rsid w:val="004E4B22"/>
    <w:rPr>
      <w:b/>
    </w:rPr>
  </w:style>
  <w:style w:type="character" w:customStyle="1" w:styleId="WW8Num86z1">
    <w:name w:val="WW8Num86z1"/>
    <w:uiPriority w:val="99"/>
    <w:rsid w:val="004E4B22"/>
  </w:style>
  <w:style w:type="character" w:customStyle="1" w:styleId="WW8Num86z2">
    <w:name w:val="WW8Num86z2"/>
    <w:uiPriority w:val="99"/>
    <w:rsid w:val="004E4B22"/>
  </w:style>
  <w:style w:type="character" w:customStyle="1" w:styleId="WW8Num86z3">
    <w:name w:val="WW8Num86z3"/>
    <w:uiPriority w:val="99"/>
    <w:rsid w:val="004E4B22"/>
  </w:style>
  <w:style w:type="character" w:customStyle="1" w:styleId="WW8Num86z4">
    <w:name w:val="WW8Num86z4"/>
    <w:uiPriority w:val="99"/>
    <w:rsid w:val="004E4B22"/>
  </w:style>
  <w:style w:type="character" w:customStyle="1" w:styleId="WW8Num86z5">
    <w:name w:val="WW8Num86z5"/>
    <w:uiPriority w:val="99"/>
    <w:rsid w:val="004E4B22"/>
  </w:style>
  <w:style w:type="character" w:customStyle="1" w:styleId="WW8Num86z6">
    <w:name w:val="WW8Num86z6"/>
    <w:uiPriority w:val="99"/>
    <w:rsid w:val="004E4B22"/>
  </w:style>
  <w:style w:type="character" w:customStyle="1" w:styleId="WW8Num86z7">
    <w:name w:val="WW8Num86z7"/>
    <w:uiPriority w:val="99"/>
    <w:rsid w:val="004E4B22"/>
  </w:style>
  <w:style w:type="character" w:customStyle="1" w:styleId="WW8Num86z8">
    <w:name w:val="WW8Num86z8"/>
    <w:uiPriority w:val="99"/>
    <w:rsid w:val="004E4B22"/>
  </w:style>
  <w:style w:type="character" w:customStyle="1" w:styleId="WW8Num87z0">
    <w:name w:val="WW8Num87z0"/>
    <w:uiPriority w:val="99"/>
    <w:rsid w:val="004E4B22"/>
    <w:rPr>
      <w:b/>
    </w:rPr>
  </w:style>
  <w:style w:type="character" w:customStyle="1" w:styleId="WW8Num87z1">
    <w:name w:val="WW8Num87z1"/>
    <w:uiPriority w:val="99"/>
    <w:rsid w:val="004E4B22"/>
  </w:style>
  <w:style w:type="character" w:customStyle="1" w:styleId="WW8Num87z2">
    <w:name w:val="WW8Num87z2"/>
    <w:uiPriority w:val="99"/>
    <w:rsid w:val="004E4B22"/>
  </w:style>
  <w:style w:type="character" w:customStyle="1" w:styleId="WW8Num87z3">
    <w:name w:val="WW8Num87z3"/>
    <w:uiPriority w:val="99"/>
    <w:rsid w:val="004E4B22"/>
  </w:style>
  <w:style w:type="character" w:customStyle="1" w:styleId="WW8Num87z4">
    <w:name w:val="WW8Num87z4"/>
    <w:uiPriority w:val="99"/>
    <w:rsid w:val="004E4B22"/>
  </w:style>
  <w:style w:type="character" w:customStyle="1" w:styleId="WW8Num87z5">
    <w:name w:val="WW8Num87z5"/>
    <w:uiPriority w:val="99"/>
    <w:rsid w:val="004E4B22"/>
  </w:style>
  <w:style w:type="character" w:customStyle="1" w:styleId="WW8Num87z6">
    <w:name w:val="WW8Num87z6"/>
    <w:uiPriority w:val="99"/>
    <w:rsid w:val="004E4B22"/>
  </w:style>
  <w:style w:type="character" w:customStyle="1" w:styleId="WW8Num87z7">
    <w:name w:val="WW8Num87z7"/>
    <w:uiPriority w:val="99"/>
    <w:rsid w:val="004E4B22"/>
  </w:style>
  <w:style w:type="character" w:customStyle="1" w:styleId="WW8Num87z8">
    <w:name w:val="WW8Num87z8"/>
    <w:uiPriority w:val="99"/>
    <w:rsid w:val="004E4B22"/>
  </w:style>
  <w:style w:type="character" w:customStyle="1" w:styleId="WW8Num88z0">
    <w:name w:val="WW8Num88z0"/>
    <w:uiPriority w:val="99"/>
    <w:rsid w:val="004E4B22"/>
  </w:style>
  <w:style w:type="character" w:customStyle="1" w:styleId="WW8Num88z1">
    <w:name w:val="WW8Num88z1"/>
    <w:uiPriority w:val="99"/>
    <w:rsid w:val="004E4B22"/>
  </w:style>
  <w:style w:type="character" w:customStyle="1" w:styleId="WW8Num88z2">
    <w:name w:val="WW8Num88z2"/>
    <w:uiPriority w:val="99"/>
    <w:rsid w:val="004E4B22"/>
  </w:style>
  <w:style w:type="character" w:customStyle="1" w:styleId="WW8Num88z3">
    <w:name w:val="WW8Num88z3"/>
    <w:uiPriority w:val="99"/>
    <w:rsid w:val="004E4B22"/>
  </w:style>
  <w:style w:type="character" w:customStyle="1" w:styleId="WW8Num88z4">
    <w:name w:val="WW8Num88z4"/>
    <w:uiPriority w:val="99"/>
    <w:rsid w:val="004E4B22"/>
  </w:style>
  <w:style w:type="character" w:customStyle="1" w:styleId="WW8Num88z5">
    <w:name w:val="WW8Num88z5"/>
    <w:uiPriority w:val="99"/>
    <w:rsid w:val="004E4B22"/>
  </w:style>
  <w:style w:type="character" w:customStyle="1" w:styleId="WW8Num88z6">
    <w:name w:val="WW8Num88z6"/>
    <w:uiPriority w:val="99"/>
    <w:rsid w:val="004E4B22"/>
  </w:style>
  <w:style w:type="character" w:customStyle="1" w:styleId="WW8Num88z7">
    <w:name w:val="WW8Num88z7"/>
    <w:uiPriority w:val="99"/>
    <w:rsid w:val="004E4B22"/>
  </w:style>
  <w:style w:type="character" w:customStyle="1" w:styleId="WW8Num88z8">
    <w:name w:val="WW8Num88z8"/>
    <w:uiPriority w:val="99"/>
    <w:rsid w:val="004E4B22"/>
  </w:style>
  <w:style w:type="character" w:customStyle="1" w:styleId="WW8Num89z0">
    <w:name w:val="WW8Num89z0"/>
    <w:uiPriority w:val="99"/>
    <w:rsid w:val="004E4B22"/>
  </w:style>
  <w:style w:type="character" w:customStyle="1" w:styleId="WW8Num89z1">
    <w:name w:val="WW8Num89z1"/>
    <w:uiPriority w:val="99"/>
    <w:rsid w:val="004E4B22"/>
  </w:style>
  <w:style w:type="character" w:customStyle="1" w:styleId="WW8Num89z2">
    <w:name w:val="WW8Num89z2"/>
    <w:uiPriority w:val="99"/>
    <w:rsid w:val="004E4B22"/>
  </w:style>
  <w:style w:type="character" w:customStyle="1" w:styleId="WW8Num89z3">
    <w:name w:val="WW8Num89z3"/>
    <w:uiPriority w:val="99"/>
    <w:rsid w:val="004E4B22"/>
  </w:style>
  <w:style w:type="character" w:customStyle="1" w:styleId="WW8Num89z4">
    <w:name w:val="WW8Num89z4"/>
    <w:uiPriority w:val="99"/>
    <w:rsid w:val="004E4B22"/>
  </w:style>
  <w:style w:type="character" w:customStyle="1" w:styleId="WW8Num89z5">
    <w:name w:val="WW8Num89z5"/>
    <w:uiPriority w:val="99"/>
    <w:rsid w:val="004E4B22"/>
  </w:style>
  <w:style w:type="character" w:customStyle="1" w:styleId="WW8Num89z6">
    <w:name w:val="WW8Num89z6"/>
    <w:uiPriority w:val="99"/>
    <w:rsid w:val="004E4B22"/>
  </w:style>
  <w:style w:type="character" w:customStyle="1" w:styleId="WW8Num89z7">
    <w:name w:val="WW8Num89z7"/>
    <w:uiPriority w:val="99"/>
    <w:rsid w:val="004E4B22"/>
  </w:style>
  <w:style w:type="character" w:customStyle="1" w:styleId="WW8Num89z8">
    <w:name w:val="WW8Num89z8"/>
    <w:uiPriority w:val="99"/>
    <w:rsid w:val="004E4B22"/>
  </w:style>
  <w:style w:type="character" w:customStyle="1" w:styleId="WW8Num90z0">
    <w:name w:val="WW8Num90z0"/>
    <w:uiPriority w:val="99"/>
    <w:rsid w:val="004E4B22"/>
  </w:style>
  <w:style w:type="character" w:customStyle="1" w:styleId="WW8Num90z1">
    <w:name w:val="WW8Num90z1"/>
    <w:uiPriority w:val="99"/>
    <w:rsid w:val="004E4B22"/>
  </w:style>
  <w:style w:type="character" w:customStyle="1" w:styleId="WW8Num90z2">
    <w:name w:val="WW8Num90z2"/>
    <w:uiPriority w:val="99"/>
    <w:rsid w:val="004E4B22"/>
  </w:style>
  <w:style w:type="character" w:customStyle="1" w:styleId="WW8Num90z3">
    <w:name w:val="WW8Num90z3"/>
    <w:uiPriority w:val="99"/>
    <w:rsid w:val="004E4B22"/>
  </w:style>
  <w:style w:type="character" w:customStyle="1" w:styleId="WW8Num90z4">
    <w:name w:val="WW8Num90z4"/>
    <w:uiPriority w:val="99"/>
    <w:rsid w:val="004E4B22"/>
  </w:style>
  <w:style w:type="character" w:customStyle="1" w:styleId="WW8Num90z5">
    <w:name w:val="WW8Num90z5"/>
    <w:uiPriority w:val="99"/>
    <w:rsid w:val="004E4B22"/>
  </w:style>
  <w:style w:type="character" w:customStyle="1" w:styleId="WW8Num90z6">
    <w:name w:val="WW8Num90z6"/>
    <w:uiPriority w:val="99"/>
    <w:rsid w:val="004E4B22"/>
  </w:style>
  <w:style w:type="character" w:customStyle="1" w:styleId="WW8Num90z7">
    <w:name w:val="WW8Num90z7"/>
    <w:uiPriority w:val="99"/>
    <w:rsid w:val="004E4B22"/>
  </w:style>
  <w:style w:type="character" w:customStyle="1" w:styleId="WW8Num90z8">
    <w:name w:val="WW8Num90z8"/>
    <w:uiPriority w:val="99"/>
    <w:rsid w:val="004E4B22"/>
  </w:style>
  <w:style w:type="character" w:customStyle="1" w:styleId="WW8Num91z0">
    <w:name w:val="WW8Num91z0"/>
    <w:uiPriority w:val="99"/>
    <w:rsid w:val="004E4B22"/>
  </w:style>
  <w:style w:type="character" w:customStyle="1" w:styleId="WW8Num91z1">
    <w:name w:val="WW8Num91z1"/>
    <w:uiPriority w:val="99"/>
    <w:rsid w:val="004E4B22"/>
  </w:style>
  <w:style w:type="character" w:customStyle="1" w:styleId="WW8Num91z2">
    <w:name w:val="WW8Num91z2"/>
    <w:uiPriority w:val="99"/>
    <w:rsid w:val="004E4B22"/>
  </w:style>
  <w:style w:type="character" w:customStyle="1" w:styleId="WW8Num91z3">
    <w:name w:val="WW8Num91z3"/>
    <w:uiPriority w:val="99"/>
    <w:rsid w:val="004E4B22"/>
  </w:style>
  <w:style w:type="character" w:customStyle="1" w:styleId="WW8Num91z4">
    <w:name w:val="WW8Num91z4"/>
    <w:uiPriority w:val="99"/>
    <w:rsid w:val="004E4B22"/>
  </w:style>
  <w:style w:type="character" w:customStyle="1" w:styleId="WW8Num91z5">
    <w:name w:val="WW8Num91z5"/>
    <w:uiPriority w:val="99"/>
    <w:rsid w:val="004E4B22"/>
  </w:style>
  <w:style w:type="character" w:customStyle="1" w:styleId="WW8Num91z6">
    <w:name w:val="WW8Num91z6"/>
    <w:uiPriority w:val="99"/>
    <w:rsid w:val="004E4B22"/>
  </w:style>
  <w:style w:type="character" w:customStyle="1" w:styleId="WW8Num91z7">
    <w:name w:val="WW8Num91z7"/>
    <w:uiPriority w:val="99"/>
    <w:rsid w:val="004E4B22"/>
  </w:style>
  <w:style w:type="character" w:customStyle="1" w:styleId="WW8Num91z8">
    <w:name w:val="WW8Num91z8"/>
    <w:uiPriority w:val="99"/>
    <w:rsid w:val="004E4B22"/>
  </w:style>
  <w:style w:type="character" w:customStyle="1" w:styleId="WW8Num92z0">
    <w:name w:val="WW8Num92z0"/>
    <w:uiPriority w:val="99"/>
    <w:rsid w:val="004E4B22"/>
    <w:rPr>
      <w:rFonts w:ascii="Symbol" w:hAnsi="Symbol"/>
    </w:rPr>
  </w:style>
  <w:style w:type="character" w:customStyle="1" w:styleId="WW8Num93z0">
    <w:name w:val="WW8Num93z0"/>
    <w:uiPriority w:val="99"/>
    <w:rsid w:val="004E4B22"/>
    <w:rPr>
      <w:rFonts w:ascii="Symbol" w:hAnsi="Symbol"/>
    </w:rPr>
  </w:style>
  <w:style w:type="character" w:customStyle="1" w:styleId="WW8Num94z0">
    <w:name w:val="WW8Num94z0"/>
    <w:uiPriority w:val="99"/>
    <w:rsid w:val="004E4B22"/>
    <w:rPr>
      <w:rFonts w:ascii="Symbol" w:hAnsi="Symbol"/>
    </w:rPr>
  </w:style>
  <w:style w:type="character" w:customStyle="1" w:styleId="WW8Num95z0">
    <w:name w:val="WW8Num95z0"/>
    <w:uiPriority w:val="99"/>
    <w:rsid w:val="004E4B22"/>
    <w:rPr>
      <w:rFonts w:ascii="Symbol" w:hAnsi="Symbol"/>
    </w:rPr>
  </w:style>
  <w:style w:type="character" w:customStyle="1" w:styleId="WW8Num96z0">
    <w:name w:val="WW8Num96z0"/>
    <w:uiPriority w:val="99"/>
    <w:rsid w:val="004E4B22"/>
    <w:rPr>
      <w:rFonts w:ascii="Symbol" w:hAnsi="Symbol"/>
    </w:rPr>
  </w:style>
  <w:style w:type="character" w:customStyle="1" w:styleId="WW8Num97z0">
    <w:name w:val="WW8Num97z0"/>
    <w:uiPriority w:val="99"/>
    <w:rsid w:val="004E4B22"/>
    <w:rPr>
      <w:rFonts w:ascii="Symbol" w:hAnsi="Symbol"/>
    </w:rPr>
  </w:style>
  <w:style w:type="character" w:customStyle="1" w:styleId="WW8Num98z0">
    <w:name w:val="WW8Num98z0"/>
    <w:uiPriority w:val="99"/>
    <w:rsid w:val="004E4B22"/>
    <w:rPr>
      <w:rFonts w:ascii="Symbol" w:hAnsi="Symbol"/>
    </w:rPr>
  </w:style>
  <w:style w:type="character" w:customStyle="1" w:styleId="WW8Num99z0">
    <w:name w:val="WW8Num99z0"/>
    <w:uiPriority w:val="99"/>
    <w:rsid w:val="004E4B22"/>
    <w:rPr>
      <w:rFonts w:ascii="Symbol" w:hAnsi="Symbol"/>
    </w:rPr>
  </w:style>
  <w:style w:type="character" w:customStyle="1" w:styleId="WW8Num100z0">
    <w:name w:val="WW8Num100z0"/>
    <w:uiPriority w:val="99"/>
    <w:rsid w:val="004E4B22"/>
    <w:rPr>
      <w:rFonts w:ascii="Symbol" w:hAnsi="Symbol"/>
    </w:rPr>
  </w:style>
  <w:style w:type="character" w:customStyle="1" w:styleId="WW8Num101z0">
    <w:name w:val="WW8Num101z0"/>
    <w:uiPriority w:val="99"/>
    <w:rsid w:val="004E4B22"/>
    <w:rPr>
      <w:rFonts w:ascii="Symbol" w:hAnsi="Symbol"/>
    </w:rPr>
  </w:style>
  <w:style w:type="character" w:customStyle="1" w:styleId="WW8Num102z0">
    <w:name w:val="WW8Num102z0"/>
    <w:uiPriority w:val="99"/>
    <w:rsid w:val="004E4B22"/>
    <w:rPr>
      <w:rFonts w:ascii="Symbol" w:hAnsi="Symbol"/>
    </w:rPr>
  </w:style>
  <w:style w:type="character" w:customStyle="1" w:styleId="WW8Num103z0">
    <w:name w:val="WW8Num103z0"/>
    <w:uiPriority w:val="99"/>
    <w:rsid w:val="004E4B22"/>
    <w:rPr>
      <w:rFonts w:ascii="Symbol" w:hAnsi="Symbol"/>
    </w:rPr>
  </w:style>
  <w:style w:type="character" w:customStyle="1" w:styleId="WW8Num104z0">
    <w:name w:val="WW8Num104z0"/>
    <w:uiPriority w:val="99"/>
    <w:rsid w:val="004E4B22"/>
    <w:rPr>
      <w:rFonts w:ascii="Symbol" w:hAnsi="Symbol"/>
    </w:rPr>
  </w:style>
  <w:style w:type="character" w:customStyle="1" w:styleId="WW8Num105z0">
    <w:name w:val="WW8Num105z0"/>
    <w:uiPriority w:val="99"/>
    <w:rsid w:val="004E4B22"/>
    <w:rPr>
      <w:rFonts w:ascii="Symbol" w:hAnsi="Symbol"/>
    </w:rPr>
  </w:style>
  <w:style w:type="character" w:customStyle="1" w:styleId="WW8Num106z0">
    <w:name w:val="WW8Num106z0"/>
    <w:uiPriority w:val="99"/>
    <w:rsid w:val="004E4B22"/>
    <w:rPr>
      <w:rFonts w:ascii="Symbol" w:hAnsi="Symbol"/>
    </w:rPr>
  </w:style>
  <w:style w:type="character" w:customStyle="1" w:styleId="WW8Num107z0">
    <w:name w:val="WW8Num107z0"/>
    <w:uiPriority w:val="99"/>
    <w:rsid w:val="004E4B22"/>
  </w:style>
  <w:style w:type="character" w:customStyle="1" w:styleId="WW8Num107z1">
    <w:name w:val="WW8Num107z1"/>
    <w:uiPriority w:val="99"/>
    <w:rsid w:val="004E4B22"/>
  </w:style>
  <w:style w:type="character" w:customStyle="1" w:styleId="WW8Num107z2">
    <w:name w:val="WW8Num107z2"/>
    <w:uiPriority w:val="99"/>
    <w:rsid w:val="004E4B22"/>
  </w:style>
  <w:style w:type="character" w:customStyle="1" w:styleId="WW8Num107z3">
    <w:name w:val="WW8Num107z3"/>
    <w:uiPriority w:val="99"/>
    <w:rsid w:val="004E4B22"/>
  </w:style>
  <w:style w:type="character" w:customStyle="1" w:styleId="WW8Num107z4">
    <w:name w:val="WW8Num107z4"/>
    <w:uiPriority w:val="99"/>
    <w:rsid w:val="004E4B22"/>
  </w:style>
  <w:style w:type="character" w:customStyle="1" w:styleId="WW8Num107z5">
    <w:name w:val="WW8Num107z5"/>
    <w:uiPriority w:val="99"/>
    <w:rsid w:val="004E4B22"/>
  </w:style>
  <w:style w:type="character" w:customStyle="1" w:styleId="WW8Num107z6">
    <w:name w:val="WW8Num107z6"/>
    <w:uiPriority w:val="99"/>
    <w:rsid w:val="004E4B22"/>
  </w:style>
  <w:style w:type="character" w:customStyle="1" w:styleId="WW8Num107z7">
    <w:name w:val="WW8Num107z7"/>
    <w:uiPriority w:val="99"/>
    <w:rsid w:val="004E4B22"/>
  </w:style>
  <w:style w:type="character" w:customStyle="1" w:styleId="WW8Num107z8">
    <w:name w:val="WW8Num107z8"/>
    <w:uiPriority w:val="99"/>
    <w:rsid w:val="004E4B22"/>
  </w:style>
  <w:style w:type="character" w:customStyle="1" w:styleId="WW8Num56z1">
    <w:name w:val="WW8Num56z1"/>
    <w:uiPriority w:val="99"/>
    <w:rsid w:val="004E4B22"/>
  </w:style>
  <w:style w:type="character" w:customStyle="1" w:styleId="WW8Num56z2">
    <w:name w:val="WW8Num56z2"/>
    <w:uiPriority w:val="99"/>
    <w:rsid w:val="004E4B22"/>
  </w:style>
  <w:style w:type="character" w:customStyle="1" w:styleId="WW8Num56z3">
    <w:name w:val="WW8Num56z3"/>
    <w:uiPriority w:val="99"/>
    <w:rsid w:val="004E4B22"/>
  </w:style>
  <w:style w:type="character" w:customStyle="1" w:styleId="WW8Num56z4">
    <w:name w:val="WW8Num56z4"/>
    <w:uiPriority w:val="99"/>
    <w:rsid w:val="004E4B22"/>
  </w:style>
  <w:style w:type="character" w:customStyle="1" w:styleId="WW8Num56z5">
    <w:name w:val="WW8Num56z5"/>
    <w:uiPriority w:val="99"/>
    <w:rsid w:val="004E4B22"/>
  </w:style>
  <w:style w:type="character" w:customStyle="1" w:styleId="WW8Num56z6">
    <w:name w:val="WW8Num56z6"/>
    <w:uiPriority w:val="99"/>
    <w:rsid w:val="004E4B22"/>
  </w:style>
  <w:style w:type="character" w:customStyle="1" w:styleId="WW8Num56z7">
    <w:name w:val="WW8Num56z7"/>
    <w:uiPriority w:val="99"/>
    <w:rsid w:val="004E4B22"/>
  </w:style>
  <w:style w:type="character" w:customStyle="1" w:styleId="WW8Num56z8">
    <w:name w:val="WW8Num56z8"/>
    <w:uiPriority w:val="99"/>
    <w:rsid w:val="004E4B22"/>
  </w:style>
  <w:style w:type="character" w:customStyle="1" w:styleId="WW8Num10z1">
    <w:name w:val="WW8Num10z1"/>
    <w:uiPriority w:val="99"/>
    <w:rsid w:val="004E4B22"/>
    <w:rPr>
      <w:rFonts w:ascii="Times New Roman" w:hAnsi="Times New Roman"/>
    </w:rPr>
  </w:style>
  <w:style w:type="character" w:customStyle="1" w:styleId="WW8Num10z2">
    <w:name w:val="WW8Num10z2"/>
    <w:uiPriority w:val="99"/>
    <w:rsid w:val="004E4B22"/>
  </w:style>
  <w:style w:type="character" w:customStyle="1" w:styleId="WW8Num10z3">
    <w:name w:val="WW8Num10z3"/>
    <w:uiPriority w:val="99"/>
    <w:rsid w:val="004E4B22"/>
  </w:style>
  <w:style w:type="character" w:customStyle="1" w:styleId="WW8Num10z4">
    <w:name w:val="WW8Num10z4"/>
    <w:uiPriority w:val="99"/>
    <w:rsid w:val="004E4B22"/>
  </w:style>
  <w:style w:type="character" w:customStyle="1" w:styleId="WW8Num10z5">
    <w:name w:val="WW8Num10z5"/>
    <w:uiPriority w:val="99"/>
    <w:rsid w:val="004E4B22"/>
  </w:style>
  <w:style w:type="character" w:customStyle="1" w:styleId="WW8Num10z6">
    <w:name w:val="WW8Num10z6"/>
    <w:uiPriority w:val="99"/>
    <w:rsid w:val="004E4B22"/>
  </w:style>
  <w:style w:type="character" w:customStyle="1" w:styleId="WW8Num10z7">
    <w:name w:val="WW8Num10z7"/>
    <w:uiPriority w:val="99"/>
    <w:rsid w:val="004E4B22"/>
  </w:style>
  <w:style w:type="character" w:customStyle="1" w:styleId="WW8Num10z8">
    <w:name w:val="WW8Num10z8"/>
    <w:uiPriority w:val="99"/>
    <w:rsid w:val="004E4B22"/>
  </w:style>
  <w:style w:type="character" w:customStyle="1" w:styleId="WW8Num12z1">
    <w:name w:val="WW8Num12z1"/>
    <w:uiPriority w:val="99"/>
    <w:rsid w:val="004E4B22"/>
    <w:rPr>
      <w:rFonts w:ascii="Times New Roman" w:hAnsi="Times New Roman"/>
    </w:rPr>
  </w:style>
  <w:style w:type="character" w:customStyle="1" w:styleId="WW8Num12z2">
    <w:name w:val="WW8Num12z2"/>
    <w:uiPriority w:val="99"/>
    <w:rsid w:val="004E4B22"/>
  </w:style>
  <w:style w:type="character" w:customStyle="1" w:styleId="WW8Num12z3">
    <w:name w:val="WW8Num12z3"/>
    <w:uiPriority w:val="99"/>
    <w:rsid w:val="004E4B22"/>
  </w:style>
  <w:style w:type="character" w:customStyle="1" w:styleId="WW8Num12z4">
    <w:name w:val="WW8Num12z4"/>
    <w:uiPriority w:val="99"/>
    <w:rsid w:val="004E4B22"/>
  </w:style>
  <w:style w:type="character" w:customStyle="1" w:styleId="WW8Num12z5">
    <w:name w:val="WW8Num12z5"/>
    <w:uiPriority w:val="99"/>
    <w:rsid w:val="004E4B22"/>
  </w:style>
  <w:style w:type="character" w:customStyle="1" w:styleId="WW8Num12z6">
    <w:name w:val="WW8Num12z6"/>
    <w:uiPriority w:val="99"/>
    <w:rsid w:val="004E4B22"/>
  </w:style>
  <w:style w:type="character" w:customStyle="1" w:styleId="WW8Num12z7">
    <w:name w:val="WW8Num12z7"/>
    <w:uiPriority w:val="99"/>
    <w:rsid w:val="004E4B22"/>
  </w:style>
  <w:style w:type="character" w:customStyle="1" w:styleId="WW8Num12z8">
    <w:name w:val="WW8Num12z8"/>
    <w:uiPriority w:val="99"/>
    <w:rsid w:val="004E4B22"/>
  </w:style>
  <w:style w:type="character" w:customStyle="1" w:styleId="WW8Num15z1">
    <w:name w:val="WW8Num15z1"/>
    <w:uiPriority w:val="99"/>
    <w:rsid w:val="004E4B22"/>
  </w:style>
  <w:style w:type="character" w:customStyle="1" w:styleId="WW8Num15z2">
    <w:name w:val="WW8Num15z2"/>
    <w:uiPriority w:val="99"/>
    <w:rsid w:val="004E4B22"/>
  </w:style>
  <w:style w:type="character" w:customStyle="1" w:styleId="WW8Num15z3">
    <w:name w:val="WW8Num15z3"/>
    <w:uiPriority w:val="99"/>
    <w:rsid w:val="004E4B22"/>
  </w:style>
  <w:style w:type="character" w:customStyle="1" w:styleId="WW8Num15z4">
    <w:name w:val="WW8Num15z4"/>
    <w:uiPriority w:val="99"/>
    <w:rsid w:val="004E4B22"/>
  </w:style>
  <w:style w:type="character" w:customStyle="1" w:styleId="WW8Num15z5">
    <w:name w:val="WW8Num15z5"/>
    <w:uiPriority w:val="99"/>
    <w:rsid w:val="004E4B22"/>
  </w:style>
  <w:style w:type="character" w:customStyle="1" w:styleId="WW8Num15z6">
    <w:name w:val="WW8Num15z6"/>
    <w:uiPriority w:val="99"/>
    <w:rsid w:val="004E4B22"/>
  </w:style>
  <w:style w:type="character" w:customStyle="1" w:styleId="WW8Num15z7">
    <w:name w:val="WW8Num15z7"/>
    <w:uiPriority w:val="99"/>
    <w:rsid w:val="004E4B22"/>
  </w:style>
  <w:style w:type="character" w:customStyle="1" w:styleId="WW8Num15z8">
    <w:name w:val="WW8Num15z8"/>
    <w:uiPriority w:val="99"/>
    <w:rsid w:val="004E4B22"/>
  </w:style>
  <w:style w:type="character" w:customStyle="1" w:styleId="WW8Num6z1">
    <w:name w:val="WW8Num6z1"/>
    <w:uiPriority w:val="99"/>
    <w:rsid w:val="004E4B22"/>
  </w:style>
  <w:style w:type="character" w:customStyle="1" w:styleId="WW8Num6z2">
    <w:name w:val="WW8Num6z2"/>
    <w:uiPriority w:val="99"/>
    <w:rsid w:val="004E4B22"/>
    <w:rPr>
      <w:rFonts w:ascii="Times New Roman" w:hAnsi="Times New Roman"/>
    </w:rPr>
  </w:style>
  <w:style w:type="character" w:customStyle="1" w:styleId="WW8Num6z3">
    <w:name w:val="WW8Num6z3"/>
    <w:uiPriority w:val="99"/>
    <w:rsid w:val="004E4B22"/>
  </w:style>
  <w:style w:type="character" w:customStyle="1" w:styleId="WW8Num6z4">
    <w:name w:val="WW8Num6z4"/>
    <w:uiPriority w:val="99"/>
    <w:rsid w:val="004E4B22"/>
  </w:style>
  <w:style w:type="character" w:customStyle="1" w:styleId="WW8Num6z5">
    <w:name w:val="WW8Num6z5"/>
    <w:uiPriority w:val="99"/>
    <w:rsid w:val="004E4B22"/>
  </w:style>
  <w:style w:type="character" w:customStyle="1" w:styleId="WW8Num6z6">
    <w:name w:val="WW8Num6z6"/>
    <w:uiPriority w:val="99"/>
    <w:rsid w:val="004E4B22"/>
  </w:style>
  <w:style w:type="character" w:customStyle="1" w:styleId="WW8Num6z7">
    <w:name w:val="WW8Num6z7"/>
    <w:uiPriority w:val="99"/>
    <w:rsid w:val="004E4B22"/>
  </w:style>
  <w:style w:type="character" w:customStyle="1" w:styleId="WW8Num6z8">
    <w:name w:val="WW8Num6z8"/>
    <w:uiPriority w:val="99"/>
    <w:rsid w:val="004E4B22"/>
  </w:style>
  <w:style w:type="character" w:customStyle="1" w:styleId="WW8NumSt1z0">
    <w:name w:val="WW8NumSt1z0"/>
    <w:uiPriority w:val="99"/>
    <w:rsid w:val="004E4B22"/>
    <w:rPr>
      <w:rFonts w:ascii="Symbol" w:hAnsi="Symbol"/>
    </w:rPr>
  </w:style>
  <w:style w:type="character" w:customStyle="1" w:styleId="10">
    <w:name w:val="Основной шрифт абзаца1"/>
    <w:uiPriority w:val="99"/>
    <w:rsid w:val="004E4B22"/>
  </w:style>
  <w:style w:type="character" w:customStyle="1" w:styleId="FontStyle53">
    <w:name w:val="Font Style53"/>
    <w:uiPriority w:val="99"/>
    <w:rsid w:val="004E4B22"/>
    <w:rPr>
      <w:rFonts w:ascii="Times New Roman" w:hAnsi="Times New Roman"/>
      <w:b/>
      <w:sz w:val="22"/>
    </w:rPr>
  </w:style>
  <w:style w:type="character" w:customStyle="1" w:styleId="FontStyle60">
    <w:name w:val="Font Style60"/>
    <w:uiPriority w:val="99"/>
    <w:rsid w:val="004E4B22"/>
    <w:rPr>
      <w:rFonts w:ascii="Times New Roman" w:hAnsi="Times New Roman"/>
      <w:sz w:val="18"/>
    </w:rPr>
  </w:style>
  <w:style w:type="character" w:customStyle="1" w:styleId="a3">
    <w:name w:val="Основной текст_"/>
    <w:uiPriority w:val="99"/>
    <w:rsid w:val="004E4B22"/>
    <w:rPr>
      <w:sz w:val="28"/>
      <w:shd w:val="clear" w:color="auto" w:fill="FFFFFF"/>
      <w:lang w:eastAsia="ar-SA" w:bidi="ar-SA"/>
    </w:rPr>
  </w:style>
  <w:style w:type="character" w:styleId="a4">
    <w:name w:val="Hyperlink"/>
    <w:uiPriority w:val="99"/>
    <w:rsid w:val="004E4B22"/>
    <w:rPr>
      <w:rFonts w:cs="Times New Roman"/>
      <w:color w:val="0066CC"/>
      <w:u w:val="single"/>
    </w:rPr>
  </w:style>
  <w:style w:type="character" w:customStyle="1" w:styleId="a5">
    <w:name w:val="Текст сноски Знак"/>
    <w:uiPriority w:val="99"/>
    <w:rsid w:val="004E4B22"/>
    <w:rPr>
      <w:rFonts w:cs="Times New Roman"/>
    </w:rPr>
  </w:style>
  <w:style w:type="character" w:customStyle="1" w:styleId="a6">
    <w:name w:val="Основной текст Знак"/>
    <w:uiPriority w:val="99"/>
    <w:rsid w:val="004E4B22"/>
    <w:rPr>
      <w:sz w:val="24"/>
    </w:rPr>
  </w:style>
  <w:style w:type="character" w:customStyle="1" w:styleId="a7">
    <w:name w:val="Нижний колонтитул Знак"/>
    <w:uiPriority w:val="99"/>
    <w:rsid w:val="004E4B22"/>
    <w:rPr>
      <w:sz w:val="24"/>
    </w:rPr>
  </w:style>
  <w:style w:type="character" w:customStyle="1" w:styleId="a8">
    <w:name w:val="а Обычный Знак"/>
    <w:uiPriority w:val="99"/>
    <w:rsid w:val="004E4B22"/>
    <w:rPr>
      <w:sz w:val="24"/>
    </w:rPr>
  </w:style>
  <w:style w:type="character" w:customStyle="1" w:styleId="20">
    <w:name w:val="Заголовок 2 Знак"/>
    <w:uiPriority w:val="99"/>
    <w:rsid w:val="004E4B22"/>
    <w:rPr>
      <w:rFonts w:ascii="Arial" w:hAnsi="Arial"/>
      <w:b/>
      <w:i/>
      <w:sz w:val="28"/>
    </w:rPr>
  </w:style>
  <w:style w:type="character" w:customStyle="1" w:styleId="22">
    <w:name w:val="Основной текст с отступом 2 Знак"/>
    <w:uiPriority w:val="99"/>
    <w:rsid w:val="004E4B22"/>
    <w:rPr>
      <w:sz w:val="24"/>
    </w:rPr>
  </w:style>
  <w:style w:type="character" w:customStyle="1" w:styleId="30">
    <w:name w:val="Основной текст с отступом 3 Знак"/>
    <w:uiPriority w:val="99"/>
    <w:rsid w:val="004E4B22"/>
    <w:rPr>
      <w:sz w:val="16"/>
    </w:rPr>
  </w:style>
  <w:style w:type="character" w:customStyle="1" w:styleId="a9">
    <w:name w:val="а Вопросы ПТК Знак"/>
    <w:uiPriority w:val="99"/>
    <w:rsid w:val="004E4B22"/>
    <w:rPr>
      <w:b/>
      <w:i/>
      <w:sz w:val="24"/>
    </w:rPr>
  </w:style>
  <w:style w:type="character" w:customStyle="1" w:styleId="aa">
    <w:name w:val="Основной текст с отступом Знак"/>
    <w:uiPriority w:val="99"/>
    <w:rsid w:val="004E4B22"/>
    <w:rPr>
      <w:sz w:val="24"/>
    </w:rPr>
  </w:style>
  <w:style w:type="character" w:customStyle="1" w:styleId="12">
    <w:name w:val="Заголовок 1 Знак"/>
    <w:uiPriority w:val="99"/>
    <w:rsid w:val="004E4B22"/>
    <w:rPr>
      <w:rFonts w:ascii="Cambria" w:hAnsi="Cambria"/>
      <w:b/>
      <w:kern w:val="1"/>
      <w:sz w:val="32"/>
    </w:rPr>
  </w:style>
  <w:style w:type="character" w:customStyle="1" w:styleId="32">
    <w:name w:val="Заголовок 3 Знак"/>
    <w:uiPriority w:val="99"/>
    <w:rsid w:val="004E4B22"/>
    <w:rPr>
      <w:rFonts w:ascii="Cambria" w:hAnsi="Cambria"/>
      <w:b/>
      <w:sz w:val="26"/>
    </w:rPr>
  </w:style>
  <w:style w:type="character" w:customStyle="1" w:styleId="40">
    <w:name w:val="Заголовок 4 Знак"/>
    <w:uiPriority w:val="99"/>
    <w:rsid w:val="004E4B22"/>
    <w:rPr>
      <w:rFonts w:ascii="Calibri" w:hAnsi="Calibri"/>
      <w:b/>
      <w:sz w:val="28"/>
    </w:rPr>
  </w:style>
  <w:style w:type="character" w:customStyle="1" w:styleId="23">
    <w:name w:val="Основной текст 2 Знак"/>
    <w:uiPriority w:val="99"/>
    <w:rsid w:val="004E4B22"/>
    <w:rPr>
      <w:sz w:val="24"/>
    </w:rPr>
  </w:style>
  <w:style w:type="character" w:customStyle="1" w:styleId="50">
    <w:name w:val="Заголовок 5 Знак"/>
    <w:uiPriority w:val="99"/>
    <w:rsid w:val="004E4B22"/>
    <w:rPr>
      <w:i/>
      <w:color w:val="000000"/>
      <w:sz w:val="28"/>
    </w:rPr>
  </w:style>
  <w:style w:type="character" w:customStyle="1" w:styleId="60">
    <w:name w:val="Заголовок 6 Знак"/>
    <w:uiPriority w:val="99"/>
    <w:rsid w:val="004E4B22"/>
    <w:rPr>
      <w:sz w:val="24"/>
    </w:rPr>
  </w:style>
  <w:style w:type="character" w:customStyle="1" w:styleId="70">
    <w:name w:val="Заголовок 7 Знак"/>
    <w:uiPriority w:val="99"/>
    <w:rsid w:val="004E4B22"/>
    <w:rPr>
      <w:b/>
    </w:rPr>
  </w:style>
  <w:style w:type="character" w:customStyle="1" w:styleId="80">
    <w:name w:val="Заголовок 8 Знак"/>
    <w:uiPriority w:val="99"/>
    <w:rsid w:val="004E4B22"/>
    <w:rPr>
      <w:rFonts w:ascii="Arial" w:hAnsi="Arial"/>
      <w:b/>
      <w:color w:val="FF0000"/>
    </w:rPr>
  </w:style>
  <w:style w:type="character" w:customStyle="1" w:styleId="90">
    <w:name w:val="Заголовок 9 Знак"/>
    <w:uiPriority w:val="99"/>
    <w:rsid w:val="004E4B22"/>
    <w:rPr>
      <w:rFonts w:ascii="Cambria" w:hAnsi="Cambria"/>
      <w:i/>
      <w:color w:val="404040"/>
    </w:rPr>
  </w:style>
  <w:style w:type="character" w:customStyle="1" w:styleId="ab">
    <w:name w:val="Верхний колонтитул Знак"/>
    <w:uiPriority w:val="99"/>
    <w:rsid w:val="004E4B22"/>
    <w:rPr>
      <w:sz w:val="24"/>
    </w:rPr>
  </w:style>
  <w:style w:type="character" w:styleId="ac">
    <w:name w:val="page number"/>
    <w:uiPriority w:val="99"/>
    <w:rsid w:val="004E4B22"/>
    <w:rPr>
      <w:rFonts w:cs="Times New Roman"/>
    </w:rPr>
  </w:style>
  <w:style w:type="character" w:customStyle="1" w:styleId="ad">
    <w:name w:val="Название Знак"/>
    <w:uiPriority w:val="99"/>
    <w:rsid w:val="004E4B22"/>
    <w:rPr>
      <w:b/>
      <w:sz w:val="24"/>
    </w:rPr>
  </w:style>
  <w:style w:type="character" w:customStyle="1" w:styleId="33">
    <w:name w:val="Основной текст 3 Знак"/>
    <w:uiPriority w:val="99"/>
    <w:rsid w:val="004E4B22"/>
    <w:rPr>
      <w:sz w:val="16"/>
    </w:rPr>
  </w:style>
  <w:style w:type="character" w:customStyle="1" w:styleId="ae">
    <w:name w:val="Подзаголовок Знак"/>
    <w:uiPriority w:val="99"/>
    <w:rsid w:val="004E4B22"/>
    <w:rPr>
      <w:b/>
      <w:sz w:val="24"/>
    </w:rPr>
  </w:style>
  <w:style w:type="character" w:customStyle="1" w:styleId="af">
    <w:name w:val="Текст выноски Знак"/>
    <w:uiPriority w:val="99"/>
    <w:rsid w:val="004E4B22"/>
    <w:rPr>
      <w:rFonts w:ascii="Tahoma" w:hAnsi="Tahoma"/>
      <w:sz w:val="16"/>
    </w:rPr>
  </w:style>
  <w:style w:type="character" w:styleId="HTML">
    <w:name w:val="HTML Code"/>
    <w:uiPriority w:val="99"/>
    <w:rsid w:val="004E4B22"/>
    <w:rPr>
      <w:rFonts w:ascii="Arial Unicode MS" w:eastAsia="Arial Unicode MS" w:hAnsi="Arial Unicode MS" w:cs="Times New Roman"/>
      <w:sz w:val="20"/>
    </w:rPr>
  </w:style>
  <w:style w:type="character" w:styleId="af0">
    <w:name w:val="FollowedHyperlink"/>
    <w:uiPriority w:val="99"/>
    <w:rsid w:val="004E4B22"/>
    <w:rPr>
      <w:rFonts w:cs="Times New Roman"/>
      <w:color w:val="800080"/>
      <w:u w:val="single"/>
    </w:rPr>
  </w:style>
  <w:style w:type="character" w:customStyle="1" w:styleId="110">
    <w:name w:val="Основной текст + 11"/>
    <w:uiPriority w:val="99"/>
    <w:rsid w:val="004E4B22"/>
  </w:style>
  <w:style w:type="character" w:customStyle="1" w:styleId="210">
    <w:name w:val="Основной текст (21)_"/>
    <w:uiPriority w:val="99"/>
    <w:rsid w:val="004E4B22"/>
    <w:rPr>
      <w:sz w:val="27"/>
      <w:shd w:val="clear" w:color="auto" w:fill="FFFFFF"/>
    </w:rPr>
  </w:style>
  <w:style w:type="character" w:customStyle="1" w:styleId="RTFNum21">
    <w:name w:val="RTF_Num 2 1"/>
    <w:uiPriority w:val="99"/>
    <w:rsid w:val="004E4B22"/>
  </w:style>
  <w:style w:type="character" w:customStyle="1" w:styleId="RTFNum22">
    <w:name w:val="RTF_Num 2 2"/>
    <w:uiPriority w:val="99"/>
    <w:rsid w:val="004E4B22"/>
  </w:style>
  <w:style w:type="character" w:customStyle="1" w:styleId="RTFNum23">
    <w:name w:val="RTF_Num 2 3"/>
    <w:uiPriority w:val="99"/>
    <w:rsid w:val="004E4B22"/>
  </w:style>
  <w:style w:type="character" w:customStyle="1" w:styleId="RTFNum24">
    <w:name w:val="RTF_Num 2 4"/>
    <w:uiPriority w:val="99"/>
    <w:rsid w:val="004E4B22"/>
  </w:style>
  <w:style w:type="character" w:customStyle="1" w:styleId="RTFNum25">
    <w:name w:val="RTF_Num 2 5"/>
    <w:uiPriority w:val="99"/>
    <w:rsid w:val="004E4B22"/>
  </w:style>
  <w:style w:type="character" w:customStyle="1" w:styleId="RTFNum26">
    <w:name w:val="RTF_Num 2 6"/>
    <w:uiPriority w:val="99"/>
    <w:rsid w:val="004E4B22"/>
  </w:style>
  <w:style w:type="character" w:customStyle="1" w:styleId="RTFNum27">
    <w:name w:val="RTF_Num 2 7"/>
    <w:uiPriority w:val="99"/>
    <w:rsid w:val="004E4B22"/>
  </w:style>
  <w:style w:type="character" w:customStyle="1" w:styleId="RTFNum28">
    <w:name w:val="RTF_Num 2 8"/>
    <w:uiPriority w:val="99"/>
    <w:rsid w:val="004E4B22"/>
  </w:style>
  <w:style w:type="character" w:customStyle="1" w:styleId="RTFNum29">
    <w:name w:val="RTF_Num 2 9"/>
    <w:uiPriority w:val="99"/>
    <w:rsid w:val="004E4B22"/>
  </w:style>
  <w:style w:type="character" w:customStyle="1" w:styleId="RTFNum31">
    <w:name w:val="RTF_Num 3 1"/>
    <w:uiPriority w:val="99"/>
    <w:rsid w:val="004E4B22"/>
  </w:style>
  <w:style w:type="character" w:customStyle="1" w:styleId="RTFNum32">
    <w:name w:val="RTF_Num 3 2"/>
    <w:uiPriority w:val="99"/>
    <w:rsid w:val="004E4B22"/>
  </w:style>
  <w:style w:type="character" w:customStyle="1" w:styleId="RTFNum33">
    <w:name w:val="RTF_Num 3 3"/>
    <w:uiPriority w:val="99"/>
    <w:rsid w:val="004E4B22"/>
  </w:style>
  <w:style w:type="character" w:customStyle="1" w:styleId="RTFNum34">
    <w:name w:val="RTF_Num 3 4"/>
    <w:uiPriority w:val="99"/>
    <w:rsid w:val="004E4B22"/>
  </w:style>
  <w:style w:type="character" w:customStyle="1" w:styleId="RTFNum35">
    <w:name w:val="RTF_Num 3 5"/>
    <w:uiPriority w:val="99"/>
    <w:rsid w:val="004E4B22"/>
  </w:style>
  <w:style w:type="character" w:customStyle="1" w:styleId="RTFNum36">
    <w:name w:val="RTF_Num 3 6"/>
    <w:uiPriority w:val="99"/>
    <w:rsid w:val="004E4B22"/>
  </w:style>
  <w:style w:type="character" w:customStyle="1" w:styleId="RTFNum37">
    <w:name w:val="RTF_Num 3 7"/>
    <w:uiPriority w:val="99"/>
    <w:rsid w:val="004E4B22"/>
  </w:style>
  <w:style w:type="character" w:customStyle="1" w:styleId="RTFNum38">
    <w:name w:val="RTF_Num 3 8"/>
    <w:uiPriority w:val="99"/>
    <w:rsid w:val="004E4B22"/>
  </w:style>
  <w:style w:type="character" w:customStyle="1" w:styleId="RTFNum39">
    <w:name w:val="RTF_Num 3 9"/>
    <w:uiPriority w:val="99"/>
    <w:rsid w:val="004E4B22"/>
  </w:style>
  <w:style w:type="character" w:customStyle="1" w:styleId="ListLabel2">
    <w:name w:val="ListLabel 2"/>
    <w:uiPriority w:val="99"/>
    <w:rsid w:val="004E4B22"/>
    <w:rPr>
      <w:b/>
    </w:rPr>
  </w:style>
  <w:style w:type="character" w:customStyle="1" w:styleId="af1">
    <w:name w:val="Символ нумерации"/>
    <w:uiPriority w:val="99"/>
    <w:rsid w:val="004E4B22"/>
  </w:style>
  <w:style w:type="character" w:customStyle="1" w:styleId="13">
    <w:name w:val="Основной текст13"/>
    <w:uiPriority w:val="99"/>
    <w:rsid w:val="004E4B22"/>
    <w:rPr>
      <w:rFonts w:ascii="Times New Roman" w:hAnsi="Times New Roman" w:cs="Times New Roman"/>
      <w:color w:val="000000"/>
      <w:spacing w:val="0"/>
      <w:w w:val="100"/>
      <w:position w:val="0"/>
      <w:sz w:val="23"/>
      <w:szCs w:val="23"/>
      <w:u w:val="none"/>
      <w:shd w:val="clear" w:color="auto" w:fill="FFFFFF"/>
      <w:vertAlign w:val="baseline"/>
      <w:lang w:val="ru-RU" w:eastAsia="ar-SA" w:bidi="ar-SA"/>
    </w:rPr>
  </w:style>
  <w:style w:type="character" w:customStyle="1" w:styleId="24">
    <w:name w:val="Основной шрифт абзаца2"/>
    <w:uiPriority w:val="99"/>
    <w:rsid w:val="004E4B22"/>
  </w:style>
  <w:style w:type="character" w:customStyle="1" w:styleId="14">
    <w:name w:val="Основной текст (14)_"/>
    <w:uiPriority w:val="99"/>
    <w:rsid w:val="004E4B22"/>
    <w:rPr>
      <w:rFonts w:ascii="Times New Roman" w:hAnsi="Times New Roman" w:cs="Times New Roman"/>
      <w:i/>
      <w:iCs/>
      <w:sz w:val="23"/>
      <w:szCs w:val="23"/>
      <w:u w:val="none"/>
    </w:rPr>
  </w:style>
  <w:style w:type="character" w:customStyle="1" w:styleId="140">
    <w:name w:val="Основной текст (14)"/>
    <w:uiPriority w:val="99"/>
    <w:rsid w:val="004E4B22"/>
    <w:rPr>
      <w:rFonts w:ascii="Times New Roman" w:hAnsi="Times New Roman" w:cs="Times New Roman"/>
      <w:i/>
      <w:iCs/>
      <w:color w:val="000000"/>
      <w:spacing w:val="0"/>
      <w:w w:val="100"/>
      <w:position w:val="0"/>
      <w:sz w:val="23"/>
      <w:szCs w:val="23"/>
      <w:u w:val="none"/>
      <w:vertAlign w:val="baseline"/>
      <w:lang w:val="ru-RU"/>
    </w:rPr>
  </w:style>
  <w:style w:type="character" w:customStyle="1" w:styleId="apple-converted-space">
    <w:name w:val="apple-converted-space"/>
    <w:uiPriority w:val="99"/>
    <w:rsid w:val="004E4B22"/>
    <w:rPr>
      <w:rFonts w:cs="Times New Roman"/>
    </w:rPr>
  </w:style>
  <w:style w:type="character" w:customStyle="1" w:styleId="ListLabel3">
    <w:name w:val="ListLabel 3"/>
    <w:uiPriority w:val="99"/>
    <w:rsid w:val="004E4B22"/>
    <w:rPr>
      <w:sz w:val="27"/>
    </w:rPr>
  </w:style>
  <w:style w:type="character" w:customStyle="1" w:styleId="af2">
    <w:name w:val="Маркеры списка"/>
    <w:uiPriority w:val="99"/>
    <w:rsid w:val="004E4B22"/>
    <w:rPr>
      <w:rFonts w:ascii="OpenSymbol" w:eastAsia="Times New Roman" w:hAnsi="OpenSymbol"/>
    </w:rPr>
  </w:style>
  <w:style w:type="character" w:customStyle="1" w:styleId="918">
    <w:name w:val="Основной текст (9)18"/>
    <w:uiPriority w:val="99"/>
    <w:rsid w:val="004E4B22"/>
  </w:style>
  <w:style w:type="character" w:customStyle="1" w:styleId="91032">
    <w:name w:val="Основной текст (9) + 1032"/>
    <w:uiPriority w:val="99"/>
    <w:rsid w:val="004E4B22"/>
    <w:rPr>
      <w:rFonts w:ascii="Times New Roman" w:hAnsi="Times New Roman"/>
      <w:b/>
      <w:i/>
      <w:sz w:val="21"/>
      <w:u w:val="none"/>
      <w:lang w:val="en-US"/>
    </w:rPr>
  </w:style>
  <w:style w:type="character" w:customStyle="1" w:styleId="917">
    <w:name w:val="Основной текст (9)17"/>
    <w:uiPriority w:val="99"/>
    <w:rsid w:val="004E4B22"/>
  </w:style>
  <w:style w:type="character" w:customStyle="1" w:styleId="98pt">
    <w:name w:val="Основной текст (9) + 8 pt"/>
    <w:uiPriority w:val="99"/>
    <w:rsid w:val="004E4B22"/>
    <w:rPr>
      <w:rFonts w:ascii="Times New Roman" w:hAnsi="Times New Roman"/>
      <w:sz w:val="16"/>
      <w:u w:val="none"/>
    </w:rPr>
  </w:style>
  <w:style w:type="character" w:customStyle="1" w:styleId="91034">
    <w:name w:val="Основной текст (9) + 1034"/>
    <w:uiPriority w:val="99"/>
    <w:rsid w:val="004E4B22"/>
    <w:rPr>
      <w:rFonts w:ascii="Times New Roman" w:hAnsi="Times New Roman"/>
      <w:b/>
      <w:i/>
      <w:sz w:val="21"/>
      <w:u w:val="none"/>
    </w:rPr>
  </w:style>
  <w:style w:type="character" w:customStyle="1" w:styleId="91027">
    <w:name w:val="Основной текст (9) + 1027"/>
    <w:uiPriority w:val="99"/>
    <w:rsid w:val="004E4B22"/>
    <w:rPr>
      <w:rFonts w:ascii="Times New Roman" w:hAnsi="Times New Roman"/>
      <w:b/>
      <w:i/>
      <w:spacing w:val="-30"/>
      <w:sz w:val="21"/>
      <w:u w:val="none"/>
      <w:lang w:val="el-GR"/>
    </w:rPr>
  </w:style>
  <w:style w:type="character" w:customStyle="1" w:styleId="98pt21">
    <w:name w:val="Основной текст (9) + 8 pt21"/>
    <w:uiPriority w:val="99"/>
    <w:rsid w:val="004E4B22"/>
    <w:rPr>
      <w:rFonts w:ascii="Times New Roman" w:hAnsi="Times New Roman"/>
      <w:sz w:val="16"/>
      <w:u w:val="none"/>
    </w:rPr>
  </w:style>
  <w:style w:type="character" w:customStyle="1" w:styleId="913">
    <w:name w:val="Основной текст (9)13"/>
    <w:uiPriority w:val="99"/>
    <w:rsid w:val="004E4B22"/>
  </w:style>
  <w:style w:type="character" w:customStyle="1" w:styleId="91025">
    <w:name w:val="Основной текст (9) + 1025"/>
    <w:uiPriority w:val="99"/>
    <w:rsid w:val="004E4B22"/>
    <w:rPr>
      <w:rFonts w:ascii="Times New Roman" w:hAnsi="Times New Roman"/>
      <w:b/>
      <w:i/>
      <w:sz w:val="21"/>
      <w:u w:val="none"/>
    </w:rPr>
  </w:style>
  <w:style w:type="character" w:customStyle="1" w:styleId="914">
    <w:name w:val="Основной текст (9)14"/>
    <w:uiPriority w:val="99"/>
    <w:rsid w:val="004E4B22"/>
  </w:style>
  <w:style w:type="character" w:customStyle="1" w:styleId="91026">
    <w:name w:val="Основной текст (9) + 1026"/>
    <w:uiPriority w:val="99"/>
    <w:rsid w:val="004E4B22"/>
    <w:rPr>
      <w:rFonts w:ascii="Times New Roman" w:hAnsi="Times New Roman"/>
      <w:b/>
      <w:i/>
      <w:sz w:val="21"/>
      <w:u w:val="none"/>
      <w:lang w:val="en-US"/>
    </w:rPr>
  </w:style>
  <w:style w:type="character" w:customStyle="1" w:styleId="98pt19">
    <w:name w:val="Основной текст (9) + 8 pt19"/>
    <w:uiPriority w:val="99"/>
    <w:rsid w:val="004E4B22"/>
    <w:rPr>
      <w:rFonts w:ascii="Times New Roman" w:hAnsi="Times New Roman"/>
      <w:sz w:val="16"/>
      <w:u w:val="none"/>
    </w:rPr>
  </w:style>
  <w:style w:type="character" w:customStyle="1" w:styleId="25">
    <w:name w:val="Подпись к картинке (2)5"/>
    <w:uiPriority w:val="99"/>
    <w:rsid w:val="004E4B22"/>
  </w:style>
  <w:style w:type="character" w:styleId="af3">
    <w:name w:val="Strong"/>
    <w:uiPriority w:val="99"/>
    <w:qFormat/>
    <w:rsid w:val="004E4B22"/>
    <w:rPr>
      <w:rFonts w:cs="Times New Roman"/>
      <w:b/>
    </w:rPr>
  </w:style>
  <w:style w:type="character" w:styleId="af4">
    <w:name w:val="Emphasis"/>
    <w:uiPriority w:val="99"/>
    <w:qFormat/>
    <w:rsid w:val="004E4B22"/>
    <w:rPr>
      <w:rFonts w:cs="Times New Roman"/>
      <w:i/>
    </w:rPr>
  </w:style>
  <w:style w:type="character" w:customStyle="1" w:styleId="98">
    <w:name w:val="Основной текст (9)8"/>
    <w:uiPriority w:val="99"/>
    <w:rsid w:val="004E4B22"/>
  </w:style>
  <w:style w:type="character" w:customStyle="1" w:styleId="WW8Num122z0">
    <w:name w:val="WW8Num122z0"/>
    <w:uiPriority w:val="99"/>
    <w:rsid w:val="004E4B22"/>
    <w:rPr>
      <w:rFonts w:ascii="Times New Roman" w:hAnsi="Times New Roman"/>
      <w:color w:val="000000"/>
      <w:spacing w:val="0"/>
      <w:w w:val="100"/>
      <w:position w:val="0"/>
      <w:sz w:val="24"/>
      <w:u w:val="none"/>
      <w:vertAlign w:val="baseline"/>
    </w:rPr>
  </w:style>
  <w:style w:type="character" w:customStyle="1" w:styleId="97">
    <w:name w:val="Основной текст (9)7"/>
    <w:uiPriority w:val="99"/>
    <w:rsid w:val="004E4B22"/>
    <w:rPr>
      <w:rFonts w:ascii="Times New Roman" w:hAnsi="Times New Roman"/>
      <w:u w:val="single"/>
    </w:rPr>
  </w:style>
  <w:style w:type="character" w:customStyle="1" w:styleId="52">
    <w:name w:val="Подпись к таблице5"/>
    <w:uiPriority w:val="99"/>
    <w:rsid w:val="004E4B22"/>
  </w:style>
  <w:style w:type="character" w:customStyle="1" w:styleId="98pt11">
    <w:name w:val="Основной текст (9) + 8 pt11"/>
    <w:uiPriority w:val="99"/>
    <w:rsid w:val="004E4B22"/>
    <w:rPr>
      <w:rFonts w:ascii="Times New Roman" w:hAnsi="Times New Roman"/>
      <w:spacing w:val="20"/>
      <w:sz w:val="16"/>
      <w:u w:val="none"/>
    </w:rPr>
  </w:style>
  <w:style w:type="character" w:customStyle="1" w:styleId="20ptExact2">
    <w:name w:val="Подпись к картинке (2) + Интервал 0 pt Exact2"/>
    <w:uiPriority w:val="99"/>
    <w:rsid w:val="004E4B22"/>
    <w:rPr>
      <w:rFonts w:ascii="Times New Roman" w:hAnsi="Times New Roman"/>
      <w:spacing w:val="-2"/>
      <w:sz w:val="23"/>
      <w:u w:val="none"/>
    </w:rPr>
  </w:style>
  <w:style w:type="character" w:customStyle="1" w:styleId="291">
    <w:name w:val="Подпись к картинке (2) + 91"/>
    <w:uiPriority w:val="99"/>
    <w:rsid w:val="004E4B22"/>
    <w:rPr>
      <w:rFonts w:ascii="Times New Roman" w:hAnsi="Times New Roman"/>
      <w:b/>
      <w:i/>
      <w:spacing w:val="28"/>
      <w:sz w:val="19"/>
      <w:u w:val="none"/>
    </w:rPr>
  </w:style>
  <w:style w:type="character" w:customStyle="1" w:styleId="8pt1">
    <w:name w:val="Подпись к таблице + 8 pt1"/>
    <w:uiPriority w:val="99"/>
    <w:rsid w:val="004E4B22"/>
    <w:rPr>
      <w:rFonts w:ascii="Times New Roman" w:hAnsi="Times New Roman"/>
      <w:spacing w:val="20"/>
      <w:sz w:val="16"/>
      <w:u w:val="none"/>
    </w:rPr>
  </w:style>
  <w:style w:type="character" w:customStyle="1" w:styleId="91015">
    <w:name w:val="Основной текст (9) + 1015"/>
    <w:uiPriority w:val="99"/>
    <w:rsid w:val="004E4B22"/>
    <w:rPr>
      <w:rFonts w:ascii="Times New Roman" w:hAnsi="Times New Roman"/>
      <w:sz w:val="21"/>
      <w:u w:val="none"/>
    </w:rPr>
  </w:style>
  <w:style w:type="character" w:customStyle="1" w:styleId="91016">
    <w:name w:val="Основной текст (9) + 1016"/>
    <w:uiPriority w:val="99"/>
    <w:rsid w:val="004E4B22"/>
    <w:rPr>
      <w:rFonts w:ascii="Times New Roman" w:hAnsi="Times New Roman"/>
      <w:i/>
      <w:spacing w:val="10"/>
      <w:sz w:val="21"/>
      <w:u w:val="none"/>
    </w:rPr>
  </w:style>
  <w:style w:type="character" w:customStyle="1" w:styleId="98pt12">
    <w:name w:val="Основной текст (9) + 8 pt12"/>
    <w:uiPriority w:val="99"/>
    <w:rsid w:val="004E4B22"/>
    <w:rPr>
      <w:rFonts w:ascii="Times New Roman" w:hAnsi="Times New Roman"/>
      <w:spacing w:val="510"/>
      <w:sz w:val="16"/>
      <w:u w:val="none"/>
    </w:rPr>
  </w:style>
  <w:style w:type="character" w:customStyle="1" w:styleId="910pt3">
    <w:name w:val="Основной текст (9) + 10 pt3"/>
    <w:uiPriority w:val="99"/>
    <w:rsid w:val="004E4B22"/>
    <w:rPr>
      <w:rFonts w:ascii="Times New Roman" w:hAnsi="Times New Roman"/>
      <w:b/>
      <w:i/>
      <w:sz w:val="20"/>
      <w:u w:val="none"/>
    </w:rPr>
  </w:style>
  <w:style w:type="character" w:customStyle="1" w:styleId="970">
    <w:name w:val="Основной текст (9) + 7"/>
    <w:uiPriority w:val="99"/>
    <w:rsid w:val="004E4B22"/>
    <w:rPr>
      <w:rFonts w:ascii="Times New Roman" w:hAnsi="Times New Roman"/>
      <w:sz w:val="15"/>
      <w:u w:val="none"/>
    </w:rPr>
  </w:style>
  <w:style w:type="character" w:customStyle="1" w:styleId="912">
    <w:name w:val="Основной текст (9)12"/>
    <w:uiPriority w:val="99"/>
    <w:rsid w:val="004E4B22"/>
    <w:rPr>
      <w:rFonts w:ascii="Times New Roman" w:hAnsi="Times New Roman"/>
      <w:u w:val="single"/>
    </w:rPr>
  </w:style>
  <w:style w:type="character" w:customStyle="1" w:styleId="26">
    <w:name w:val="Подпись к картинке (2)"/>
    <w:uiPriority w:val="99"/>
    <w:rsid w:val="004E4B22"/>
  </w:style>
  <w:style w:type="character" w:customStyle="1" w:styleId="2100">
    <w:name w:val="Подпись к картинке (2) + 10"/>
    <w:uiPriority w:val="99"/>
    <w:rsid w:val="004E4B22"/>
    <w:rPr>
      <w:rFonts w:ascii="Times New Roman" w:hAnsi="Times New Roman"/>
      <w:b/>
      <w:i/>
      <w:sz w:val="21"/>
      <w:u w:val="none"/>
    </w:rPr>
  </w:style>
  <w:style w:type="paragraph" w:customStyle="1" w:styleId="15">
    <w:name w:val="Заголовок1"/>
    <w:basedOn w:val="a"/>
    <w:next w:val="af5"/>
    <w:uiPriority w:val="99"/>
    <w:rsid w:val="004E4B22"/>
    <w:pPr>
      <w:keepNext/>
      <w:spacing w:before="240" w:after="120"/>
    </w:pPr>
    <w:rPr>
      <w:rFonts w:ascii="Arial" w:eastAsia="Microsoft YaHei" w:hAnsi="Arial" w:cs="Arial"/>
      <w:sz w:val="28"/>
      <w:szCs w:val="28"/>
    </w:rPr>
  </w:style>
  <w:style w:type="paragraph" w:styleId="af5">
    <w:name w:val="Body Text"/>
    <w:basedOn w:val="a"/>
    <w:link w:val="16"/>
    <w:uiPriority w:val="99"/>
    <w:rsid w:val="004E4B22"/>
    <w:pPr>
      <w:spacing w:after="120"/>
    </w:pPr>
  </w:style>
  <w:style w:type="character" w:customStyle="1" w:styleId="16">
    <w:name w:val="Основной текст Знак1"/>
    <w:link w:val="af5"/>
    <w:uiPriority w:val="99"/>
    <w:semiHidden/>
    <w:rsid w:val="00902FFC"/>
    <w:rPr>
      <w:sz w:val="24"/>
      <w:szCs w:val="24"/>
      <w:lang w:eastAsia="ar-SA"/>
    </w:rPr>
  </w:style>
  <w:style w:type="paragraph" w:styleId="af6">
    <w:name w:val="List"/>
    <w:basedOn w:val="af5"/>
    <w:uiPriority w:val="99"/>
    <w:rsid w:val="004E4B22"/>
    <w:rPr>
      <w:rFonts w:cs="Arial"/>
    </w:rPr>
  </w:style>
  <w:style w:type="paragraph" w:customStyle="1" w:styleId="17">
    <w:name w:val="Название1"/>
    <w:basedOn w:val="a"/>
    <w:uiPriority w:val="99"/>
    <w:rsid w:val="004E4B22"/>
    <w:pPr>
      <w:suppressLineNumbers/>
      <w:spacing w:before="120" w:after="120"/>
    </w:pPr>
    <w:rPr>
      <w:rFonts w:cs="Arial"/>
      <w:i/>
      <w:iCs/>
    </w:rPr>
  </w:style>
  <w:style w:type="paragraph" w:customStyle="1" w:styleId="18">
    <w:name w:val="Указатель1"/>
    <w:basedOn w:val="a"/>
    <w:uiPriority w:val="99"/>
    <w:rsid w:val="004E4B22"/>
    <w:pPr>
      <w:suppressLineNumbers/>
    </w:pPr>
    <w:rPr>
      <w:rFonts w:cs="Arial"/>
    </w:rPr>
  </w:style>
  <w:style w:type="paragraph" w:customStyle="1" w:styleId="Style11">
    <w:name w:val="Style11"/>
    <w:basedOn w:val="a"/>
    <w:uiPriority w:val="99"/>
    <w:rsid w:val="004E4B22"/>
    <w:pPr>
      <w:widowControl w:val="0"/>
      <w:autoSpaceDE w:val="0"/>
      <w:jc w:val="center"/>
    </w:pPr>
  </w:style>
  <w:style w:type="paragraph" w:customStyle="1" w:styleId="Style12">
    <w:name w:val="Style12"/>
    <w:basedOn w:val="a"/>
    <w:uiPriority w:val="99"/>
    <w:rsid w:val="004E4B22"/>
    <w:pPr>
      <w:widowControl w:val="0"/>
      <w:autoSpaceDE w:val="0"/>
      <w:spacing w:line="230" w:lineRule="exact"/>
    </w:pPr>
  </w:style>
  <w:style w:type="paragraph" w:customStyle="1" w:styleId="Style15">
    <w:name w:val="Style15"/>
    <w:basedOn w:val="a"/>
    <w:uiPriority w:val="99"/>
    <w:rsid w:val="004E4B22"/>
    <w:pPr>
      <w:widowControl w:val="0"/>
      <w:autoSpaceDE w:val="0"/>
      <w:jc w:val="both"/>
    </w:pPr>
  </w:style>
  <w:style w:type="paragraph" w:styleId="af7">
    <w:name w:val="List Paragraph"/>
    <w:basedOn w:val="a"/>
    <w:uiPriority w:val="99"/>
    <w:qFormat/>
    <w:rsid w:val="004E4B22"/>
    <w:pPr>
      <w:widowControl w:val="0"/>
      <w:autoSpaceDE w:val="0"/>
      <w:ind w:left="720"/>
    </w:pPr>
  </w:style>
  <w:style w:type="paragraph" w:customStyle="1" w:styleId="34">
    <w:name w:val="Основной текст3"/>
    <w:basedOn w:val="a"/>
    <w:uiPriority w:val="99"/>
    <w:rsid w:val="004E4B22"/>
    <w:pPr>
      <w:shd w:val="clear" w:color="auto" w:fill="FFFFFF"/>
      <w:spacing w:line="322" w:lineRule="exact"/>
      <w:ind w:hanging="360"/>
    </w:pPr>
    <w:rPr>
      <w:sz w:val="28"/>
      <w:szCs w:val="28"/>
      <w:shd w:val="clear" w:color="auto" w:fill="FFFFFF"/>
    </w:rPr>
  </w:style>
  <w:style w:type="paragraph" w:customStyle="1" w:styleId="19">
    <w:name w:val="Абзац списка1"/>
    <w:basedOn w:val="a"/>
    <w:uiPriority w:val="99"/>
    <w:rsid w:val="004E4B22"/>
    <w:pPr>
      <w:spacing w:after="200" w:line="276" w:lineRule="auto"/>
      <w:ind w:left="720"/>
    </w:pPr>
    <w:rPr>
      <w:rFonts w:ascii="Calibri" w:hAnsi="Calibri" w:cs="Calibri"/>
      <w:sz w:val="22"/>
      <w:szCs w:val="22"/>
    </w:rPr>
  </w:style>
  <w:style w:type="paragraph" w:styleId="af8">
    <w:name w:val="Normal (Web)"/>
    <w:basedOn w:val="a"/>
    <w:uiPriority w:val="99"/>
    <w:rsid w:val="004E4B22"/>
    <w:pPr>
      <w:spacing w:after="50"/>
    </w:pPr>
    <w:rPr>
      <w:rFonts w:ascii="Verdana" w:hAnsi="Verdana" w:cs="Verdana"/>
      <w:color w:val="494949"/>
      <w:sz w:val="12"/>
      <w:szCs w:val="12"/>
    </w:rPr>
  </w:style>
  <w:style w:type="paragraph" w:styleId="af9">
    <w:name w:val="footnote text"/>
    <w:basedOn w:val="a"/>
    <w:link w:val="1a"/>
    <w:uiPriority w:val="99"/>
    <w:rsid w:val="004E4B22"/>
    <w:rPr>
      <w:sz w:val="20"/>
      <w:szCs w:val="20"/>
    </w:rPr>
  </w:style>
  <w:style w:type="character" w:customStyle="1" w:styleId="1a">
    <w:name w:val="Текст сноски Знак1"/>
    <w:link w:val="af9"/>
    <w:uiPriority w:val="99"/>
    <w:semiHidden/>
    <w:rsid w:val="00902FFC"/>
    <w:rPr>
      <w:sz w:val="20"/>
      <w:szCs w:val="20"/>
      <w:lang w:eastAsia="ar-SA"/>
    </w:rPr>
  </w:style>
  <w:style w:type="paragraph" w:styleId="afa">
    <w:name w:val="footer"/>
    <w:basedOn w:val="a"/>
    <w:link w:val="1b"/>
    <w:uiPriority w:val="99"/>
    <w:rsid w:val="004E4B22"/>
    <w:pPr>
      <w:widowControl w:val="0"/>
      <w:tabs>
        <w:tab w:val="center" w:pos="4677"/>
        <w:tab w:val="right" w:pos="9355"/>
      </w:tabs>
      <w:autoSpaceDE w:val="0"/>
    </w:pPr>
  </w:style>
  <w:style w:type="character" w:customStyle="1" w:styleId="1b">
    <w:name w:val="Нижний колонтитул Знак1"/>
    <w:link w:val="afa"/>
    <w:uiPriority w:val="99"/>
    <w:semiHidden/>
    <w:rsid w:val="00902FFC"/>
    <w:rPr>
      <w:sz w:val="24"/>
      <w:szCs w:val="24"/>
      <w:lang w:eastAsia="ar-SA"/>
    </w:rPr>
  </w:style>
  <w:style w:type="paragraph" w:customStyle="1" w:styleId="afb">
    <w:name w:val="Вопросы"/>
    <w:basedOn w:val="a"/>
    <w:uiPriority w:val="99"/>
    <w:rsid w:val="004E4B22"/>
    <w:pPr>
      <w:spacing w:line="280" w:lineRule="exact"/>
      <w:ind w:firstLine="567"/>
      <w:jc w:val="both"/>
    </w:pPr>
    <w:rPr>
      <w:b/>
      <w:i/>
      <w:sz w:val="26"/>
      <w:szCs w:val="20"/>
    </w:rPr>
  </w:style>
  <w:style w:type="paragraph" w:customStyle="1" w:styleId="afc">
    <w:name w:val="а Обычный"/>
    <w:basedOn w:val="a"/>
    <w:uiPriority w:val="99"/>
    <w:rsid w:val="004E4B22"/>
    <w:pPr>
      <w:widowControl w:val="0"/>
      <w:ind w:firstLine="567"/>
      <w:jc w:val="both"/>
    </w:pPr>
    <w:rPr>
      <w:iCs/>
      <w:sz w:val="28"/>
    </w:rPr>
  </w:style>
  <w:style w:type="paragraph" w:customStyle="1" w:styleId="afd">
    <w:name w:val="а Вопросы темы ПТК"/>
    <w:basedOn w:val="a"/>
    <w:uiPriority w:val="99"/>
    <w:rsid w:val="004E4B22"/>
    <w:pPr>
      <w:ind w:firstLine="567"/>
      <w:jc w:val="both"/>
    </w:pPr>
    <w:rPr>
      <w:b/>
      <w:bCs/>
      <w:i/>
      <w:iCs/>
      <w:sz w:val="28"/>
    </w:rPr>
  </w:style>
  <w:style w:type="paragraph" w:customStyle="1" w:styleId="220">
    <w:name w:val="Основной текст с отступом 22"/>
    <w:basedOn w:val="a"/>
    <w:uiPriority w:val="99"/>
    <w:rsid w:val="004E4B22"/>
    <w:pPr>
      <w:spacing w:after="120" w:line="480" w:lineRule="auto"/>
      <w:ind w:left="283"/>
    </w:pPr>
  </w:style>
  <w:style w:type="paragraph" w:customStyle="1" w:styleId="310">
    <w:name w:val="Основной текст с отступом 31"/>
    <w:basedOn w:val="a"/>
    <w:uiPriority w:val="99"/>
    <w:rsid w:val="004E4B22"/>
    <w:pPr>
      <w:spacing w:after="120"/>
      <w:ind w:left="283"/>
    </w:pPr>
    <w:rPr>
      <w:sz w:val="16"/>
      <w:szCs w:val="16"/>
    </w:rPr>
  </w:style>
  <w:style w:type="paragraph" w:customStyle="1" w:styleId="afe">
    <w:name w:val="а Вопросы ПТК"/>
    <w:basedOn w:val="a"/>
    <w:uiPriority w:val="99"/>
    <w:rsid w:val="004E4B22"/>
    <w:pPr>
      <w:widowControl w:val="0"/>
      <w:ind w:firstLine="567"/>
      <w:jc w:val="both"/>
    </w:pPr>
    <w:rPr>
      <w:b/>
      <w:bCs/>
      <w:i/>
      <w:iCs/>
      <w:sz w:val="28"/>
    </w:rPr>
  </w:style>
  <w:style w:type="paragraph" w:styleId="27">
    <w:name w:val="toc 2"/>
    <w:basedOn w:val="a"/>
    <w:next w:val="a"/>
    <w:uiPriority w:val="99"/>
    <w:rsid w:val="004E4B22"/>
    <w:pPr>
      <w:tabs>
        <w:tab w:val="right" w:leader="dot" w:pos="9344"/>
      </w:tabs>
      <w:ind w:left="280"/>
    </w:pPr>
  </w:style>
  <w:style w:type="paragraph" w:styleId="aff">
    <w:name w:val="Body Text Indent"/>
    <w:basedOn w:val="a"/>
    <w:link w:val="1c"/>
    <w:uiPriority w:val="99"/>
    <w:rsid w:val="004E4B22"/>
    <w:pPr>
      <w:spacing w:after="120"/>
      <w:ind w:left="283"/>
    </w:pPr>
  </w:style>
  <w:style w:type="character" w:customStyle="1" w:styleId="1c">
    <w:name w:val="Основной текст с отступом Знак1"/>
    <w:link w:val="aff"/>
    <w:uiPriority w:val="99"/>
    <w:semiHidden/>
    <w:rsid w:val="00902FFC"/>
    <w:rPr>
      <w:sz w:val="24"/>
      <w:szCs w:val="24"/>
      <w:lang w:eastAsia="ar-SA"/>
    </w:rPr>
  </w:style>
  <w:style w:type="paragraph" w:customStyle="1" w:styleId="211">
    <w:name w:val="Основной текст с отступом 21"/>
    <w:basedOn w:val="a"/>
    <w:uiPriority w:val="99"/>
    <w:rsid w:val="004E4B22"/>
    <w:pPr>
      <w:ind w:left="567"/>
      <w:jc w:val="both"/>
    </w:pPr>
  </w:style>
  <w:style w:type="paragraph" w:customStyle="1" w:styleId="311">
    <w:name w:val="Основной текст 31"/>
    <w:basedOn w:val="a"/>
    <w:uiPriority w:val="99"/>
    <w:rsid w:val="004E4B22"/>
    <w:pPr>
      <w:spacing w:after="120"/>
    </w:pPr>
    <w:rPr>
      <w:sz w:val="16"/>
      <w:szCs w:val="16"/>
    </w:rPr>
  </w:style>
  <w:style w:type="paragraph" w:customStyle="1" w:styleId="221">
    <w:name w:val="Основной текст 22"/>
    <w:basedOn w:val="a"/>
    <w:uiPriority w:val="99"/>
    <w:rsid w:val="004E4B22"/>
    <w:pPr>
      <w:spacing w:after="120" w:line="480" w:lineRule="auto"/>
    </w:pPr>
  </w:style>
  <w:style w:type="paragraph" w:customStyle="1" w:styleId="FR1">
    <w:name w:val="FR1"/>
    <w:uiPriority w:val="99"/>
    <w:rsid w:val="004E4B22"/>
    <w:pPr>
      <w:suppressAutoHyphens/>
      <w:autoSpaceDE w:val="0"/>
      <w:spacing w:before="360"/>
      <w:jc w:val="center"/>
    </w:pPr>
    <w:rPr>
      <w:rFonts w:ascii="Arial" w:hAnsi="Arial" w:cs="Arial"/>
      <w:lang w:eastAsia="ar-SA"/>
    </w:rPr>
  </w:style>
  <w:style w:type="paragraph" w:styleId="aff0">
    <w:name w:val="header"/>
    <w:basedOn w:val="a"/>
    <w:link w:val="1d"/>
    <w:uiPriority w:val="99"/>
    <w:rsid w:val="004E4B22"/>
    <w:pPr>
      <w:tabs>
        <w:tab w:val="center" w:pos="4677"/>
        <w:tab w:val="right" w:pos="9355"/>
      </w:tabs>
    </w:pPr>
  </w:style>
  <w:style w:type="character" w:customStyle="1" w:styleId="1d">
    <w:name w:val="Верхний колонтитул Знак1"/>
    <w:link w:val="aff0"/>
    <w:uiPriority w:val="99"/>
    <w:semiHidden/>
    <w:rsid w:val="00902FFC"/>
    <w:rPr>
      <w:sz w:val="24"/>
      <w:szCs w:val="24"/>
      <w:lang w:eastAsia="ar-SA"/>
    </w:rPr>
  </w:style>
  <w:style w:type="paragraph" w:styleId="aff1">
    <w:name w:val="Title"/>
    <w:basedOn w:val="a"/>
    <w:next w:val="aff2"/>
    <w:link w:val="aff3"/>
    <w:uiPriority w:val="99"/>
    <w:qFormat/>
    <w:rsid w:val="004E4B22"/>
    <w:pPr>
      <w:spacing w:before="220"/>
      <w:jc w:val="center"/>
    </w:pPr>
    <w:rPr>
      <w:b/>
      <w:bCs/>
    </w:rPr>
  </w:style>
  <w:style w:type="character" w:customStyle="1" w:styleId="aff3">
    <w:name w:val="Заголовок Знак"/>
    <w:link w:val="aff1"/>
    <w:uiPriority w:val="10"/>
    <w:rsid w:val="00902FFC"/>
    <w:rPr>
      <w:rFonts w:ascii="Cambria" w:eastAsia="Times New Roman" w:hAnsi="Cambria" w:cs="Times New Roman"/>
      <w:b/>
      <w:bCs/>
      <w:kern w:val="28"/>
      <w:sz w:val="32"/>
      <w:szCs w:val="32"/>
      <w:lang w:eastAsia="ar-SA"/>
    </w:rPr>
  </w:style>
  <w:style w:type="paragraph" w:styleId="aff2">
    <w:name w:val="Subtitle"/>
    <w:basedOn w:val="a"/>
    <w:next w:val="af5"/>
    <w:link w:val="1e"/>
    <w:uiPriority w:val="99"/>
    <w:qFormat/>
    <w:rsid w:val="004E4B22"/>
    <w:pPr>
      <w:spacing w:before="120" w:after="120"/>
      <w:ind w:firstLine="567"/>
      <w:jc w:val="both"/>
    </w:pPr>
    <w:rPr>
      <w:b/>
    </w:rPr>
  </w:style>
  <w:style w:type="character" w:customStyle="1" w:styleId="1e">
    <w:name w:val="Подзаголовок Знак1"/>
    <w:link w:val="aff2"/>
    <w:uiPriority w:val="11"/>
    <w:rsid w:val="00902FFC"/>
    <w:rPr>
      <w:rFonts w:ascii="Cambria" w:eastAsia="Times New Roman" w:hAnsi="Cambria" w:cs="Times New Roman"/>
      <w:sz w:val="24"/>
      <w:szCs w:val="24"/>
      <w:lang w:eastAsia="ar-SA"/>
    </w:rPr>
  </w:style>
  <w:style w:type="paragraph" w:customStyle="1" w:styleId="1f">
    <w:name w:val="Обычный1"/>
    <w:uiPriority w:val="99"/>
    <w:rsid w:val="004E4B22"/>
    <w:pPr>
      <w:widowControl w:val="0"/>
      <w:suppressAutoHyphens/>
      <w:spacing w:line="300" w:lineRule="auto"/>
      <w:ind w:left="40"/>
      <w:jc w:val="both"/>
    </w:pPr>
    <w:rPr>
      <w:sz w:val="22"/>
      <w:lang w:eastAsia="ar-SA"/>
    </w:rPr>
  </w:style>
  <w:style w:type="paragraph" w:customStyle="1" w:styleId="141">
    <w:name w:val="Основной14"/>
    <w:basedOn w:val="1"/>
    <w:uiPriority w:val="99"/>
    <w:rsid w:val="004E4B22"/>
    <w:pPr>
      <w:numPr>
        <w:numId w:val="0"/>
      </w:numPr>
      <w:spacing w:before="0" w:after="0" w:line="360" w:lineRule="auto"/>
      <w:ind w:firstLine="567"/>
      <w:jc w:val="both"/>
    </w:pPr>
    <w:rPr>
      <w:rFonts w:ascii="Times New Roman" w:hAnsi="Times New Roman"/>
      <w:b w:val="0"/>
      <w:bCs w:val="0"/>
      <w:sz w:val="28"/>
      <w:szCs w:val="20"/>
    </w:rPr>
  </w:style>
  <w:style w:type="paragraph" w:customStyle="1" w:styleId="320">
    <w:name w:val="Основной текст 32"/>
    <w:basedOn w:val="a"/>
    <w:uiPriority w:val="99"/>
    <w:rsid w:val="004E4B22"/>
    <w:pPr>
      <w:spacing w:after="120"/>
    </w:pPr>
    <w:rPr>
      <w:sz w:val="16"/>
      <w:szCs w:val="16"/>
    </w:rPr>
  </w:style>
  <w:style w:type="paragraph" w:customStyle="1" w:styleId="FR2">
    <w:name w:val="FR2"/>
    <w:uiPriority w:val="99"/>
    <w:rsid w:val="004E4B22"/>
    <w:pPr>
      <w:suppressAutoHyphens/>
      <w:autoSpaceDE w:val="0"/>
      <w:ind w:left="880"/>
    </w:pPr>
    <w:rPr>
      <w:rFonts w:ascii="Arial" w:hAnsi="Arial" w:cs="Arial"/>
      <w:sz w:val="12"/>
      <w:lang w:eastAsia="ar-SA"/>
    </w:rPr>
  </w:style>
  <w:style w:type="paragraph" w:customStyle="1" w:styleId="FR3">
    <w:name w:val="FR3"/>
    <w:uiPriority w:val="99"/>
    <w:rsid w:val="004E4B22"/>
    <w:pPr>
      <w:suppressAutoHyphens/>
      <w:autoSpaceDE w:val="0"/>
      <w:spacing w:line="300" w:lineRule="auto"/>
      <w:ind w:left="440" w:right="2000"/>
    </w:pPr>
    <w:rPr>
      <w:rFonts w:ascii="Arial" w:hAnsi="Arial" w:cs="Arial"/>
      <w:sz w:val="16"/>
      <w:lang w:eastAsia="ar-SA"/>
    </w:rPr>
  </w:style>
  <w:style w:type="paragraph" w:customStyle="1" w:styleId="FR4">
    <w:name w:val="FR4"/>
    <w:uiPriority w:val="99"/>
    <w:rsid w:val="004E4B22"/>
    <w:pPr>
      <w:suppressAutoHyphens/>
      <w:autoSpaceDE w:val="0"/>
      <w:spacing w:line="480" w:lineRule="auto"/>
      <w:ind w:left="520" w:right="4200"/>
    </w:pPr>
    <w:rPr>
      <w:rFonts w:ascii="Arial" w:hAnsi="Arial" w:cs="Arial"/>
      <w:b/>
      <w:sz w:val="12"/>
      <w:lang w:eastAsia="ar-SA"/>
    </w:rPr>
  </w:style>
  <w:style w:type="paragraph" w:customStyle="1" w:styleId="1f0">
    <w:name w:val="Название объекта1"/>
    <w:basedOn w:val="a"/>
    <w:next w:val="a"/>
    <w:uiPriority w:val="99"/>
    <w:rsid w:val="004E4B22"/>
    <w:pPr>
      <w:ind w:firstLine="540"/>
    </w:pPr>
    <w:rPr>
      <w:i/>
    </w:rPr>
  </w:style>
  <w:style w:type="paragraph" w:styleId="aff4">
    <w:name w:val="Balloon Text"/>
    <w:basedOn w:val="a"/>
    <w:link w:val="1f1"/>
    <w:uiPriority w:val="99"/>
    <w:rsid w:val="004E4B22"/>
    <w:rPr>
      <w:rFonts w:ascii="Tahoma" w:hAnsi="Tahoma" w:cs="Tahoma"/>
      <w:sz w:val="16"/>
      <w:szCs w:val="16"/>
    </w:rPr>
  </w:style>
  <w:style w:type="character" w:customStyle="1" w:styleId="1f1">
    <w:name w:val="Текст выноски Знак1"/>
    <w:link w:val="aff4"/>
    <w:uiPriority w:val="99"/>
    <w:semiHidden/>
    <w:rsid w:val="00902FFC"/>
    <w:rPr>
      <w:sz w:val="0"/>
      <w:szCs w:val="0"/>
      <w:lang w:eastAsia="ar-SA"/>
    </w:rPr>
  </w:style>
  <w:style w:type="paragraph" w:customStyle="1" w:styleId="t">
    <w:name w:val="t"/>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rl">
    <w:name w:val="rl"/>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syn">
    <w:name w:val="syn"/>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dt1">
    <w:name w:val="dt1"/>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xl24">
    <w:name w:val="xl24"/>
    <w:basedOn w:val="a"/>
    <w:uiPriority w:val="99"/>
    <w:rsid w:val="004E4B22"/>
    <w:pPr>
      <w:spacing w:before="100" w:after="100"/>
      <w:jc w:val="center"/>
    </w:pPr>
    <w:rPr>
      <w:rFonts w:ascii="Arial Unicode MS" w:eastAsia="Arial Unicode MS" w:hAnsi="Arial Unicode MS" w:cs="Arial Unicode MS"/>
      <w:szCs w:val="20"/>
    </w:rPr>
  </w:style>
  <w:style w:type="paragraph" w:customStyle="1" w:styleId="xl25">
    <w:name w:val="xl25"/>
    <w:basedOn w:val="a"/>
    <w:uiPriority w:val="99"/>
    <w:rsid w:val="004E4B22"/>
    <w:pPr>
      <w:pBdr>
        <w:top w:val="single" w:sz="4" w:space="0" w:color="000000"/>
        <w:left w:val="single" w:sz="4" w:space="0" w:color="000000"/>
      </w:pBdr>
      <w:spacing w:before="100" w:after="100"/>
    </w:pPr>
    <w:rPr>
      <w:rFonts w:ascii="Arial Unicode MS" w:eastAsia="Arial Unicode MS" w:hAnsi="Arial Unicode MS" w:cs="Arial Unicode MS"/>
      <w:szCs w:val="20"/>
    </w:rPr>
  </w:style>
  <w:style w:type="paragraph" w:customStyle="1" w:styleId="xl26">
    <w:name w:val="xl26"/>
    <w:basedOn w:val="a"/>
    <w:uiPriority w:val="99"/>
    <w:rsid w:val="004E4B22"/>
    <w:pPr>
      <w:pBdr>
        <w:top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27">
    <w:name w:val="xl27"/>
    <w:basedOn w:val="a"/>
    <w:uiPriority w:val="99"/>
    <w:rsid w:val="004E4B22"/>
    <w:pPr>
      <w:pBdr>
        <w:left w:val="single" w:sz="4" w:space="0" w:color="000000"/>
      </w:pBdr>
      <w:spacing w:before="100" w:after="100"/>
    </w:pPr>
    <w:rPr>
      <w:rFonts w:ascii="Arial Unicode MS" w:eastAsia="Arial Unicode MS" w:hAnsi="Arial Unicode MS" w:cs="Arial Unicode MS"/>
      <w:szCs w:val="20"/>
    </w:rPr>
  </w:style>
  <w:style w:type="paragraph" w:customStyle="1" w:styleId="xl28">
    <w:name w:val="xl28"/>
    <w:basedOn w:val="a"/>
    <w:uiPriority w:val="99"/>
    <w:rsid w:val="004E4B22"/>
    <w:pPr>
      <w:pBdr>
        <w:right w:val="single" w:sz="4" w:space="0" w:color="000000"/>
      </w:pBdr>
      <w:spacing w:before="100" w:after="100"/>
    </w:pPr>
    <w:rPr>
      <w:rFonts w:ascii="Arial Unicode MS" w:eastAsia="Arial Unicode MS" w:hAnsi="Arial Unicode MS" w:cs="Arial Unicode MS"/>
      <w:szCs w:val="20"/>
    </w:rPr>
  </w:style>
  <w:style w:type="paragraph" w:customStyle="1" w:styleId="xl29">
    <w:name w:val="xl29"/>
    <w:basedOn w:val="a"/>
    <w:uiPriority w:val="99"/>
    <w:rsid w:val="004E4B22"/>
    <w:pPr>
      <w:pBdr>
        <w:left w:val="single" w:sz="4" w:space="0" w:color="000000"/>
        <w:bottom w:val="single" w:sz="4" w:space="0" w:color="000000"/>
      </w:pBdr>
      <w:spacing w:before="100" w:after="100"/>
    </w:pPr>
    <w:rPr>
      <w:rFonts w:ascii="Arial Unicode MS" w:eastAsia="Arial Unicode MS" w:hAnsi="Arial Unicode MS" w:cs="Arial Unicode MS"/>
      <w:szCs w:val="20"/>
    </w:rPr>
  </w:style>
  <w:style w:type="paragraph" w:customStyle="1" w:styleId="xl30">
    <w:name w:val="xl30"/>
    <w:basedOn w:val="a"/>
    <w:uiPriority w:val="99"/>
    <w:rsid w:val="004E4B22"/>
    <w:pPr>
      <w:pBdr>
        <w:bottom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31">
    <w:name w:val="xl31"/>
    <w:basedOn w:val="a"/>
    <w:uiPriority w:val="99"/>
    <w:rsid w:val="004E4B22"/>
    <w:pPr>
      <w:pBdr>
        <w:left w:val="single" w:sz="4" w:space="0" w:color="000000"/>
      </w:pBdr>
      <w:spacing w:before="100" w:after="100"/>
      <w:jc w:val="center"/>
    </w:pPr>
    <w:rPr>
      <w:rFonts w:ascii="Arial Unicode MS" w:eastAsia="Arial Unicode MS" w:hAnsi="Arial Unicode MS" w:cs="Arial Unicode MS"/>
      <w:szCs w:val="20"/>
    </w:rPr>
  </w:style>
  <w:style w:type="paragraph" w:customStyle="1" w:styleId="xl32">
    <w:name w:val="xl32"/>
    <w:basedOn w:val="a"/>
    <w:uiPriority w:val="99"/>
    <w:rsid w:val="004E4B22"/>
    <w:pPr>
      <w:pBdr>
        <w:right w:val="single" w:sz="4" w:space="0" w:color="000000"/>
      </w:pBdr>
      <w:spacing w:before="100" w:after="100"/>
      <w:jc w:val="center"/>
    </w:pPr>
    <w:rPr>
      <w:rFonts w:ascii="Arial Unicode MS" w:eastAsia="Arial Unicode MS" w:hAnsi="Arial Unicode MS" w:cs="Arial Unicode MS"/>
      <w:szCs w:val="20"/>
    </w:rPr>
  </w:style>
  <w:style w:type="paragraph" w:customStyle="1" w:styleId="xl33">
    <w:name w:val="xl33"/>
    <w:basedOn w:val="a"/>
    <w:uiPriority w:val="99"/>
    <w:rsid w:val="004E4B22"/>
    <w:pPr>
      <w:pBdr>
        <w:left w:val="single" w:sz="4" w:space="0" w:color="000000"/>
        <w:bottom w:val="single" w:sz="4" w:space="0" w:color="000000"/>
      </w:pBdr>
      <w:spacing w:before="100" w:after="100"/>
      <w:jc w:val="center"/>
    </w:pPr>
    <w:rPr>
      <w:rFonts w:ascii="Arial Unicode MS" w:eastAsia="Arial Unicode MS" w:hAnsi="Arial Unicode MS" w:cs="Arial Unicode MS"/>
      <w:szCs w:val="20"/>
    </w:rPr>
  </w:style>
  <w:style w:type="paragraph" w:customStyle="1" w:styleId="xl34">
    <w:name w:val="xl34"/>
    <w:basedOn w:val="a"/>
    <w:uiPriority w:val="99"/>
    <w:rsid w:val="004E4B22"/>
    <w:pPr>
      <w:pBdr>
        <w:bottom w:val="single" w:sz="4" w:space="0" w:color="000000"/>
        <w:right w:val="single" w:sz="4" w:space="0" w:color="000000"/>
      </w:pBdr>
      <w:spacing w:before="100" w:after="100"/>
      <w:jc w:val="center"/>
    </w:pPr>
    <w:rPr>
      <w:rFonts w:ascii="Arial Unicode MS" w:eastAsia="Arial Unicode MS" w:hAnsi="Arial Unicode MS" w:cs="Arial Unicode MS"/>
      <w:szCs w:val="20"/>
    </w:rPr>
  </w:style>
  <w:style w:type="paragraph" w:customStyle="1" w:styleId="xl35">
    <w:name w:val="xl35"/>
    <w:basedOn w:val="a"/>
    <w:uiPriority w:val="99"/>
    <w:rsid w:val="004E4B22"/>
    <w:pPr>
      <w:pBdr>
        <w:top w:val="single" w:sz="4" w:space="0" w:color="000000"/>
      </w:pBdr>
      <w:spacing w:before="100" w:after="100"/>
    </w:pPr>
    <w:rPr>
      <w:rFonts w:ascii="Arial Unicode MS" w:eastAsia="Arial Unicode MS" w:hAnsi="Arial Unicode MS" w:cs="Arial Unicode MS"/>
      <w:szCs w:val="20"/>
    </w:rPr>
  </w:style>
  <w:style w:type="paragraph" w:customStyle="1" w:styleId="xl36">
    <w:name w:val="xl36"/>
    <w:basedOn w:val="a"/>
    <w:uiPriority w:val="99"/>
    <w:rsid w:val="004E4B22"/>
    <w:pPr>
      <w:pBdr>
        <w:bottom w:val="single" w:sz="4" w:space="0" w:color="000000"/>
      </w:pBdr>
      <w:spacing w:before="100" w:after="100"/>
      <w:jc w:val="center"/>
    </w:pPr>
    <w:rPr>
      <w:rFonts w:ascii="Arial Unicode MS" w:eastAsia="Arial Unicode MS" w:hAnsi="Arial Unicode MS" w:cs="Arial Unicode MS"/>
      <w:szCs w:val="20"/>
    </w:rPr>
  </w:style>
  <w:style w:type="paragraph" w:customStyle="1" w:styleId="nt">
    <w:name w:val="nt"/>
    <w:basedOn w:val="a"/>
    <w:uiPriority w:val="99"/>
    <w:rsid w:val="004E4B22"/>
    <w:pPr>
      <w:spacing w:before="280" w:after="280"/>
    </w:pPr>
    <w:rPr>
      <w:rFonts w:ascii="Arial Unicode MS" w:eastAsia="Arial Unicode MS" w:hAnsi="Arial Unicode MS" w:cs="Arial Unicode MS"/>
      <w:color w:val="000000"/>
    </w:rPr>
  </w:style>
  <w:style w:type="paragraph" w:customStyle="1" w:styleId="lt1">
    <w:name w:val="lt1"/>
    <w:basedOn w:val="a"/>
    <w:uiPriority w:val="99"/>
    <w:rsid w:val="004E4B22"/>
    <w:pPr>
      <w:spacing w:before="280" w:after="280"/>
    </w:pPr>
    <w:rPr>
      <w:rFonts w:ascii="Arial Unicode MS" w:eastAsia="Arial Unicode MS" w:hAnsi="Arial Unicode MS" w:cs="Arial Unicode MS"/>
      <w:color w:val="000000"/>
    </w:rPr>
  </w:style>
  <w:style w:type="paragraph" w:customStyle="1" w:styleId="212">
    <w:name w:val="Основной текст 21"/>
    <w:basedOn w:val="a"/>
    <w:uiPriority w:val="99"/>
    <w:rsid w:val="004E4B22"/>
  </w:style>
  <w:style w:type="paragraph" w:customStyle="1" w:styleId="2110">
    <w:name w:val="Основной текст (21)1"/>
    <w:basedOn w:val="a"/>
    <w:uiPriority w:val="99"/>
    <w:rsid w:val="004E4B22"/>
    <w:pPr>
      <w:widowControl w:val="0"/>
      <w:shd w:val="clear" w:color="auto" w:fill="FFFFFF"/>
      <w:spacing w:before="480" w:after="720" w:line="240" w:lineRule="atLeast"/>
      <w:jc w:val="both"/>
    </w:pPr>
    <w:rPr>
      <w:sz w:val="27"/>
      <w:szCs w:val="27"/>
    </w:rPr>
  </w:style>
  <w:style w:type="paragraph" w:customStyle="1" w:styleId="28">
    <w:name w:val="Абзац списка2"/>
    <w:basedOn w:val="a"/>
    <w:uiPriority w:val="99"/>
    <w:rsid w:val="004E4B22"/>
    <w:pPr>
      <w:widowControl w:val="0"/>
      <w:autoSpaceDE w:val="0"/>
      <w:ind w:left="720"/>
    </w:pPr>
  </w:style>
  <w:style w:type="paragraph" w:customStyle="1" w:styleId="aff5">
    <w:name w:val="Содержимое таблицы"/>
    <w:basedOn w:val="a"/>
    <w:uiPriority w:val="99"/>
    <w:rsid w:val="004E4B22"/>
    <w:pPr>
      <w:suppressLineNumbers/>
    </w:pPr>
  </w:style>
  <w:style w:type="paragraph" w:customStyle="1" w:styleId="aff6">
    <w:name w:val="Заголовок таблицы"/>
    <w:basedOn w:val="aff5"/>
    <w:uiPriority w:val="99"/>
    <w:rsid w:val="004E4B22"/>
    <w:pPr>
      <w:jc w:val="center"/>
    </w:pPr>
    <w:rPr>
      <w:b/>
      <w:bCs/>
    </w:rPr>
  </w:style>
  <w:style w:type="paragraph" w:customStyle="1" w:styleId="Default">
    <w:name w:val="Default"/>
    <w:basedOn w:val="a"/>
    <w:uiPriority w:val="99"/>
    <w:rsid w:val="004E4B22"/>
    <w:pPr>
      <w:autoSpaceDE w:val="0"/>
    </w:pPr>
    <w:rPr>
      <w:color w:val="000000"/>
      <w:lang w:eastAsia="hi-IN" w:bidi="hi-IN"/>
    </w:rPr>
  </w:style>
  <w:style w:type="paragraph" w:customStyle="1" w:styleId="aff7">
    <w:name w:val="???????"/>
    <w:uiPriority w:val="99"/>
    <w:rsid w:val="004E4B22"/>
    <w:pPr>
      <w:widowControl w:val="0"/>
      <w:suppressAutoHyphens/>
      <w:autoSpaceDE w:val="0"/>
    </w:pPr>
    <w:rPr>
      <w:rFonts w:eastAsia="SimSun" w:cs="Arial"/>
      <w:sz w:val="24"/>
      <w:szCs w:val="24"/>
      <w:lang w:val="en-US" w:eastAsia="hi-IN" w:bidi="hi-IN"/>
    </w:rPr>
  </w:style>
  <w:style w:type="paragraph" w:customStyle="1" w:styleId="aff8">
    <w:name w:val="?????????? ???????"/>
    <w:basedOn w:val="aff7"/>
    <w:uiPriority w:val="99"/>
    <w:rsid w:val="004E4B22"/>
    <w:rPr>
      <w:lang w:val="ru-RU"/>
    </w:rPr>
  </w:style>
  <w:style w:type="paragraph" w:customStyle="1" w:styleId="aff9">
    <w:name w:val="????????? ???????"/>
    <w:basedOn w:val="aff8"/>
    <w:uiPriority w:val="99"/>
    <w:rsid w:val="004E4B22"/>
    <w:pPr>
      <w:jc w:val="center"/>
    </w:pPr>
    <w:rPr>
      <w:b/>
      <w:bCs/>
    </w:rPr>
  </w:style>
  <w:style w:type="paragraph" w:customStyle="1" w:styleId="240">
    <w:name w:val="Основной текст24"/>
    <w:basedOn w:val="a"/>
    <w:uiPriority w:val="99"/>
    <w:rsid w:val="004E4B22"/>
    <w:pPr>
      <w:shd w:val="clear" w:color="auto" w:fill="FFFFFF"/>
      <w:spacing w:before="300" w:line="240" w:lineRule="atLeast"/>
      <w:jc w:val="center"/>
    </w:pPr>
    <w:rPr>
      <w:sz w:val="23"/>
      <w:szCs w:val="23"/>
    </w:rPr>
  </w:style>
  <w:style w:type="paragraph" w:customStyle="1" w:styleId="35">
    <w:name w:val="Подпись к таблице (3)"/>
    <w:basedOn w:val="a"/>
    <w:uiPriority w:val="99"/>
    <w:rsid w:val="004E4B22"/>
    <w:pPr>
      <w:shd w:val="clear" w:color="auto" w:fill="FFFFFF"/>
      <w:spacing w:line="240" w:lineRule="atLeast"/>
    </w:pPr>
    <w:rPr>
      <w:i/>
      <w:iCs/>
      <w:sz w:val="23"/>
      <w:szCs w:val="23"/>
    </w:rPr>
  </w:style>
  <w:style w:type="paragraph" w:customStyle="1" w:styleId="1410">
    <w:name w:val="Основной текст (14)1"/>
    <w:basedOn w:val="a"/>
    <w:uiPriority w:val="99"/>
    <w:rsid w:val="004E4B22"/>
    <w:pPr>
      <w:shd w:val="clear" w:color="auto" w:fill="FFFFFF"/>
      <w:spacing w:line="259" w:lineRule="exact"/>
      <w:ind w:firstLine="340"/>
      <w:jc w:val="both"/>
    </w:pPr>
    <w:rPr>
      <w:i/>
      <w:iCs/>
      <w:sz w:val="23"/>
      <w:szCs w:val="23"/>
    </w:rPr>
  </w:style>
  <w:style w:type="paragraph" w:customStyle="1" w:styleId="1f2">
    <w:name w:val="Обычный (веб)1"/>
    <w:basedOn w:val="a"/>
    <w:uiPriority w:val="99"/>
    <w:rsid w:val="004E4B22"/>
    <w:pPr>
      <w:spacing w:before="100" w:after="100" w:line="100" w:lineRule="atLeast"/>
    </w:pPr>
  </w:style>
  <w:style w:type="paragraph" w:customStyle="1" w:styleId="910">
    <w:name w:val="Основной текст (9)1"/>
    <w:basedOn w:val="a"/>
    <w:uiPriority w:val="99"/>
    <w:rsid w:val="004E4B22"/>
    <w:pPr>
      <w:shd w:val="clear" w:color="auto" w:fill="FFFFFF"/>
      <w:spacing w:before="300" w:line="240" w:lineRule="atLeast"/>
      <w:jc w:val="center"/>
    </w:pPr>
    <w:rPr>
      <w:color w:val="000000"/>
    </w:rPr>
  </w:style>
  <w:style w:type="paragraph" w:customStyle="1" w:styleId="213">
    <w:name w:val="Подпись к картинке (2)1"/>
    <w:basedOn w:val="a"/>
    <w:uiPriority w:val="99"/>
    <w:rsid w:val="004E4B22"/>
    <w:pPr>
      <w:shd w:val="clear" w:color="auto" w:fill="FFFFFF"/>
      <w:spacing w:after="180" w:line="240" w:lineRule="atLeast"/>
      <w:ind w:hanging="1220"/>
    </w:pPr>
    <w:rPr>
      <w:color w:val="000000"/>
    </w:rPr>
  </w:style>
  <w:style w:type="paragraph" w:customStyle="1" w:styleId="1f3">
    <w:name w:val="Подпись к таблице1"/>
    <w:basedOn w:val="a"/>
    <w:uiPriority w:val="99"/>
    <w:rsid w:val="004E4B22"/>
    <w:pPr>
      <w:shd w:val="clear" w:color="auto" w:fill="FFFFFF"/>
      <w:spacing w:line="240" w:lineRule="atLeast"/>
    </w:pPr>
    <w:rPr>
      <w:color w:val="000000"/>
    </w:rPr>
  </w:style>
  <w:style w:type="paragraph" w:customStyle="1" w:styleId="affa">
    <w:name w:val="Содержимое врезки"/>
    <w:basedOn w:val="af5"/>
    <w:uiPriority w:val="99"/>
    <w:rsid w:val="004E4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141880">
      <w:marLeft w:val="0"/>
      <w:marRight w:val="0"/>
      <w:marTop w:val="0"/>
      <w:marBottom w:val="0"/>
      <w:divBdr>
        <w:top w:val="none" w:sz="0" w:space="0" w:color="auto"/>
        <w:left w:val="none" w:sz="0" w:space="0" w:color="auto"/>
        <w:bottom w:val="none" w:sz="0" w:space="0" w:color="auto"/>
        <w:right w:val="none" w:sz="0" w:space="0" w:color="auto"/>
      </w:divBdr>
    </w:div>
    <w:div w:id="132141881">
      <w:marLeft w:val="0"/>
      <w:marRight w:val="0"/>
      <w:marTop w:val="0"/>
      <w:marBottom w:val="0"/>
      <w:divBdr>
        <w:top w:val="none" w:sz="0" w:space="0" w:color="auto"/>
        <w:left w:val="none" w:sz="0" w:space="0" w:color="auto"/>
        <w:bottom w:val="none" w:sz="0" w:space="0" w:color="auto"/>
        <w:right w:val="none" w:sz="0" w:space="0" w:color="auto"/>
      </w:divBdr>
    </w:div>
    <w:div w:id="132141882">
      <w:marLeft w:val="0"/>
      <w:marRight w:val="0"/>
      <w:marTop w:val="0"/>
      <w:marBottom w:val="0"/>
      <w:divBdr>
        <w:top w:val="none" w:sz="0" w:space="0" w:color="auto"/>
        <w:left w:val="none" w:sz="0" w:space="0" w:color="auto"/>
        <w:bottom w:val="none" w:sz="0" w:space="0" w:color="auto"/>
        <w:right w:val="none" w:sz="0" w:space="0" w:color="auto"/>
      </w:divBdr>
    </w:div>
    <w:div w:id="132141883">
      <w:marLeft w:val="0"/>
      <w:marRight w:val="0"/>
      <w:marTop w:val="0"/>
      <w:marBottom w:val="0"/>
      <w:divBdr>
        <w:top w:val="none" w:sz="0" w:space="0" w:color="auto"/>
        <w:left w:val="none" w:sz="0" w:space="0" w:color="auto"/>
        <w:bottom w:val="none" w:sz="0" w:space="0" w:color="auto"/>
        <w:right w:val="none" w:sz="0" w:space="0" w:color="auto"/>
      </w:divBdr>
    </w:div>
    <w:div w:id="132141884">
      <w:marLeft w:val="0"/>
      <w:marRight w:val="0"/>
      <w:marTop w:val="0"/>
      <w:marBottom w:val="0"/>
      <w:divBdr>
        <w:top w:val="none" w:sz="0" w:space="0" w:color="auto"/>
        <w:left w:val="none" w:sz="0" w:space="0" w:color="auto"/>
        <w:bottom w:val="none" w:sz="0" w:space="0" w:color="auto"/>
        <w:right w:val="none" w:sz="0" w:space="0" w:color="auto"/>
      </w:divBdr>
    </w:div>
    <w:div w:id="132141885">
      <w:marLeft w:val="0"/>
      <w:marRight w:val="0"/>
      <w:marTop w:val="0"/>
      <w:marBottom w:val="0"/>
      <w:divBdr>
        <w:top w:val="none" w:sz="0" w:space="0" w:color="auto"/>
        <w:left w:val="none" w:sz="0" w:space="0" w:color="auto"/>
        <w:bottom w:val="none" w:sz="0" w:space="0" w:color="auto"/>
        <w:right w:val="none" w:sz="0" w:space="0" w:color="auto"/>
      </w:divBdr>
    </w:div>
    <w:div w:id="132141886">
      <w:marLeft w:val="0"/>
      <w:marRight w:val="0"/>
      <w:marTop w:val="0"/>
      <w:marBottom w:val="0"/>
      <w:divBdr>
        <w:top w:val="none" w:sz="0" w:space="0" w:color="auto"/>
        <w:left w:val="none" w:sz="0" w:space="0" w:color="auto"/>
        <w:bottom w:val="none" w:sz="0" w:space="0" w:color="auto"/>
        <w:right w:val="none" w:sz="0" w:space="0" w:color="auto"/>
      </w:divBdr>
    </w:div>
    <w:div w:id="132141887">
      <w:marLeft w:val="0"/>
      <w:marRight w:val="0"/>
      <w:marTop w:val="0"/>
      <w:marBottom w:val="0"/>
      <w:divBdr>
        <w:top w:val="none" w:sz="0" w:space="0" w:color="auto"/>
        <w:left w:val="none" w:sz="0" w:space="0" w:color="auto"/>
        <w:bottom w:val="none" w:sz="0" w:space="0" w:color="auto"/>
        <w:right w:val="none" w:sz="0" w:space="0" w:color="auto"/>
      </w:divBdr>
    </w:div>
    <w:div w:id="132141888">
      <w:marLeft w:val="0"/>
      <w:marRight w:val="0"/>
      <w:marTop w:val="0"/>
      <w:marBottom w:val="0"/>
      <w:divBdr>
        <w:top w:val="none" w:sz="0" w:space="0" w:color="auto"/>
        <w:left w:val="none" w:sz="0" w:space="0" w:color="auto"/>
        <w:bottom w:val="none" w:sz="0" w:space="0" w:color="auto"/>
        <w:right w:val="none" w:sz="0" w:space="0" w:color="auto"/>
      </w:divBdr>
    </w:div>
    <w:div w:id="132141889">
      <w:marLeft w:val="0"/>
      <w:marRight w:val="0"/>
      <w:marTop w:val="0"/>
      <w:marBottom w:val="0"/>
      <w:divBdr>
        <w:top w:val="none" w:sz="0" w:space="0" w:color="auto"/>
        <w:left w:val="none" w:sz="0" w:space="0" w:color="auto"/>
        <w:bottom w:val="none" w:sz="0" w:space="0" w:color="auto"/>
        <w:right w:val="none" w:sz="0" w:space="0" w:color="auto"/>
      </w:divBdr>
    </w:div>
    <w:div w:id="14937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98.png"/><Relationship Id="rId21" Type="http://schemas.openxmlformats.org/officeDocument/2006/relationships/image" Target="media/image14.wmf"/><Relationship Id="rId42" Type="http://schemas.openxmlformats.org/officeDocument/2006/relationships/image" Target="media/image26.png"/><Relationship Id="rId47" Type="http://schemas.openxmlformats.org/officeDocument/2006/relationships/image" Target="media/image31.png"/><Relationship Id="rId63" Type="http://schemas.openxmlformats.org/officeDocument/2006/relationships/image" Target="media/image44.png"/><Relationship Id="rId68" Type="http://schemas.openxmlformats.org/officeDocument/2006/relationships/image" Target="media/image49.png"/><Relationship Id="rId84" Type="http://schemas.openxmlformats.org/officeDocument/2006/relationships/image" Target="media/image65.png"/><Relationship Id="rId89" Type="http://schemas.openxmlformats.org/officeDocument/2006/relationships/image" Target="media/image70.png"/><Relationship Id="rId112" Type="http://schemas.openxmlformats.org/officeDocument/2006/relationships/image" Target="media/image93.png"/><Relationship Id="rId133" Type="http://schemas.openxmlformats.org/officeDocument/2006/relationships/image" Target="media/image114.png"/><Relationship Id="rId138" Type="http://schemas.openxmlformats.org/officeDocument/2006/relationships/image" Target="media/image119.png"/><Relationship Id="rId16" Type="http://schemas.openxmlformats.org/officeDocument/2006/relationships/image" Target="media/image9.emf"/><Relationship Id="rId107" Type="http://schemas.openxmlformats.org/officeDocument/2006/relationships/image" Target="media/image88.png"/><Relationship Id="rId11" Type="http://schemas.openxmlformats.org/officeDocument/2006/relationships/image" Target="media/image5.png"/><Relationship Id="rId32" Type="http://schemas.openxmlformats.org/officeDocument/2006/relationships/image" Target="media/image19.wmf"/><Relationship Id="rId37" Type="http://schemas.openxmlformats.org/officeDocument/2006/relationships/image" Target="media/image21.emf"/><Relationship Id="rId53" Type="http://schemas.openxmlformats.org/officeDocument/2006/relationships/image" Target="media/image37.emf"/><Relationship Id="rId58" Type="http://schemas.openxmlformats.org/officeDocument/2006/relationships/image" Target="media/image42.png"/><Relationship Id="rId74" Type="http://schemas.openxmlformats.org/officeDocument/2006/relationships/image" Target="media/image55.png"/><Relationship Id="rId79" Type="http://schemas.openxmlformats.org/officeDocument/2006/relationships/image" Target="media/image60.png"/><Relationship Id="rId102" Type="http://schemas.openxmlformats.org/officeDocument/2006/relationships/image" Target="media/image83.png"/><Relationship Id="rId123" Type="http://schemas.openxmlformats.org/officeDocument/2006/relationships/image" Target="media/image104.png"/><Relationship Id="rId128" Type="http://schemas.openxmlformats.org/officeDocument/2006/relationships/image" Target="media/image109.png"/><Relationship Id="rId5" Type="http://schemas.openxmlformats.org/officeDocument/2006/relationships/footnotes" Target="footnotes.xml"/><Relationship Id="rId90" Type="http://schemas.openxmlformats.org/officeDocument/2006/relationships/image" Target="media/image71.png"/><Relationship Id="rId95" Type="http://schemas.openxmlformats.org/officeDocument/2006/relationships/image" Target="media/image76.png"/><Relationship Id="rId22" Type="http://schemas.openxmlformats.org/officeDocument/2006/relationships/oleObject" Target="embeddings/oleObject2.bin"/><Relationship Id="rId27" Type="http://schemas.openxmlformats.org/officeDocument/2006/relationships/image" Target="media/image17.wmf"/><Relationship Id="rId43" Type="http://schemas.openxmlformats.org/officeDocument/2006/relationships/image" Target="media/image27.png"/><Relationship Id="rId48" Type="http://schemas.openxmlformats.org/officeDocument/2006/relationships/image" Target="media/image32.png"/><Relationship Id="rId64" Type="http://schemas.openxmlformats.org/officeDocument/2006/relationships/image" Target="media/image45.png"/><Relationship Id="rId69" Type="http://schemas.openxmlformats.org/officeDocument/2006/relationships/image" Target="media/image50.png"/><Relationship Id="rId113" Type="http://schemas.openxmlformats.org/officeDocument/2006/relationships/image" Target="media/image94.png"/><Relationship Id="rId118" Type="http://schemas.openxmlformats.org/officeDocument/2006/relationships/image" Target="media/image99.png"/><Relationship Id="rId134" Type="http://schemas.openxmlformats.org/officeDocument/2006/relationships/image" Target="media/image115.png"/><Relationship Id="rId13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35.png"/><Relationship Id="rId72" Type="http://schemas.openxmlformats.org/officeDocument/2006/relationships/image" Target="media/image53.png"/><Relationship Id="rId80" Type="http://schemas.openxmlformats.org/officeDocument/2006/relationships/image" Target="media/image61.png"/><Relationship Id="rId85" Type="http://schemas.openxmlformats.org/officeDocument/2006/relationships/image" Target="media/image66.png"/><Relationship Id="rId93" Type="http://schemas.openxmlformats.org/officeDocument/2006/relationships/image" Target="media/image74.png"/><Relationship Id="rId98" Type="http://schemas.openxmlformats.org/officeDocument/2006/relationships/image" Target="media/image79.png"/><Relationship Id="rId121" Type="http://schemas.openxmlformats.org/officeDocument/2006/relationships/image" Target="media/image102.png"/><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oleObject" Target="embeddings/oleObject8.bin"/><Relationship Id="rId38" Type="http://schemas.openxmlformats.org/officeDocument/2006/relationships/image" Target="media/image22.jpeg"/><Relationship Id="rId46" Type="http://schemas.openxmlformats.org/officeDocument/2006/relationships/image" Target="media/image30.png"/><Relationship Id="rId59" Type="http://schemas.openxmlformats.org/officeDocument/2006/relationships/hyperlink" Target="http://www.iprbookshop.ru/" TargetMode="External"/><Relationship Id="rId67" Type="http://schemas.openxmlformats.org/officeDocument/2006/relationships/image" Target="media/image48.png"/><Relationship Id="rId103" Type="http://schemas.openxmlformats.org/officeDocument/2006/relationships/image" Target="media/image84.jpeg"/><Relationship Id="rId108" Type="http://schemas.openxmlformats.org/officeDocument/2006/relationships/image" Target="media/image89.png"/><Relationship Id="rId116" Type="http://schemas.openxmlformats.org/officeDocument/2006/relationships/image" Target="media/image97.png"/><Relationship Id="rId124" Type="http://schemas.openxmlformats.org/officeDocument/2006/relationships/image" Target="media/image105.png"/><Relationship Id="rId129" Type="http://schemas.openxmlformats.org/officeDocument/2006/relationships/image" Target="media/image110.png"/><Relationship Id="rId137" Type="http://schemas.openxmlformats.org/officeDocument/2006/relationships/image" Target="media/image118.png"/><Relationship Id="rId20" Type="http://schemas.openxmlformats.org/officeDocument/2006/relationships/image" Target="media/image13.emf"/><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3.png"/><Relationship Id="rId70" Type="http://schemas.openxmlformats.org/officeDocument/2006/relationships/image" Target="media/image51.png"/><Relationship Id="rId75" Type="http://schemas.openxmlformats.org/officeDocument/2006/relationships/image" Target="media/image56.png"/><Relationship Id="rId83" Type="http://schemas.openxmlformats.org/officeDocument/2006/relationships/image" Target="media/image64.png"/><Relationship Id="rId88" Type="http://schemas.openxmlformats.org/officeDocument/2006/relationships/image" Target="media/image69.png"/><Relationship Id="rId91" Type="http://schemas.openxmlformats.org/officeDocument/2006/relationships/image" Target="media/image72.png"/><Relationship Id="rId96" Type="http://schemas.openxmlformats.org/officeDocument/2006/relationships/image" Target="media/image77.png"/><Relationship Id="rId111" Type="http://schemas.openxmlformats.org/officeDocument/2006/relationships/image" Target="media/image92.png"/><Relationship Id="rId132" Type="http://schemas.openxmlformats.org/officeDocument/2006/relationships/image" Target="media/image113.png"/><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5.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33.png"/><Relationship Id="rId57" Type="http://schemas.openxmlformats.org/officeDocument/2006/relationships/image" Target="media/image41.png"/><Relationship Id="rId106" Type="http://schemas.openxmlformats.org/officeDocument/2006/relationships/image" Target="media/image87.png"/><Relationship Id="rId114" Type="http://schemas.openxmlformats.org/officeDocument/2006/relationships/image" Target="media/image95.png"/><Relationship Id="rId119" Type="http://schemas.openxmlformats.org/officeDocument/2006/relationships/image" Target="media/image100.png"/><Relationship Id="rId127" Type="http://schemas.openxmlformats.org/officeDocument/2006/relationships/image" Target="media/image108.png"/><Relationship Id="rId10" Type="http://schemas.openxmlformats.org/officeDocument/2006/relationships/image" Target="media/image4.png"/><Relationship Id="rId31" Type="http://schemas.openxmlformats.org/officeDocument/2006/relationships/oleObject" Target="embeddings/oleObject7.bin"/><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hyperlink" Target="http://www.iprbookshop.ru/" TargetMode="External"/><Relationship Id="rId65" Type="http://schemas.openxmlformats.org/officeDocument/2006/relationships/image" Target="media/image46.png"/><Relationship Id="rId73" Type="http://schemas.openxmlformats.org/officeDocument/2006/relationships/image" Target="media/image54.png"/><Relationship Id="rId78" Type="http://schemas.openxmlformats.org/officeDocument/2006/relationships/image" Target="media/image59.png"/><Relationship Id="rId81" Type="http://schemas.openxmlformats.org/officeDocument/2006/relationships/image" Target="media/image62.png"/><Relationship Id="rId86" Type="http://schemas.openxmlformats.org/officeDocument/2006/relationships/image" Target="media/image67.png"/><Relationship Id="rId94" Type="http://schemas.openxmlformats.org/officeDocument/2006/relationships/image" Target="media/image75.png"/><Relationship Id="rId99" Type="http://schemas.openxmlformats.org/officeDocument/2006/relationships/image" Target="media/image80.png"/><Relationship Id="rId101" Type="http://schemas.openxmlformats.org/officeDocument/2006/relationships/image" Target="media/image82.png"/><Relationship Id="rId122" Type="http://schemas.openxmlformats.org/officeDocument/2006/relationships/image" Target="media/image103.png"/><Relationship Id="rId130" Type="http://schemas.openxmlformats.org/officeDocument/2006/relationships/image" Target="media/image111.png"/><Relationship Id="rId135" Type="http://schemas.openxmlformats.org/officeDocument/2006/relationships/image" Target="media/image116.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image" Target="media/image11.png"/><Relationship Id="rId39" Type="http://schemas.openxmlformats.org/officeDocument/2006/relationships/image" Target="media/image23.jpeg"/><Relationship Id="rId109" Type="http://schemas.openxmlformats.org/officeDocument/2006/relationships/image" Target="media/image90.png"/><Relationship Id="rId34" Type="http://schemas.openxmlformats.org/officeDocument/2006/relationships/image" Target="media/image20.wmf"/><Relationship Id="rId50" Type="http://schemas.openxmlformats.org/officeDocument/2006/relationships/image" Target="media/image34.png"/><Relationship Id="rId55" Type="http://schemas.openxmlformats.org/officeDocument/2006/relationships/image" Target="media/image39.png"/><Relationship Id="rId76" Type="http://schemas.openxmlformats.org/officeDocument/2006/relationships/image" Target="media/image57.png"/><Relationship Id="rId97" Type="http://schemas.openxmlformats.org/officeDocument/2006/relationships/image" Target="media/image78.png"/><Relationship Id="rId104" Type="http://schemas.openxmlformats.org/officeDocument/2006/relationships/image" Target="media/image85.png"/><Relationship Id="rId120" Type="http://schemas.openxmlformats.org/officeDocument/2006/relationships/image" Target="media/image101.png"/><Relationship Id="rId125" Type="http://schemas.openxmlformats.org/officeDocument/2006/relationships/image" Target="media/image106.png"/><Relationship Id="rId141"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52.png"/><Relationship Id="rId92" Type="http://schemas.openxmlformats.org/officeDocument/2006/relationships/image" Target="media/image73.png"/><Relationship Id="rId2" Type="http://schemas.openxmlformats.org/officeDocument/2006/relationships/styles" Target="styles.xml"/><Relationship Id="rId29" Type="http://schemas.openxmlformats.org/officeDocument/2006/relationships/image" Target="media/image18.wmf"/><Relationship Id="rId24" Type="http://schemas.openxmlformats.org/officeDocument/2006/relationships/oleObject" Target="embeddings/oleObject3.bin"/><Relationship Id="rId40" Type="http://schemas.openxmlformats.org/officeDocument/2006/relationships/image" Target="media/image24.emf"/><Relationship Id="rId45" Type="http://schemas.openxmlformats.org/officeDocument/2006/relationships/image" Target="media/image29.png"/><Relationship Id="rId66" Type="http://schemas.openxmlformats.org/officeDocument/2006/relationships/image" Target="media/image47.png"/><Relationship Id="rId87" Type="http://schemas.openxmlformats.org/officeDocument/2006/relationships/image" Target="media/image68.png"/><Relationship Id="rId110" Type="http://schemas.openxmlformats.org/officeDocument/2006/relationships/image" Target="media/image91.png"/><Relationship Id="rId115" Type="http://schemas.openxmlformats.org/officeDocument/2006/relationships/image" Target="media/image96.png"/><Relationship Id="rId131" Type="http://schemas.openxmlformats.org/officeDocument/2006/relationships/image" Target="media/image112.png"/><Relationship Id="rId136" Type="http://schemas.openxmlformats.org/officeDocument/2006/relationships/image" Target="media/image117.png"/><Relationship Id="rId61" Type="http://schemas.openxmlformats.org/officeDocument/2006/relationships/hyperlink" Target="http://www.bymath.net/index.html" TargetMode="External"/><Relationship Id="rId82" Type="http://schemas.openxmlformats.org/officeDocument/2006/relationships/image" Target="media/image63.png"/><Relationship Id="rId19" Type="http://schemas.openxmlformats.org/officeDocument/2006/relationships/image" Target="media/image12.jpeg"/><Relationship Id="rId14" Type="http://schemas.openxmlformats.org/officeDocument/2006/relationships/oleObject" Target="embeddings/oleObject1.bin"/><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image" Target="media/image40.png"/><Relationship Id="rId77" Type="http://schemas.openxmlformats.org/officeDocument/2006/relationships/image" Target="media/image58.png"/><Relationship Id="rId100" Type="http://schemas.openxmlformats.org/officeDocument/2006/relationships/image" Target="media/image81.png"/><Relationship Id="rId105" Type="http://schemas.openxmlformats.org/officeDocument/2006/relationships/image" Target="media/image86.png"/><Relationship Id="rId126" Type="http://schemas.openxmlformats.org/officeDocument/2006/relationships/image" Target="media/image10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28005</Words>
  <Characters>159632</Characters>
  <Application>Microsoft Office Word</Application>
  <DocSecurity>0</DocSecurity>
  <Lines>1330</Lines>
  <Paragraphs>374</Paragraphs>
  <ScaleCrop>false</ScaleCrop>
  <Company/>
  <LinksUpToDate>false</LinksUpToDate>
  <CharactersWithSpaces>187263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1900-12-31T21:00:00Z</cp:lastPrinted>
  <dcterms:created xsi:type="dcterms:W3CDTF">2020-10-19T06:36:00Z</dcterms:created>
  <dcterms:modified xsi:type="dcterms:W3CDTF">2024-06-21T13:09:00Z</dcterms:modified>
</cp:coreProperties>
</file>